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26B" w:rsidRPr="000832CF" w:rsidRDefault="0050626B" w:rsidP="002D2510">
      <w:pPr>
        <w:widowControl w:val="0"/>
        <w:shd w:val="clear" w:color="auto" w:fill="FFFFFF"/>
        <w:spacing w:before="240" w:after="608" w:line="494" w:lineRule="exact"/>
        <w:rPr>
          <w:rFonts w:ascii="Times New Roman" w:eastAsia="Times New Roman" w:hAnsi="Times New Roman" w:cs="Times New Roman"/>
          <w:color w:val="000000"/>
          <w:sz w:val="20"/>
          <w:szCs w:val="20"/>
          <w:lang w:eastAsia="ru-RU" w:bidi="ru-RU"/>
        </w:rPr>
      </w:pPr>
      <w:bookmarkStart w:id="0" w:name="_GoBack"/>
      <w:bookmarkEnd w:id="0"/>
    </w:p>
    <w:p w:rsidR="002D2510" w:rsidRPr="00B2226F" w:rsidRDefault="002D2510" w:rsidP="002D2510">
      <w:pPr>
        <w:widowControl w:val="0"/>
        <w:shd w:val="clear" w:color="auto" w:fill="FFFFFF"/>
        <w:spacing w:before="240" w:after="608" w:line="494"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Утверждена приказом Министерства просвещения Российской Федерации                                        от 18.05.2023 № 370</w:t>
      </w:r>
    </w:p>
    <w:p w:rsidR="002D2510" w:rsidRPr="00B2226F" w:rsidRDefault="002D2510" w:rsidP="002D2510">
      <w:pPr>
        <w:widowControl w:val="0"/>
        <w:spacing w:after="608" w:line="494"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 утверждении федеральной образовательной программы основного общего образования"Федеральная образовательная программа</w:t>
      </w:r>
      <w:r w:rsidRPr="00B2226F">
        <w:rPr>
          <w:rFonts w:ascii="Times New Roman" w:eastAsia="Times New Roman" w:hAnsi="Times New Roman" w:cs="Times New Roman"/>
          <w:color w:val="000000"/>
          <w:sz w:val="20"/>
          <w:szCs w:val="20"/>
          <w:lang w:eastAsia="ru-RU" w:bidi="ru-RU"/>
        </w:rPr>
        <w:br/>
        <w:t>основного общего образования</w:t>
      </w:r>
    </w:p>
    <w:p w:rsidR="002D2510" w:rsidRPr="00B2226F" w:rsidRDefault="002D2510" w:rsidP="002D2510">
      <w:pPr>
        <w:keepNext/>
        <w:keepLines/>
        <w:widowControl w:val="0"/>
        <w:numPr>
          <w:ilvl w:val="0"/>
          <w:numId w:val="1"/>
        </w:numPr>
        <w:tabs>
          <w:tab w:val="left" w:pos="4310"/>
        </w:tabs>
        <w:spacing w:after="182" w:line="260" w:lineRule="exact"/>
        <w:outlineLvl w:val="4"/>
        <w:rPr>
          <w:rFonts w:ascii="Times New Roman" w:eastAsia="Times New Roman" w:hAnsi="Times New Roman" w:cs="Times New Roman"/>
          <w:b/>
          <w:bCs/>
          <w:color w:val="000000"/>
          <w:sz w:val="20"/>
          <w:szCs w:val="20"/>
          <w:lang w:eastAsia="ru-RU" w:bidi="ru-RU"/>
        </w:rPr>
      </w:pPr>
      <w:bookmarkStart w:id="1" w:name="bookmark2"/>
      <w:r w:rsidRPr="00B2226F">
        <w:rPr>
          <w:rFonts w:ascii="Times New Roman" w:eastAsia="Times New Roman" w:hAnsi="Times New Roman" w:cs="Times New Roman"/>
          <w:b/>
          <w:bCs/>
          <w:color w:val="000000"/>
          <w:sz w:val="20"/>
          <w:szCs w:val="20"/>
          <w:lang w:eastAsia="ru-RU" w:bidi="ru-RU"/>
        </w:rPr>
        <w:t>Общие положения</w:t>
      </w:r>
      <w:bookmarkEnd w:id="1"/>
    </w:p>
    <w:p w:rsidR="002D2510" w:rsidRPr="00B2226F" w:rsidRDefault="002D2510" w:rsidP="002D2510">
      <w:pPr>
        <w:widowControl w:val="0"/>
        <w:numPr>
          <w:ilvl w:val="0"/>
          <w:numId w:val="2"/>
        </w:numPr>
        <w:tabs>
          <w:tab w:val="left" w:pos="104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2D2510" w:rsidRPr="00B2226F" w:rsidRDefault="002D2510" w:rsidP="002D2510">
      <w:pPr>
        <w:widowControl w:val="0"/>
        <w:numPr>
          <w:ilvl w:val="0"/>
          <w:numId w:val="2"/>
        </w:numPr>
        <w:tabs>
          <w:tab w:val="left" w:pos="103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p>
    <w:p w:rsidR="002D2510" w:rsidRPr="00B2226F" w:rsidRDefault="002D2510" w:rsidP="002D2510">
      <w:pPr>
        <w:widowControl w:val="0"/>
        <w:numPr>
          <w:ilvl w:val="0"/>
          <w:numId w:val="2"/>
        </w:numPr>
        <w:tabs>
          <w:tab w:val="left" w:pos="1038"/>
        </w:tabs>
        <w:spacing w:after="0" w:line="490" w:lineRule="exact"/>
        <w:rPr>
          <w:rFonts w:ascii="Times New Roman" w:eastAsia="Times New Roman" w:hAnsi="Times New Roman" w:cs="Times New Roman"/>
          <w:color w:val="000000"/>
          <w:sz w:val="20"/>
          <w:szCs w:val="20"/>
          <w:lang w:eastAsia="ru-RU" w:bidi="ru-RU"/>
        </w:rPr>
        <w:sectPr w:rsidR="002D2510" w:rsidRPr="00B2226F" w:rsidSect="002D2510">
          <w:footerReference w:type="even" r:id="rId8"/>
          <w:footerReference w:type="default" r:id="rId9"/>
          <w:footerReference w:type="first" r:id="rId10"/>
          <w:footnotePr>
            <w:numStart w:val="2"/>
          </w:footnotePr>
          <w:pgSz w:w="11900" w:h="16840"/>
          <w:pgMar w:top="806" w:right="784" w:bottom="568" w:left="784" w:header="0" w:footer="3" w:gutter="2"/>
          <w:cols w:space="720"/>
          <w:noEndnote/>
          <w:titlePg/>
          <w:rtlGutter/>
          <w:docGrid w:linePitch="360"/>
        </w:sectPr>
      </w:pPr>
      <w:r w:rsidRPr="00B2226F">
        <w:rPr>
          <w:rFonts w:ascii="Times New Roman" w:eastAsia="Times New Roman" w:hAnsi="Times New Roman" w:cs="Times New Roman"/>
          <w:color w:val="000000"/>
          <w:sz w:val="20"/>
          <w:szCs w:val="20"/>
          <w:lang w:eastAsia="ru-RU" w:bidi="ru-RU"/>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w:t>
      </w:r>
    </w:p>
    <w:p w:rsidR="002D2510" w:rsidRPr="00B2226F" w:rsidRDefault="002D2510" w:rsidP="002D2510">
      <w:pPr>
        <w:widowControl w:val="0"/>
        <w:numPr>
          <w:ilvl w:val="0"/>
          <w:numId w:val="2"/>
        </w:numPr>
        <w:tabs>
          <w:tab w:val="left" w:pos="104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rsidR="002D2510" w:rsidRPr="00B2226F" w:rsidRDefault="002D2510" w:rsidP="002D2510">
      <w:pPr>
        <w:widowControl w:val="0"/>
        <w:tabs>
          <w:tab w:val="left" w:pos="795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ФОП ООО включает три раздела: целевой, содержательный, организационный.</w:t>
      </w:r>
    </w:p>
    <w:p w:rsidR="002D2510" w:rsidRPr="00B2226F" w:rsidRDefault="002D2510" w:rsidP="002D2510">
      <w:pPr>
        <w:widowControl w:val="0"/>
        <w:numPr>
          <w:ilvl w:val="0"/>
          <w:numId w:val="2"/>
        </w:numPr>
        <w:tabs>
          <w:tab w:val="left" w:pos="106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p>
    <w:p w:rsidR="002D2510" w:rsidRPr="00B2226F" w:rsidRDefault="002D2510" w:rsidP="002D2510">
      <w:pPr>
        <w:widowControl w:val="0"/>
        <w:numPr>
          <w:ilvl w:val="0"/>
          <w:numId w:val="2"/>
        </w:numPr>
        <w:tabs>
          <w:tab w:val="left" w:pos="110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Целевой раздел ФОП ООО включает:</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пояснительную записку;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обучающимися ФОП ООО;</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систему оценки достижения планируемых результатов освоения ФОП ООО.</w:t>
      </w:r>
    </w:p>
    <w:p w:rsidR="002D2510" w:rsidRPr="00B2226F" w:rsidRDefault="002D2510" w:rsidP="002D2510">
      <w:pPr>
        <w:widowControl w:val="0"/>
        <w:numPr>
          <w:ilvl w:val="0"/>
          <w:numId w:val="2"/>
        </w:numPr>
        <w:tabs>
          <w:tab w:val="left" w:pos="107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федеральные рабочие программы учебных предметов;</w:t>
      </w:r>
    </w:p>
    <w:p w:rsidR="002D2510" w:rsidRPr="00B2226F" w:rsidRDefault="002D2510" w:rsidP="002D2510">
      <w:pPr>
        <w:widowControl w:val="0"/>
        <w:spacing w:after="0" w:line="490" w:lineRule="exact"/>
        <w:ind w:left="760" w:right="1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программу формирования универсальных учебных действий у обучающихся ; федеральную рабочую программу воспитания.</w:t>
      </w:r>
    </w:p>
    <w:p w:rsidR="002D2510" w:rsidRPr="00B2226F" w:rsidRDefault="002D2510" w:rsidP="002D2510">
      <w:pPr>
        <w:widowControl w:val="0"/>
        <w:numPr>
          <w:ilvl w:val="0"/>
          <w:numId w:val="2"/>
        </w:numPr>
        <w:tabs>
          <w:tab w:val="left" w:pos="107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2D2510" w:rsidRPr="00B2226F" w:rsidRDefault="002D2510" w:rsidP="002D2510">
      <w:pPr>
        <w:widowControl w:val="0"/>
        <w:numPr>
          <w:ilvl w:val="0"/>
          <w:numId w:val="2"/>
        </w:numPr>
        <w:tabs>
          <w:tab w:val="left" w:pos="121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формирования универсальных учебных действий у обучающихся содержит:</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взаимосвязи универсальных учебных действий с содержанием учебных предметов;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характеристики регулятивных, познавательных, коммуникативных</w:t>
      </w:r>
    </w:p>
    <w:p w:rsidR="002D2510" w:rsidRPr="00B2226F" w:rsidRDefault="002D2510" w:rsidP="002D2510">
      <w:pPr>
        <w:widowControl w:val="0"/>
        <w:spacing w:after="0" w:line="100" w:lineRule="exact"/>
        <w:ind w:left="5840"/>
        <w:rPr>
          <w:rFonts w:ascii="Cambria" w:eastAsia="Cambria" w:hAnsi="Cambria" w:cs="Cambria"/>
          <w:color w:val="000000"/>
          <w:w w:val="150"/>
          <w:sz w:val="20"/>
          <w:szCs w:val="20"/>
          <w:lang w:eastAsia="ru-RU" w:bidi="ru-RU"/>
        </w:rPr>
      </w:pPr>
      <w:r w:rsidRPr="00B2226F">
        <w:rPr>
          <w:rFonts w:ascii="Cambria" w:eastAsia="Cambria" w:hAnsi="Cambria" w:cs="Cambria"/>
          <w:color w:val="000000"/>
          <w:w w:val="150"/>
          <w:sz w:val="20"/>
          <w:szCs w:val="20"/>
          <w:lang w:eastAsia="ru-RU" w:bidi="ru-RU"/>
        </w:rPr>
        <w:t>о</w:t>
      </w:r>
    </w:p>
    <w:p w:rsidR="002D2510" w:rsidRPr="00B2226F" w:rsidRDefault="002D2510" w:rsidP="002D2510">
      <w:pPr>
        <w:widowControl w:val="0"/>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универсальных учебных действий обучающихся .</w:t>
      </w:r>
    </w:p>
    <w:p w:rsidR="002D2510" w:rsidRPr="00B2226F" w:rsidRDefault="002D2510" w:rsidP="002D2510">
      <w:pPr>
        <w:widowControl w:val="0"/>
        <w:numPr>
          <w:ilvl w:val="0"/>
          <w:numId w:val="2"/>
        </w:numPr>
        <w:tabs>
          <w:tab w:val="left" w:pos="1216"/>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p>
    <w:p w:rsidR="002D2510" w:rsidRPr="00B2226F" w:rsidRDefault="002D2510" w:rsidP="002D2510">
      <w:pPr>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поколений, единство народов России.                                                                                              Федеральная рабочая программа воспитания направлена на развитие личности обучающихся, в том числе укрепление психического здоровья </w:t>
      </w:r>
      <w:r w:rsidRPr="00B2226F">
        <w:rPr>
          <w:rFonts w:ascii="Times New Roman" w:eastAsia="Times New Roman" w:hAnsi="Times New Roman" w:cs="Times New Roman"/>
          <w:color w:val="000000"/>
          <w:sz w:val="20"/>
          <w:szCs w:val="20"/>
          <w:lang w:eastAsia="ru-RU" w:bidi="ru-RU"/>
        </w:rPr>
        <w:lastRenderedPageBreak/>
        <w:t>и физическое воспитание, достижение ими результатов освоения программы основного общего образования.</w:t>
      </w:r>
    </w:p>
    <w:p w:rsidR="002D2510" w:rsidRPr="00B2226F" w:rsidRDefault="002D2510" w:rsidP="002D2510">
      <w:pPr>
        <w:widowControl w:val="0"/>
        <w:numPr>
          <w:ilvl w:val="0"/>
          <w:numId w:val="2"/>
        </w:numPr>
        <w:tabs>
          <w:tab w:val="left" w:pos="118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2D2510" w:rsidRPr="00B2226F" w:rsidRDefault="002D2510" w:rsidP="002D2510">
      <w:pPr>
        <w:widowControl w:val="0"/>
        <w:numPr>
          <w:ilvl w:val="0"/>
          <w:numId w:val="2"/>
        </w:numPr>
        <w:tabs>
          <w:tab w:val="left" w:pos="118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2D2510" w:rsidRPr="00B2226F" w:rsidRDefault="002D2510" w:rsidP="002D2510">
      <w:pPr>
        <w:widowControl w:val="0"/>
        <w:numPr>
          <w:ilvl w:val="0"/>
          <w:numId w:val="2"/>
        </w:numPr>
        <w:tabs>
          <w:tab w:val="left" w:pos="118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B2226F">
        <w:rPr>
          <w:rFonts w:ascii="Times New Roman" w:eastAsia="Times New Roman" w:hAnsi="Times New Roman" w:cs="Times New Roman"/>
          <w:color w:val="000000"/>
          <w:sz w:val="20"/>
          <w:szCs w:val="20"/>
          <w:vertAlign w:val="superscript"/>
          <w:lang w:eastAsia="ru-RU" w:bidi="ru-RU"/>
        </w:rPr>
        <w:footnoteReference w:id="1"/>
      </w:r>
      <w:r w:rsidRPr="00B2226F">
        <w:rPr>
          <w:rFonts w:ascii="Times New Roman" w:eastAsia="Times New Roman" w:hAnsi="Times New Roman" w:cs="Times New Roman"/>
          <w:color w:val="000000"/>
          <w:sz w:val="20"/>
          <w:szCs w:val="20"/>
          <w:lang w:eastAsia="ru-RU" w:bidi="ru-RU"/>
        </w:rPr>
        <w:t xml:space="preserve"> и включает:</w:t>
      </w:r>
    </w:p>
    <w:p w:rsidR="002D2510" w:rsidRPr="00B2226F" w:rsidRDefault="002D2510" w:rsidP="002D2510">
      <w:pPr>
        <w:widowControl w:val="0"/>
        <w:spacing w:after="0" w:line="490" w:lineRule="exact"/>
        <w:ind w:left="780" w:right="42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федеральный учебный план; федеральный календарный учебный график; план внеурочной деятельности;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2D2510" w:rsidRPr="00B2226F" w:rsidRDefault="002D2510" w:rsidP="002D2510">
      <w:pPr>
        <w:keepNext/>
        <w:keepLines/>
        <w:widowControl w:val="0"/>
        <w:numPr>
          <w:ilvl w:val="0"/>
          <w:numId w:val="1"/>
        </w:numPr>
        <w:tabs>
          <w:tab w:val="left" w:pos="3675"/>
        </w:tabs>
        <w:spacing w:after="473" w:line="260" w:lineRule="exact"/>
        <w:outlineLvl w:val="4"/>
        <w:rPr>
          <w:rFonts w:ascii="Times New Roman" w:eastAsia="Times New Roman" w:hAnsi="Times New Roman" w:cs="Times New Roman"/>
          <w:b/>
          <w:bCs/>
          <w:color w:val="000000"/>
          <w:sz w:val="20"/>
          <w:szCs w:val="20"/>
          <w:lang w:eastAsia="ru-RU" w:bidi="ru-RU"/>
        </w:rPr>
      </w:pPr>
      <w:bookmarkStart w:id="2" w:name="bookmark3"/>
      <w:r w:rsidRPr="00B2226F">
        <w:rPr>
          <w:rFonts w:ascii="Times New Roman" w:eastAsia="Times New Roman" w:hAnsi="Times New Roman" w:cs="Times New Roman"/>
          <w:b/>
          <w:bCs/>
          <w:color w:val="000000"/>
          <w:sz w:val="20"/>
          <w:szCs w:val="20"/>
          <w:lang w:eastAsia="ru-RU" w:bidi="ru-RU"/>
        </w:rPr>
        <w:t>Целевой раздел ФОП ООО</w:t>
      </w:r>
      <w:bookmarkEnd w:id="2"/>
    </w:p>
    <w:p w:rsidR="002D2510" w:rsidRPr="00B2226F" w:rsidRDefault="002D2510" w:rsidP="002D2510">
      <w:pPr>
        <w:widowControl w:val="0"/>
        <w:numPr>
          <w:ilvl w:val="0"/>
          <w:numId w:val="2"/>
        </w:numPr>
        <w:tabs>
          <w:tab w:val="left" w:pos="122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1"/>
          <w:numId w:val="2"/>
        </w:numPr>
        <w:tabs>
          <w:tab w:val="left" w:pos="140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2D2510" w:rsidRPr="00B2226F" w:rsidRDefault="002D2510" w:rsidP="002D2510">
      <w:pPr>
        <w:widowControl w:val="0"/>
        <w:numPr>
          <w:ilvl w:val="1"/>
          <w:numId w:val="2"/>
        </w:numPr>
        <w:tabs>
          <w:tab w:val="left" w:pos="143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Целями реализации ФОП ООО являются: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условий для становления и формирования личности обучающегося;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2D2510" w:rsidRPr="00B2226F" w:rsidRDefault="002D2510" w:rsidP="002D2510">
      <w:pPr>
        <w:widowControl w:val="0"/>
        <w:numPr>
          <w:ilvl w:val="1"/>
          <w:numId w:val="2"/>
        </w:numPr>
        <w:tabs>
          <w:tab w:val="left" w:pos="138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Достижение поставленных целей реализации ФОП ООО предусматривает решение следующих </w:t>
      </w:r>
      <w:r w:rsidRPr="00B2226F">
        <w:rPr>
          <w:rFonts w:ascii="Times New Roman" w:eastAsia="Times New Roman" w:hAnsi="Times New Roman" w:cs="Times New Roman"/>
          <w:color w:val="000000"/>
          <w:sz w:val="20"/>
          <w:szCs w:val="20"/>
          <w:lang w:eastAsia="ru-RU" w:bidi="ru-RU"/>
        </w:rPr>
        <w:lastRenderedPageBreak/>
        <w:t>основных задач:</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обеспечение преемственности основного общего и среднего общего образования;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обеспечение доступности получения качественного основного общего образования;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интеллектуальных и творческих соревнований, научно- технического творчества и проектно-исследовательской деятельности;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2D2510" w:rsidRPr="00B2226F" w:rsidRDefault="002D2510" w:rsidP="002D2510">
      <w:pPr>
        <w:widowControl w:val="0"/>
        <w:numPr>
          <w:ilvl w:val="1"/>
          <w:numId w:val="2"/>
        </w:numPr>
        <w:tabs>
          <w:tab w:val="left" w:pos="139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ФОП ООО учитывает следующие принципы: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w:t>
      </w:r>
      <w:r w:rsidRPr="00B2226F">
        <w:rPr>
          <w:rFonts w:ascii="Times New Roman" w:eastAsia="Times New Roman" w:hAnsi="Times New Roman" w:cs="Times New Roman"/>
          <w:color w:val="000000"/>
          <w:sz w:val="20"/>
          <w:szCs w:val="20"/>
          <w:lang w:eastAsia="ru-RU" w:bidi="ru-RU"/>
        </w:rPr>
        <w:lastRenderedPageBreak/>
        <w:t>отражает механизмы реализации данного принципа в учебных планах, планах внеурочной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 обеспечения фундаментального характера образования, учета специфики изучаемых учебных предметов;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2D2510" w:rsidRPr="00B2226F" w:rsidRDefault="002D2510" w:rsidP="002D2510">
      <w:pPr>
        <w:widowControl w:val="0"/>
        <w:tabs>
          <w:tab w:val="left" w:pos="56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w:t>
      </w:r>
      <w:r w:rsidRPr="00B2226F">
        <w:rPr>
          <w:rFonts w:ascii="Times New Roman" w:eastAsia="Times New Roman" w:hAnsi="Times New Roman" w:cs="Times New Roman"/>
          <w:color w:val="000000"/>
          <w:sz w:val="20"/>
          <w:szCs w:val="20"/>
          <w:lang w:eastAsia="ru-RU" w:bidi="ru-RU"/>
        </w:rPr>
        <w:lastRenderedPageBreak/>
        <w:t>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18 декабря 2020 г., регистрационный № 61573), действующими до 1 января 2027 г. (далее - Санитарно-эпидемиологические требования).</w:t>
      </w:r>
    </w:p>
    <w:p w:rsidR="002D2510" w:rsidRPr="00B2226F" w:rsidRDefault="002D2510" w:rsidP="002D2510">
      <w:pPr>
        <w:widowControl w:val="0"/>
        <w:numPr>
          <w:ilvl w:val="1"/>
          <w:numId w:val="2"/>
        </w:numPr>
        <w:tabs>
          <w:tab w:val="left" w:pos="139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2D2510" w:rsidRPr="00B2226F" w:rsidRDefault="002D2510" w:rsidP="002D2510">
      <w:pPr>
        <w:widowControl w:val="0"/>
        <w:numPr>
          <w:ilvl w:val="1"/>
          <w:numId w:val="2"/>
        </w:numPr>
        <w:tabs>
          <w:tab w:val="left" w:pos="139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образовательной организации</w:t>
      </w:r>
    </w:p>
    <w:p w:rsidR="002D2510" w:rsidRPr="00B2226F" w:rsidRDefault="002D2510" w:rsidP="002D2510">
      <w:pPr>
        <w:widowControl w:val="0"/>
        <w:numPr>
          <w:ilvl w:val="0"/>
          <w:numId w:val="2"/>
        </w:numPr>
        <w:tabs>
          <w:tab w:val="left" w:pos="119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ФОП ООО.</w:t>
      </w:r>
    </w:p>
    <w:p w:rsidR="002D2510" w:rsidRPr="00B2226F" w:rsidRDefault="002D2510" w:rsidP="002D2510">
      <w:pPr>
        <w:widowControl w:val="0"/>
        <w:numPr>
          <w:ilvl w:val="1"/>
          <w:numId w:val="2"/>
        </w:numPr>
        <w:tabs>
          <w:tab w:val="left" w:pos="138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2D2510" w:rsidRPr="00B2226F" w:rsidRDefault="002D2510" w:rsidP="002D2510">
      <w:pPr>
        <w:widowControl w:val="0"/>
        <w:numPr>
          <w:ilvl w:val="1"/>
          <w:numId w:val="2"/>
        </w:numPr>
        <w:tabs>
          <w:tab w:val="left" w:pos="137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w:t>
      </w:r>
      <w:r w:rsidRPr="00B2226F">
        <w:rPr>
          <w:rFonts w:ascii="Times New Roman" w:eastAsia="Times New Roman" w:hAnsi="Times New Roman" w:cs="Times New Roman"/>
          <w:color w:val="000000"/>
          <w:sz w:val="20"/>
          <w:szCs w:val="20"/>
          <w:lang w:eastAsia="ru-RU" w:bidi="ru-RU"/>
        </w:rPr>
        <w:lastRenderedPageBreak/>
        <w:t>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природной среды.</w:t>
      </w:r>
    </w:p>
    <w:p w:rsidR="002D2510" w:rsidRPr="00B2226F" w:rsidRDefault="002D2510" w:rsidP="002D2510">
      <w:pPr>
        <w:widowControl w:val="0"/>
        <w:numPr>
          <w:ilvl w:val="1"/>
          <w:numId w:val="2"/>
        </w:numPr>
        <w:tabs>
          <w:tab w:val="left" w:pos="144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Метапредметные результаты включают:</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их использовать в учебной, познавательной и социальной практике;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2D2510" w:rsidRPr="00B2226F" w:rsidRDefault="002D2510" w:rsidP="002D2510">
      <w:pPr>
        <w:widowControl w:val="0"/>
        <w:numPr>
          <w:ilvl w:val="1"/>
          <w:numId w:val="2"/>
        </w:numPr>
        <w:tabs>
          <w:tab w:val="left" w:pos="143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познавательными универсальными учебными действиями;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коммуникативными универсальными учебными действиями;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регулятивными универсальными учебными действиями.</w:t>
      </w:r>
    </w:p>
    <w:p w:rsidR="002D2510" w:rsidRPr="00B2226F" w:rsidRDefault="002D2510" w:rsidP="002D2510">
      <w:pPr>
        <w:widowControl w:val="0"/>
        <w:numPr>
          <w:ilvl w:val="2"/>
          <w:numId w:val="2"/>
        </w:numPr>
        <w:tabs>
          <w:tab w:val="left" w:pos="162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2D2510" w:rsidRPr="00B2226F" w:rsidRDefault="002D2510" w:rsidP="002D2510">
      <w:pPr>
        <w:widowControl w:val="0"/>
        <w:numPr>
          <w:ilvl w:val="2"/>
          <w:numId w:val="2"/>
        </w:numPr>
        <w:tabs>
          <w:tab w:val="left" w:pos="162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2D2510" w:rsidRPr="00B2226F" w:rsidRDefault="002D2510" w:rsidP="002D2510">
      <w:pPr>
        <w:widowControl w:val="0"/>
        <w:numPr>
          <w:ilvl w:val="2"/>
          <w:numId w:val="2"/>
        </w:numPr>
        <w:tabs>
          <w:tab w:val="left" w:pos="162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регулятивными универсальными учебными действиями включает умения самоорганизации, самоконтроля, развитие эмоционального</w:t>
      </w:r>
    </w:p>
    <w:p w:rsidR="002D2510" w:rsidRPr="00B2226F" w:rsidRDefault="002D2510" w:rsidP="002D2510">
      <w:pPr>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интеллекта.</w:t>
      </w:r>
    </w:p>
    <w:p w:rsidR="002D2510" w:rsidRPr="00B2226F" w:rsidRDefault="002D2510" w:rsidP="002D2510">
      <w:pPr>
        <w:widowControl w:val="0"/>
        <w:numPr>
          <w:ilvl w:val="1"/>
          <w:numId w:val="2"/>
        </w:numPr>
        <w:tabs>
          <w:tab w:val="left" w:pos="143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включают:</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виды деятельности по получению нового знания, его интерпретации, преобразованию и применению в </w:t>
      </w:r>
      <w:r w:rsidRPr="00B2226F">
        <w:rPr>
          <w:rFonts w:ascii="Times New Roman" w:eastAsia="Times New Roman" w:hAnsi="Times New Roman" w:cs="Times New Roman"/>
          <w:color w:val="000000"/>
          <w:sz w:val="20"/>
          <w:szCs w:val="20"/>
          <w:lang w:eastAsia="ru-RU" w:bidi="ru-RU"/>
        </w:rPr>
        <w:lastRenderedPageBreak/>
        <w:t>различных учебных ситуациях, в том числе при создании учебных и социальных проектов.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Требования к предметным результатам: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сформулированы в деятельностной форме с усилением акцента на применение знаний и конкретные умения;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определяют требования к результатам освоения программ основного общего образования по учебным предметам;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усиливают акценты на изучение явлений и процессов современной России и мира в целом, современного состояния науки.</w:t>
      </w:r>
    </w:p>
    <w:p w:rsidR="002D2510" w:rsidRPr="00B2226F" w:rsidRDefault="002D2510" w:rsidP="002D2510">
      <w:pPr>
        <w:widowControl w:val="0"/>
        <w:numPr>
          <w:ilvl w:val="0"/>
          <w:numId w:val="2"/>
        </w:numPr>
        <w:tabs>
          <w:tab w:val="left" w:pos="120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Система оценки достижения планируемых результатов освоения </w:t>
      </w:r>
      <w:r w:rsidRPr="00B2226F">
        <w:rPr>
          <w:rFonts w:ascii="Times New Roman" w:eastAsia="Times New Roman" w:hAnsi="Times New Roman" w:cs="Times New Roman"/>
          <w:b/>
          <w:bCs/>
          <w:color w:val="000000"/>
          <w:sz w:val="20"/>
          <w:szCs w:val="20"/>
          <w:lang w:eastAsia="ru-RU" w:bidi="ru-RU"/>
        </w:rPr>
        <w:t>ФОП ООО.</w:t>
      </w:r>
    </w:p>
    <w:p w:rsidR="002D2510" w:rsidRPr="00B2226F" w:rsidRDefault="002D2510" w:rsidP="002D2510">
      <w:pPr>
        <w:widowControl w:val="0"/>
        <w:numPr>
          <w:ilvl w:val="1"/>
          <w:numId w:val="2"/>
        </w:numPr>
        <w:tabs>
          <w:tab w:val="left" w:pos="141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2D2510" w:rsidRPr="00B2226F" w:rsidRDefault="002D2510" w:rsidP="002D2510">
      <w:pPr>
        <w:widowControl w:val="0"/>
        <w:numPr>
          <w:ilvl w:val="1"/>
          <w:numId w:val="2"/>
        </w:numPr>
        <w:tabs>
          <w:tab w:val="left" w:pos="140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Основными направлениями и целями оценочной деятельности в образовательной организации являются: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результатов деятельности образовательной организации как основа аккредитационных процедур.</w:t>
      </w:r>
    </w:p>
    <w:p w:rsidR="002D2510" w:rsidRPr="00B2226F" w:rsidRDefault="002D2510" w:rsidP="002D2510">
      <w:pPr>
        <w:widowControl w:val="0"/>
        <w:numPr>
          <w:ilvl w:val="1"/>
          <w:numId w:val="2"/>
        </w:numPr>
        <w:tabs>
          <w:tab w:val="left" w:pos="138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2D2510" w:rsidRPr="00B2226F" w:rsidRDefault="002D2510" w:rsidP="002D2510">
      <w:pPr>
        <w:widowControl w:val="0"/>
        <w:numPr>
          <w:ilvl w:val="1"/>
          <w:numId w:val="2"/>
        </w:numPr>
        <w:tabs>
          <w:tab w:val="left" w:pos="1442"/>
        </w:tabs>
        <w:spacing w:after="0" w:line="490" w:lineRule="exact"/>
        <w:ind w:right="4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внутренний мониторинг образовательных достижений обучающихся.</w:t>
      </w:r>
    </w:p>
    <w:p w:rsidR="002D2510" w:rsidRPr="00B2226F" w:rsidRDefault="002D2510" w:rsidP="002D2510">
      <w:pPr>
        <w:widowControl w:val="0"/>
        <w:numPr>
          <w:ilvl w:val="1"/>
          <w:numId w:val="2"/>
        </w:numPr>
        <w:tabs>
          <w:tab w:val="left" w:pos="140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Внешняя оценка включает:</w:t>
      </w:r>
    </w:p>
    <w:p w:rsidR="002D2510" w:rsidRPr="00B2226F" w:rsidRDefault="002D2510" w:rsidP="002D2510">
      <w:pPr>
        <w:widowControl w:val="0"/>
        <w:spacing w:after="0" w:line="490" w:lineRule="exact"/>
        <w:ind w:left="760" w:right="25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независимую оценку качества подготовки обучающихся; итоговую аттестацию.</w:t>
      </w:r>
    </w:p>
    <w:p w:rsidR="002D2510" w:rsidRPr="00B2226F" w:rsidRDefault="002D2510" w:rsidP="002D2510">
      <w:pPr>
        <w:widowControl w:val="0"/>
        <w:numPr>
          <w:ilvl w:val="1"/>
          <w:numId w:val="2"/>
        </w:numPr>
        <w:tabs>
          <w:tab w:val="left" w:pos="138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D2510" w:rsidRPr="00B2226F" w:rsidRDefault="002D2510" w:rsidP="002D2510">
      <w:pPr>
        <w:widowControl w:val="0"/>
        <w:numPr>
          <w:ilvl w:val="1"/>
          <w:numId w:val="2"/>
        </w:numPr>
        <w:tabs>
          <w:tab w:val="left" w:pos="138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B2226F">
        <w:rPr>
          <w:rFonts w:ascii="Times New Roman" w:eastAsia="Times New Roman" w:hAnsi="Times New Roman" w:cs="Times New Roman"/>
          <w:color w:val="000000"/>
          <w:sz w:val="20"/>
          <w:szCs w:val="20"/>
          <w:lang w:eastAsia="ru-RU" w:bidi="ru-RU"/>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D2510" w:rsidRPr="00B2226F" w:rsidRDefault="002D2510" w:rsidP="002D2510">
      <w:pPr>
        <w:widowControl w:val="0"/>
        <w:numPr>
          <w:ilvl w:val="1"/>
          <w:numId w:val="2"/>
        </w:numPr>
        <w:tabs>
          <w:tab w:val="left" w:pos="141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2D2510" w:rsidRPr="00B2226F" w:rsidRDefault="002D2510" w:rsidP="002D2510">
      <w:pPr>
        <w:widowControl w:val="0"/>
        <w:numPr>
          <w:ilvl w:val="1"/>
          <w:numId w:val="2"/>
        </w:numPr>
        <w:tabs>
          <w:tab w:val="left" w:pos="141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2D2510" w:rsidRPr="00B2226F" w:rsidRDefault="002D2510" w:rsidP="002D2510">
      <w:pPr>
        <w:widowControl w:val="0"/>
        <w:numPr>
          <w:ilvl w:val="1"/>
          <w:numId w:val="2"/>
        </w:numPr>
        <w:tabs>
          <w:tab w:val="left" w:pos="153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Комплексный подход к оценке образовательных достижений реализуется через:</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оценку предметных и метапредметных результатов;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мониторинга динамических показателей освоения умений и знаний, в том числе формируемых с использованием информационно</w:t>
      </w:r>
      <w:r w:rsidRPr="00B2226F">
        <w:rPr>
          <w:rFonts w:ascii="Times New Roman" w:eastAsia="Times New Roman" w:hAnsi="Times New Roman" w:cs="Times New Roman"/>
          <w:color w:val="000000"/>
          <w:sz w:val="20"/>
          <w:szCs w:val="20"/>
          <w:lang w:eastAsia="ru-RU" w:bidi="ru-RU"/>
        </w:rPr>
        <w:softHyphen/>
        <w:t>коммуникационных (цифровых) технологий.</w:t>
      </w:r>
    </w:p>
    <w:p w:rsidR="002D2510" w:rsidRPr="00B2226F" w:rsidRDefault="002D2510" w:rsidP="002D2510">
      <w:pPr>
        <w:widowControl w:val="0"/>
        <w:numPr>
          <w:ilvl w:val="1"/>
          <w:numId w:val="2"/>
        </w:numPr>
        <w:tabs>
          <w:tab w:val="left" w:pos="152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2D2510" w:rsidRPr="00B2226F" w:rsidRDefault="002D2510" w:rsidP="002D2510">
      <w:pPr>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программы, которые устанавливаются требованиями ФГОС ООО.</w:t>
      </w:r>
    </w:p>
    <w:p w:rsidR="002D2510" w:rsidRPr="00B2226F" w:rsidRDefault="002D2510" w:rsidP="002D2510">
      <w:pPr>
        <w:widowControl w:val="0"/>
        <w:numPr>
          <w:ilvl w:val="1"/>
          <w:numId w:val="2"/>
        </w:numPr>
        <w:tabs>
          <w:tab w:val="left" w:pos="153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w:t>
      </w:r>
      <w:r w:rsidRPr="00B2226F">
        <w:rPr>
          <w:rFonts w:ascii="Times New Roman" w:eastAsia="Times New Roman" w:hAnsi="Times New Roman" w:cs="Times New Roman"/>
          <w:color w:val="000000"/>
          <w:sz w:val="20"/>
          <w:szCs w:val="20"/>
          <w:lang w:eastAsia="ru-RU" w:bidi="ru-RU"/>
        </w:rPr>
        <w:lastRenderedPageBreak/>
        <w:t>на итоговую оценку обучающихся, а является предметом оценки эффективности воспитательно</w:t>
      </w:r>
      <w:r w:rsidRPr="00B2226F">
        <w:rPr>
          <w:rFonts w:ascii="Times New Roman" w:eastAsia="Times New Roman" w:hAnsi="Times New Roman" w:cs="Times New Roman"/>
          <w:color w:val="000000"/>
          <w:sz w:val="20"/>
          <w:szCs w:val="20"/>
          <w:lang w:eastAsia="ru-RU" w:bidi="ru-RU"/>
        </w:rPr>
        <w:softHyphen/>
        <w:t>образовательной деятельности образовательной организации и образовательных систем разного уровня.</w:t>
      </w:r>
    </w:p>
    <w:p w:rsidR="002D2510" w:rsidRPr="00B2226F" w:rsidRDefault="002D2510" w:rsidP="002D2510">
      <w:pPr>
        <w:widowControl w:val="0"/>
        <w:numPr>
          <w:ilvl w:val="1"/>
          <w:numId w:val="2"/>
        </w:numPr>
        <w:tabs>
          <w:tab w:val="left" w:pos="152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B2226F">
        <w:rPr>
          <w:rFonts w:ascii="Times New Roman" w:eastAsia="Times New Roman" w:hAnsi="Times New Roman" w:cs="Times New Roman"/>
          <w:color w:val="000000"/>
          <w:sz w:val="20"/>
          <w:szCs w:val="20"/>
          <w:lang w:eastAsia="ru-RU" w:bidi="ru-RU"/>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2D2510" w:rsidRPr="00B2226F" w:rsidRDefault="002D2510" w:rsidP="002D2510">
      <w:pPr>
        <w:widowControl w:val="0"/>
        <w:numPr>
          <w:ilvl w:val="1"/>
          <w:numId w:val="2"/>
        </w:numPr>
        <w:tabs>
          <w:tab w:val="left" w:pos="152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2D2510" w:rsidRPr="00B2226F" w:rsidRDefault="002D2510" w:rsidP="002D2510">
      <w:pPr>
        <w:widowControl w:val="0"/>
        <w:numPr>
          <w:ilvl w:val="1"/>
          <w:numId w:val="2"/>
        </w:numPr>
        <w:tabs>
          <w:tab w:val="left" w:pos="152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2D2510" w:rsidRPr="00B2226F" w:rsidRDefault="002D2510" w:rsidP="002D2510">
      <w:pPr>
        <w:widowControl w:val="0"/>
        <w:numPr>
          <w:ilvl w:val="1"/>
          <w:numId w:val="2"/>
        </w:numPr>
        <w:tabs>
          <w:tab w:val="left" w:pos="152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метапредметных результатов обеспечивается комплексом освоения программ учебных предметов и внеурочной деятельности.</w:t>
      </w:r>
    </w:p>
    <w:p w:rsidR="002D2510" w:rsidRPr="00B2226F" w:rsidRDefault="002D2510" w:rsidP="002D2510">
      <w:pPr>
        <w:widowControl w:val="0"/>
        <w:numPr>
          <w:ilvl w:val="1"/>
          <w:numId w:val="2"/>
        </w:numPr>
        <w:tabs>
          <w:tab w:val="left" w:pos="151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Основным объектом оценки метапредметных результатов является овладение:</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2D2510" w:rsidRPr="00B2226F" w:rsidRDefault="002D2510" w:rsidP="002D2510">
      <w:pPr>
        <w:widowControl w:val="0"/>
        <w:numPr>
          <w:ilvl w:val="1"/>
          <w:numId w:val="2"/>
        </w:numPr>
        <w:tabs>
          <w:tab w:val="left" w:pos="153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w:t>
      </w:r>
      <w:r w:rsidRPr="00B2226F">
        <w:rPr>
          <w:rFonts w:ascii="Times New Roman" w:eastAsia="Times New Roman" w:hAnsi="Times New Roman" w:cs="Times New Roman"/>
          <w:color w:val="000000"/>
          <w:sz w:val="20"/>
          <w:szCs w:val="20"/>
          <w:lang w:eastAsia="ru-RU" w:bidi="ru-RU"/>
        </w:rPr>
        <w:lastRenderedPageBreak/>
        <w:t>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2D2510" w:rsidRPr="00B2226F" w:rsidRDefault="002D2510" w:rsidP="002D2510">
      <w:pPr>
        <w:widowControl w:val="0"/>
        <w:numPr>
          <w:ilvl w:val="1"/>
          <w:numId w:val="2"/>
        </w:numPr>
        <w:tabs>
          <w:tab w:val="left" w:pos="154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Формы оценки:</w:t>
      </w:r>
    </w:p>
    <w:p w:rsidR="002D2510" w:rsidRPr="00B2226F" w:rsidRDefault="002D2510" w:rsidP="002D2510">
      <w:pPr>
        <w:widowControl w:val="0"/>
        <w:tabs>
          <w:tab w:val="left" w:pos="1502"/>
          <w:tab w:val="left" w:pos="3040"/>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w:t>
      </w:r>
      <w:r w:rsidRPr="00B2226F">
        <w:rPr>
          <w:rFonts w:ascii="Times New Roman" w:eastAsia="Times New Roman" w:hAnsi="Times New Roman" w:cs="Times New Roman"/>
          <w:color w:val="000000"/>
          <w:sz w:val="20"/>
          <w:szCs w:val="20"/>
          <w:lang w:eastAsia="ru-RU" w:bidi="ru-RU"/>
        </w:rPr>
        <w:tab/>
        <w:t>проверки</w:t>
      </w:r>
      <w:r w:rsidRPr="00B2226F">
        <w:rPr>
          <w:rFonts w:ascii="Times New Roman" w:eastAsia="Times New Roman" w:hAnsi="Times New Roman" w:cs="Times New Roman"/>
          <w:color w:val="000000"/>
          <w:sz w:val="20"/>
          <w:szCs w:val="20"/>
          <w:lang w:eastAsia="ru-RU" w:bidi="ru-RU"/>
        </w:rPr>
        <w:tab/>
        <w:t>читательской грамотности - письменная работа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межпредметной основе;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проверки цифровой грамотности - практическая работа в сочетании с письменной (компьютеризованной) частью;</w:t>
      </w:r>
    </w:p>
    <w:p w:rsidR="002D2510" w:rsidRPr="00B2226F" w:rsidRDefault="002D2510" w:rsidP="002D2510">
      <w:pPr>
        <w:widowControl w:val="0"/>
        <w:tabs>
          <w:tab w:val="left" w:pos="1502"/>
          <w:tab w:val="left" w:pos="3040"/>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w:t>
      </w:r>
      <w:r w:rsidRPr="00B2226F">
        <w:rPr>
          <w:rFonts w:ascii="Times New Roman" w:eastAsia="Times New Roman" w:hAnsi="Times New Roman" w:cs="Times New Roman"/>
          <w:color w:val="000000"/>
          <w:sz w:val="20"/>
          <w:szCs w:val="20"/>
          <w:lang w:eastAsia="ru-RU" w:bidi="ru-RU"/>
        </w:rPr>
        <w:tab/>
        <w:t>проверки</w:t>
      </w:r>
      <w:r w:rsidRPr="00B2226F">
        <w:rPr>
          <w:rFonts w:ascii="Times New Roman" w:eastAsia="Times New Roman" w:hAnsi="Times New Roman" w:cs="Times New Roman"/>
          <w:color w:val="000000"/>
          <w:sz w:val="20"/>
          <w:szCs w:val="20"/>
          <w:lang w:eastAsia="ru-RU" w:bidi="ru-RU"/>
        </w:rPr>
        <w:tab/>
        <w:t>сформированности регулятивных, коммуникативных</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Каждый из перечисленных видов диагностики проводится с периодичностью не менее чем один раз в два года.</w:t>
      </w:r>
    </w:p>
    <w:p w:rsidR="002D2510" w:rsidRPr="00B2226F" w:rsidRDefault="002D2510" w:rsidP="002D2510">
      <w:pPr>
        <w:widowControl w:val="0"/>
        <w:numPr>
          <w:ilvl w:val="1"/>
          <w:numId w:val="2"/>
        </w:numPr>
        <w:tabs>
          <w:tab w:val="left" w:pos="152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2D2510" w:rsidRPr="00B2226F" w:rsidRDefault="002D2510" w:rsidP="002D2510">
      <w:pPr>
        <w:widowControl w:val="0"/>
        <w:numPr>
          <w:ilvl w:val="2"/>
          <w:numId w:val="2"/>
        </w:numPr>
        <w:tabs>
          <w:tab w:val="left" w:pos="176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Выбор темы проекта осуществляется обучающимися.</w:t>
      </w:r>
    </w:p>
    <w:p w:rsidR="002D2510" w:rsidRPr="00B2226F" w:rsidRDefault="002D2510" w:rsidP="002D2510">
      <w:pPr>
        <w:widowControl w:val="0"/>
        <w:numPr>
          <w:ilvl w:val="2"/>
          <w:numId w:val="2"/>
        </w:numPr>
        <w:tabs>
          <w:tab w:val="left" w:pos="178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Результатом проекта является одна из следующих работ: письменная работа (эссе, реферат, аналитические материалы, обзорные</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материалы, отчёты о проведённых исследованиях, стендовый доклад и другие);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2D2510" w:rsidRPr="00B2226F" w:rsidRDefault="002D2510" w:rsidP="002D2510">
      <w:pPr>
        <w:widowControl w:val="0"/>
        <w:numPr>
          <w:ilvl w:val="2"/>
          <w:numId w:val="2"/>
        </w:numPr>
        <w:tabs>
          <w:tab w:val="left" w:pos="173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Требования к организации проектной деятельности, к содержанию и направленности проекта разрабатываются образовательной организацией.</w:t>
      </w:r>
    </w:p>
    <w:p w:rsidR="002D2510" w:rsidRPr="00B2226F" w:rsidRDefault="002D2510" w:rsidP="002D2510">
      <w:pPr>
        <w:widowControl w:val="0"/>
        <w:numPr>
          <w:ilvl w:val="2"/>
          <w:numId w:val="2"/>
        </w:numPr>
        <w:tabs>
          <w:tab w:val="left" w:pos="178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Проект оценивается по критериям сформированности: познавательных универсальных учебных действий, включающих способность</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2D2510" w:rsidRPr="00B2226F" w:rsidRDefault="002D2510" w:rsidP="002D2510">
      <w:pPr>
        <w:widowControl w:val="0"/>
        <w:numPr>
          <w:ilvl w:val="1"/>
          <w:numId w:val="2"/>
        </w:numPr>
        <w:tabs>
          <w:tab w:val="left" w:pos="152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2D2510" w:rsidRPr="00B2226F" w:rsidRDefault="002D2510" w:rsidP="002D2510">
      <w:pPr>
        <w:widowControl w:val="0"/>
        <w:numPr>
          <w:ilvl w:val="1"/>
          <w:numId w:val="2"/>
        </w:numPr>
        <w:tabs>
          <w:tab w:val="left" w:pos="152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оценке предметных результатов оцениваются достижения обучающихся планируемых результатов по отдельным учебным предметам.</w:t>
      </w:r>
    </w:p>
    <w:p w:rsidR="002D2510" w:rsidRPr="00B2226F" w:rsidRDefault="002D2510" w:rsidP="002D2510">
      <w:pPr>
        <w:widowControl w:val="0"/>
        <w:numPr>
          <w:ilvl w:val="1"/>
          <w:numId w:val="2"/>
        </w:numPr>
        <w:tabs>
          <w:tab w:val="left" w:pos="152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Основным предметом оценки является способность к решению учебно</w:t>
      </w:r>
      <w:r w:rsidRPr="00B2226F">
        <w:rPr>
          <w:rFonts w:ascii="Times New Roman" w:eastAsia="Times New Roman" w:hAnsi="Times New Roman" w:cs="Times New Roman"/>
          <w:color w:val="000000"/>
          <w:sz w:val="20"/>
          <w:szCs w:val="20"/>
          <w:lang w:eastAsia="ru-RU" w:bidi="ru-RU"/>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2D2510" w:rsidRPr="00B2226F" w:rsidRDefault="002D2510" w:rsidP="002D2510">
      <w:pPr>
        <w:widowControl w:val="0"/>
        <w:numPr>
          <w:ilvl w:val="1"/>
          <w:numId w:val="2"/>
        </w:numPr>
        <w:tabs>
          <w:tab w:val="left" w:pos="153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2D2510" w:rsidRPr="00B2226F" w:rsidRDefault="002D2510" w:rsidP="002D2510">
      <w:pPr>
        <w:widowControl w:val="0"/>
        <w:numPr>
          <w:ilvl w:val="1"/>
          <w:numId w:val="2"/>
        </w:numPr>
        <w:tabs>
          <w:tab w:val="left" w:pos="152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оценки по отдельному учебному предмету фиксируются в приложении к ООП ООО.</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оценки предметных результатов по отдельному учебному предмету включает:</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список итоговых планируемых результатов с указанием этапов их формирования и способов оценки (например, текущая (тематическая), устно</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(письменно), практика);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график контрольных мероприятий.</w:t>
      </w:r>
    </w:p>
    <w:p w:rsidR="002D2510" w:rsidRPr="00B2226F" w:rsidRDefault="002D2510" w:rsidP="002D2510">
      <w:pPr>
        <w:widowControl w:val="0"/>
        <w:numPr>
          <w:ilvl w:val="1"/>
          <w:numId w:val="2"/>
        </w:numPr>
        <w:tabs>
          <w:tab w:val="left" w:pos="153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Стартовая диагностика проводится администрацией образовательной организации с целью оценки </w:t>
      </w:r>
      <w:r w:rsidRPr="00B2226F">
        <w:rPr>
          <w:rFonts w:ascii="Times New Roman" w:eastAsia="Times New Roman" w:hAnsi="Times New Roman" w:cs="Times New Roman"/>
          <w:color w:val="000000"/>
          <w:sz w:val="20"/>
          <w:szCs w:val="20"/>
          <w:lang w:eastAsia="ru-RU" w:bidi="ru-RU"/>
        </w:rPr>
        <w:lastRenderedPageBreak/>
        <w:t>готовности к обучению на уровне основного общего образования.</w:t>
      </w:r>
    </w:p>
    <w:p w:rsidR="002D2510" w:rsidRPr="00B2226F" w:rsidRDefault="002D2510" w:rsidP="002D2510">
      <w:pPr>
        <w:widowControl w:val="0"/>
        <w:numPr>
          <w:ilvl w:val="2"/>
          <w:numId w:val="2"/>
        </w:numPr>
        <w:tabs>
          <w:tab w:val="left" w:pos="174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2D2510" w:rsidRPr="00B2226F" w:rsidRDefault="002D2510" w:rsidP="002D2510">
      <w:pPr>
        <w:widowControl w:val="0"/>
        <w:numPr>
          <w:ilvl w:val="2"/>
          <w:numId w:val="2"/>
        </w:numPr>
        <w:tabs>
          <w:tab w:val="left" w:pos="174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2D2510" w:rsidRPr="00B2226F" w:rsidRDefault="002D2510" w:rsidP="002D2510">
      <w:pPr>
        <w:widowControl w:val="0"/>
        <w:numPr>
          <w:ilvl w:val="2"/>
          <w:numId w:val="2"/>
        </w:numPr>
        <w:tabs>
          <w:tab w:val="left" w:pos="174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2D2510" w:rsidRPr="00B2226F" w:rsidRDefault="002D2510" w:rsidP="002D2510">
      <w:pPr>
        <w:widowControl w:val="0"/>
        <w:numPr>
          <w:ilvl w:val="1"/>
          <w:numId w:val="2"/>
        </w:numPr>
        <w:tabs>
          <w:tab w:val="left" w:pos="152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текущей оценке оценивается индивидуальное продвижение обучающегося в освоении программы учебного предмета.</w:t>
      </w:r>
    </w:p>
    <w:p w:rsidR="002D2510" w:rsidRPr="00B2226F" w:rsidRDefault="002D2510" w:rsidP="002D2510">
      <w:pPr>
        <w:widowControl w:val="0"/>
        <w:numPr>
          <w:ilvl w:val="2"/>
          <w:numId w:val="2"/>
        </w:numPr>
        <w:tabs>
          <w:tab w:val="left" w:pos="174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2D2510" w:rsidRPr="00B2226F" w:rsidRDefault="002D2510" w:rsidP="002D2510">
      <w:pPr>
        <w:widowControl w:val="0"/>
        <w:numPr>
          <w:ilvl w:val="2"/>
          <w:numId w:val="2"/>
        </w:numPr>
        <w:tabs>
          <w:tab w:val="left" w:pos="174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2D2510" w:rsidRPr="00B2226F" w:rsidRDefault="002D2510" w:rsidP="002D2510">
      <w:pPr>
        <w:widowControl w:val="0"/>
        <w:numPr>
          <w:ilvl w:val="2"/>
          <w:numId w:val="2"/>
        </w:numPr>
        <w:tabs>
          <w:tab w:val="left" w:pos="100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2D2510" w:rsidRPr="00B2226F" w:rsidRDefault="002D2510" w:rsidP="002D2510">
      <w:pPr>
        <w:widowControl w:val="0"/>
        <w:numPr>
          <w:ilvl w:val="2"/>
          <w:numId w:val="2"/>
        </w:numPr>
        <w:tabs>
          <w:tab w:val="left" w:pos="179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Результаты текущей оценки являются основой для индивидуализации учебного процесса.</w:t>
      </w:r>
    </w:p>
    <w:p w:rsidR="002D2510" w:rsidRPr="00B2226F" w:rsidRDefault="002D2510" w:rsidP="002D2510">
      <w:pPr>
        <w:widowControl w:val="0"/>
        <w:numPr>
          <w:ilvl w:val="1"/>
          <w:numId w:val="2"/>
        </w:numPr>
        <w:tabs>
          <w:tab w:val="left" w:pos="159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тематической оценке оценивается уровень достижения тематических планируемых результатов по учебному предмету.</w:t>
      </w:r>
    </w:p>
    <w:p w:rsidR="002D2510" w:rsidRPr="00B2226F" w:rsidRDefault="002D2510" w:rsidP="002D2510">
      <w:pPr>
        <w:widowControl w:val="0"/>
        <w:numPr>
          <w:ilvl w:val="1"/>
          <w:numId w:val="2"/>
        </w:numPr>
        <w:tabs>
          <w:tab w:val="left" w:pos="162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Внутренний мониторинг включает следующие процедуры: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стартовая диагностика;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уровня достижения предметных и метапредметных результатов;</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уровня функциональной грамотности;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2D2510" w:rsidRPr="00B2226F" w:rsidRDefault="002D2510" w:rsidP="002D2510">
      <w:pPr>
        <w:widowControl w:val="0"/>
        <w:spacing w:after="604"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Содержание и периодичность внутреннего мониторинга устанавливаются решением педагогического совета </w:t>
      </w:r>
      <w:r w:rsidRPr="00B2226F">
        <w:rPr>
          <w:rFonts w:ascii="Times New Roman" w:eastAsia="Times New Roman" w:hAnsi="Times New Roman" w:cs="Times New Roman"/>
          <w:color w:val="000000"/>
          <w:sz w:val="20"/>
          <w:szCs w:val="20"/>
          <w:lang w:eastAsia="ru-RU" w:bidi="ru-RU"/>
        </w:rPr>
        <w:lastRenderedPageBreak/>
        <w:t>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2D2510" w:rsidRPr="00B2226F" w:rsidRDefault="002D2510" w:rsidP="002D2510">
      <w:pPr>
        <w:keepNext/>
        <w:keepLines/>
        <w:widowControl w:val="0"/>
        <w:numPr>
          <w:ilvl w:val="0"/>
          <w:numId w:val="1"/>
        </w:numPr>
        <w:tabs>
          <w:tab w:val="left" w:pos="3879"/>
        </w:tabs>
        <w:spacing w:after="494" w:line="260" w:lineRule="exact"/>
        <w:outlineLvl w:val="4"/>
        <w:rPr>
          <w:rFonts w:ascii="Times New Roman" w:eastAsia="Times New Roman" w:hAnsi="Times New Roman" w:cs="Times New Roman"/>
          <w:b/>
          <w:bCs/>
          <w:color w:val="000000"/>
          <w:sz w:val="20"/>
          <w:szCs w:val="20"/>
          <w:lang w:eastAsia="ru-RU" w:bidi="ru-RU"/>
        </w:rPr>
      </w:pPr>
      <w:bookmarkStart w:id="3" w:name="bookmark4"/>
      <w:r w:rsidRPr="00B2226F">
        <w:rPr>
          <w:rFonts w:ascii="Times New Roman" w:eastAsia="Times New Roman" w:hAnsi="Times New Roman" w:cs="Times New Roman"/>
          <w:b/>
          <w:bCs/>
          <w:color w:val="000000"/>
          <w:sz w:val="20"/>
          <w:szCs w:val="20"/>
          <w:lang w:eastAsia="ru-RU" w:bidi="ru-RU"/>
        </w:rPr>
        <w:t>Содержательный раздел.</w:t>
      </w:r>
      <w:bookmarkEnd w:id="3"/>
    </w:p>
    <w:p w:rsidR="002D2510" w:rsidRPr="00B2226F" w:rsidRDefault="002D2510" w:rsidP="002D2510">
      <w:pPr>
        <w:widowControl w:val="0"/>
        <w:numPr>
          <w:ilvl w:val="0"/>
          <w:numId w:val="2"/>
        </w:numPr>
        <w:tabs>
          <w:tab w:val="left" w:pos="128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«Русский язык».</w:t>
      </w:r>
    </w:p>
    <w:p w:rsidR="002D2510" w:rsidRPr="00B2226F" w:rsidRDefault="002D2510" w:rsidP="002D2510">
      <w:pPr>
        <w:widowControl w:val="0"/>
        <w:numPr>
          <w:ilvl w:val="1"/>
          <w:numId w:val="2"/>
        </w:numPr>
        <w:tabs>
          <w:tab w:val="left" w:pos="148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«Русский язык»</w:t>
      </w:r>
    </w:p>
    <w:p w:rsidR="002D2510" w:rsidRPr="00B2226F" w:rsidRDefault="002D2510" w:rsidP="002D2510">
      <w:pPr>
        <w:widowControl w:val="0"/>
        <w:tabs>
          <w:tab w:val="left" w:pos="2347"/>
          <w:tab w:val="left" w:pos="4138"/>
          <w:tab w:val="left" w:pos="6120"/>
          <w:tab w:val="left" w:pos="7565"/>
          <w:tab w:val="left" w:pos="859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(предметная</w:t>
      </w:r>
      <w:r w:rsidRPr="00B2226F">
        <w:rPr>
          <w:rFonts w:ascii="Times New Roman" w:eastAsia="Times New Roman" w:hAnsi="Times New Roman" w:cs="Times New Roman"/>
          <w:color w:val="000000"/>
          <w:sz w:val="20"/>
          <w:szCs w:val="20"/>
          <w:lang w:eastAsia="ru-RU" w:bidi="ru-RU"/>
        </w:rPr>
        <w:tab/>
        <w:t>область</w:t>
      </w:r>
      <w:r w:rsidRPr="00B2226F">
        <w:rPr>
          <w:rFonts w:ascii="Times New Roman" w:eastAsia="Times New Roman" w:hAnsi="Times New Roman" w:cs="Times New Roman"/>
          <w:color w:val="000000"/>
          <w:sz w:val="20"/>
          <w:szCs w:val="20"/>
          <w:lang w:eastAsia="ru-RU" w:bidi="ru-RU"/>
        </w:rPr>
        <w:tab/>
        <w:t>«Русский</w:t>
      </w:r>
      <w:r w:rsidRPr="00B2226F">
        <w:rPr>
          <w:rFonts w:ascii="Times New Roman" w:eastAsia="Times New Roman" w:hAnsi="Times New Roman" w:cs="Times New Roman"/>
          <w:color w:val="000000"/>
          <w:sz w:val="20"/>
          <w:szCs w:val="20"/>
          <w:lang w:eastAsia="ru-RU" w:bidi="ru-RU"/>
        </w:rPr>
        <w:tab/>
        <w:t>язык</w:t>
      </w:r>
      <w:r w:rsidRPr="00B2226F">
        <w:rPr>
          <w:rFonts w:ascii="Times New Roman" w:eastAsia="Times New Roman" w:hAnsi="Times New Roman" w:cs="Times New Roman"/>
          <w:color w:val="000000"/>
          <w:sz w:val="20"/>
          <w:szCs w:val="20"/>
          <w:lang w:eastAsia="ru-RU" w:bidi="ru-RU"/>
        </w:rPr>
        <w:tab/>
        <w:t>и</w:t>
      </w:r>
      <w:r w:rsidRPr="00B2226F">
        <w:rPr>
          <w:rFonts w:ascii="Times New Roman" w:eastAsia="Times New Roman" w:hAnsi="Times New Roman" w:cs="Times New Roman"/>
          <w:color w:val="000000"/>
          <w:sz w:val="20"/>
          <w:szCs w:val="20"/>
          <w:lang w:eastAsia="ru-RU" w:bidi="ru-RU"/>
        </w:rPr>
        <w:tab/>
        <w:t>литература»)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2D2510" w:rsidRPr="00B2226F" w:rsidRDefault="002D2510" w:rsidP="002D2510">
      <w:pPr>
        <w:widowControl w:val="0"/>
        <w:numPr>
          <w:ilvl w:val="1"/>
          <w:numId w:val="2"/>
        </w:numPr>
        <w:tabs>
          <w:tab w:val="left" w:pos="70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2D2510" w:rsidRPr="00B2226F" w:rsidRDefault="002D2510" w:rsidP="002D2510">
      <w:pPr>
        <w:widowControl w:val="0"/>
        <w:numPr>
          <w:ilvl w:val="1"/>
          <w:numId w:val="2"/>
        </w:numPr>
        <w:tabs>
          <w:tab w:val="left" w:pos="138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2D2510" w:rsidRPr="00B2226F" w:rsidRDefault="002D2510" w:rsidP="002D2510">
      <w:pPr>
        <w:widowControl w:val="0"/>
        <w:numPr>
          <w:ilvl w:val="1"/>
          <w:numId w:val="2"/>
        </w:numPr>
        <w:tabs>
          <w:tab w:val="left" w:pos="138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2D2510" w:rsidRPr="00B2226F" w:rsidRDefault="002D2510" w:rsidP="002D2510">
      <w:pPr>
        <w:widowControl w:val="0"/>
        <w:numPr>
          <w:ilvl w:val="1"/>
          <w:numId w:val="2"/>
        </w:numPr>
        <w:tabs>
          <w:tab w:val="left" w:pos="141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2"/>
          <w:numId w:val="2"/>
        </w:numPr>
        <w:tabs>
          <w:tab w:val="left" w:pos="160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2D2510" w:rsidRPr="00B2226F" w:rsidRDefault="002D2510" w:rsidP="002D2510">
      <w:pPr>
        <w:widowControl w:val="0"/>
        <w:numPr>
          <w:ilvl w:val="2"/>
          <w:numId w:val="2"/>
        </w:numPr>
        <w:tabs>
          <w:tab w:val="left" w:pos="161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русскому языку позволит учителю:</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определить и структурировать планируемые результаты обучения и содержание русского языка по годам обучения в соответствии с ФГОС ООО;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разработать календарно-тематическое планирование с учётом особенностей конкретного класса.</w:t>
      </w:r>
    </w:p>
    <w:p w:rsidR="002D2510" w:rsidRPr="00B2226F" w:rsidRDefault="002D2510" w:rsidP="002D2510">
      <w:pPr>
        <w:widowControl w:val="0"/>
        <w:numPr>
          <w:ilvl w:val="2"/>
          <w:numId w:val="2"/>
        </w:numPr>
        <w:tabs>
          <w:tab w:val="left" w:pos="160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w:t>
      </w:r>
      <w:r w:rsidRPr="00B2226F">
        <w:rPr>
          <w:rFonts w:ascii="Times New Roman" w:eastAsia="Times New Roman" w:hAnsi="Times New Roman" w:cs="Times New Roman"/>
          <w:color w:val="000000"/>
          <w:sz w:val="20"/>
          <w:szCs w:val="20"/>
          <w:lang w:eastAsia="ru-RU" w:bidi="ru-RU"/>
        </w:rPr>
        <w:lastRenderedPageBreak/>
        <w:t>экономической, культурной и духовной консолидации.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2D2510" w:rsidRPr="00B2226F" w:rsidRDefault="002D2510" w:rsidP="002D2510">
      <w:pPr>
        <w:widowControl w:val="0"/>
        <w:numPr>
          <w:ilvl w:val="2"/>
          <w:numId w:val="2"/>
        </w:numPr>
        <w:tabs>
          <w:tab w:val="left" w:pos="161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Обучение русскому языку направлено на совершенствование</w:t>
      </w:r>
    </w:p>
    <w:p w:rsidR="002D2510" w:rsidRPr="00B2226F" w:rsidRDefault="002D2510" w:rsidP="002D2510">
      <w:pPr>
        <w:widowControl w:val="0"/>
        <w:tabs>
          <w:tab w:val="left" w:pos="2006"/>
          <w:tab w:val="left" w:pos="5208"/>
          <w:tab w:val="left" w:pos="89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нравственной</w:t>
      </w:r>
      <w:r w:rsidRPr="00B2226F">
        <w:rPr>
          <w:rFonts w:ascii="Times New Roman" w:eastAsia="Times New Roman" w:hAnsi="Times New Roman" w:cs="Times New Roman"/>
          <w:color w:val="000000"/>
          <w:sz w:val="20"/>
          <w:szCs w:val="20"/>
          <w:lang w:eastAsia="ru-RU" w:bidi="ru-RU"/>
        </w:rPr>
        <w:tab/>
        <w:t>и коммуникативной</w:t>
      </w:r>
      <w:r w:rsidRPr="00B2226F">
        <w:rPr>
          <w:rFonts w:ascii="Times New Roman" w:eastAsia="Times New Roman" w:hAnsi="Times New Roman" w:cs="Times New Roman"/>
          <w:color w:val="000000"/>
          <w:sz w:val="20"/>
          <w:szCs w:val="20"/>
          <w:lang w:eastAsia="ru-RU" w:bidi="ru-RU"/>
        </w:rPr>
        <w:tab/>
        <w:t>культуры обучающегося,</w:t>
      </w:r>
      <w:r w:rsidRPr="00B2226F">
        <w:rPr>
          <w:rFonts w:ascii="Times New Roman" w:eastAsia="Times New Roman" w:hAnsi="Times New Roman" w:cs="Times New Roman"/>
          <w:color w:val="000000"/>
          <w:sz w:val="20"/>
          <w:szCs w:val="20"/>
          <w:lang w:eastAsia="ru-RU" w:bidi="ru-RU"/>
        </w:rPr>
        <w:tab/>
        <w:t>развитие</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2D2510" w:rsidRPr="00B2226F" w:rsidRDefault="002D2510" w:rsidP="002D2510">
      <w:pPr>
        <w:widowControl w:val="0"/>
        <w:numPr>
          <w:ilvl w:val="2"/>
          <w:numId w:val="2"/>
        </w:numPr>
        <w:tabs>
          <w:tab w:val="left" w:pos="159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2D2510" w:rsidRPr="00B2226F" w:rsidRDefault="002D2510" w:rsidP="002D2510">
      <w:pPr>
        <w:widowControl w:val="0"/>
        <w:numPr>
          <w:ilvl w:val="2"/>
          <w:numId w:val="2"/>
        </w:numPr>
        <w:tabs>
          <w:tab w:val="left" w:pos="161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русского языка направлено на достижение следующих целей: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и проявление общероссийской гражданственности, патриотизма,</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w:t>
      </w:r>
      <w:r w:rsidRPr="00B2226F">
        <w:rPr>
          <w:rFonts w:ascii="Times New Roman" w:eastAsia="Times New Roman" w:hAnsi="Times New Roman" w:cs="Times New Roman"/>
          <w:color w:val="000000"/>
          <w:sz w:val="20"/>
          <w:szCs w:val="20"/>
          <w:lang w:eastAsia="ru-RU" w:bidi="ru-RU"/>
        </w:rPr>
        <w:lastRenderedPageBreak/>
        <w:t>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2D2510" w:rsidRPr="00B2226F" w:rsidRDefault="002D2510" w:rsidP="002D2510">
      <w:pPr>
        <w:widowControl w:val="0"/>
        <w:numPr>
          <w:ilvl w:val="2"/>
          <w:numId w:val="2"/>
        </w:numPr>
        <w:tabs>
          <w:tab w:val="left" w:pos="159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2D2510" w:rsidRPr="00B2226F" w:rsidRDefault="002D2510" w:rsidP="002D2510">
      <w:pPr>
        <w:widowControl w:val="0"/>
        <w:numPr>
          <w:ilvl w:val="1"/>
          <w:numId w:val="2"/>
        </w:numPr>
        <w:tabs>
          <w:tab w:val="left" w:pos="149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5 классе.</w:t>
      </w:r>
    </w:p>
    <w:p w:rsidR="002D2510" w:rsidRPr="00B2226F" w:rsidRDefault="002D2510" w:rsidP="002D2510">
      <w:pPr>
        <w:widowControl w:val="0"/>
        <w:numPr>
          <w:ilvl w:val="2"/>
          <w:numId w:val="2"/>
        </w:numPr>
        <w:tabs>
          <w:tab w:val="left" w:pos="167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сведения о языке.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Богатство и выразительность русского языка. Лингвистика как наука о языке.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разделы лингвистики.</w:t>
      </w:r>
    </w:p>
    <w:p w:rsidR="002D2510" w:rsidRPr="00B2226F" w:rsidRDefault="002D2510" w:rsidP="002D2510">
      <w:pPr>
        <w:widowControl w:val="0"/>
        <w:numPr>
          <w:ilvl w:val="2"/>
          <w:numId w:val="2"/>
        </w:numPr>
        <w:tabs>
          <w:tab w:val="left" w:pos="167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 Речь устная и письменная, монологическая и диалогическая, полилог.</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речевой деятельности (говорение, слушание, чтение, письмо), их особенности.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Устный пересказ прочитанного или прослушанного текста, в том числе с изменением лица рассказчика.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Участие в диалоге на лингвистические темы (в рамках изученного) и темы на основе жизненных наблюдений.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Речевые формулы приветствия, прощания, просьбы, благодарности.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Сочинения различных видов с использованием жизненного и читательского опыта, сюжетной картины (в том числе сочинения-миниатюры).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аудирования: выборочное, ознакомительное, детальное. Виды чтения: изучающее, ознакомительное, просмотровое, поисковое.</w:t>
      </w:r>
    </w:p>
    <w:p w:rsidR="002D2510" w:rsidRPr="00B2226F" w:rsidRDefault="002D2510" w:rsidP="002D2510">
      <w:pPr>
        <w:widowControl w:val="0"/>
        <w:numPr>
          <w:ilvl w:val="2"/>
          <w:numId w:val="2"/>
        </w:numPr>
        <w:tabs>
          <w:tab w:val="left" w:pos="167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 и его основные признаки. Тема и главная мысль текста. Микротема текста. Ключевые слова.</w:t>
      </w:r>
    </w:p>
    <w:p w:rsidR="002D2510" w:rsidRPr="00B2226F" w:rsidRDefault="002D2510" w:rsidP="002D2510">
      <w:pPr>
        <w:widowControl w:val="0"/>
        <w:tabs>
          <w:tab w:val="left" w:pos="6746"/>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Функционально-смысловые типы речи:</w:t>
      </w:r>
      <w:r w:rsidRPr="00B2226F">
        <w:rPr>
          <w:rFonts w:ascii="Times New Roman" w:eastAsia="Times New Roman" w:hAnsi="Times New Roman" w:cs="Times New Roman"/>
          <w:color w:val="000000"/>
          <w:sz w:val="20"/>
          <w:szCs w:val="20"/>
          <w:lang w:eastAsia="ru-RU" w:bidi="ru-RU"/>
        </w:rPr>
        <w:tab/>
        <w:t>описание, повествование,</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рассуждение; их особенности.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Композиционная структура текста. Абзац как средство членения текста на композиционно-смысловые части.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Средства связи предложений и частей текста: формы слова, однокоренные слова, синонимы, антонимы, личные местоимения, повтор слова.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Повествование как тип речи. Рассказ.</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Информационная переработка текста: простой и сложный план текста.</w:t>
      </w:r>
    </w:p>
    <w:p w:rsidR="002D2510" w:rsidRPr="00B2226F" w:rsidRDefault="002D2510" w:rsidP="002D2510">
      <w:pPr>
        <w:widowControl w:val="0"/>
        <w:numPr>
          <w:ilvl w:val="2"/>
          <w:numId w:val="2"/>
        </w:numPr>
        <w:tabs>
          <w:tab w:val="left" w:pos="165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Функциональные разновидности языка.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представление о функциональных разновидностях языка (о разговорной речи, функциональных стилях, языке художественной литературы).</w:t>
      </w:r>
    </w:p>
    <w:p w:rsidR="002D2510" w:rsidRPr="00B2226F" w:rsidRDefault="002D2510" w:rsidP="002D2510">
      <w:pPr>
        <w:widowControl w:val="0"/>
        <w:numPr>
          <w:ilvl w:val="2"/>
          <w:numId w:val="2"/>
        </w:numPr>
        <w:tabs>
          <w:tab w:val="left" w:pos="166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языка.</w:t>
      </w:r>
    </w:p>
    <w:p w:rsidR="002D2510" w:rsidRPr="00B2226F" w:rsidRDefault="002D2510" w:rsidP="002D2510">
      <w:pPr>
        <w:widowControl w:val="0"/>
        <w:numPr>
          <w:ilvl w:val="3"/>
          <w:numId w:val="2"/>
        </w:numPr>
        <w:tabs>
          <w:tab w:val="left" w:pos="186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Фонетика. Графика. Орфоэпия.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Фонетика и графика как разделы лингвистики.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Звук как единица языка. Смыслоразличительная роль звука.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гласных звуков.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согласных звуков.</w:t>
      </w:r>
    </w:p>
    <w:p w:rsidR="002D2510" w:rsidRPr="00B2226F" w:rsidRDefault="002D2510" w:rsidP="002D2510">
      <w:pPr>
        <w:widowControl w:val="0"/>
        <w:spacing w:after="0" w:line="480"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Изменение звуков в речевом потоке. Элементы фонетической транскрипции. Слог. Ударение. Свойства русского ударения.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Соотношение звуков и букв.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Фонетический анализ слова.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обозначения [й’], мягкости согласных.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Основные выразительные средства фонетики.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Прописные и строчные буквы.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Интонация, её функции. Основные элементы интонации.</w:t>
      </w:r>
    </w:p>
    <w:p w:rsidR="002D2510" w:rsidRPr="00B2226F" w:rsidRDefault="002D2510" w:rsidP="002D2510">
      <w:pPr>
        <w:widowControl w:val="0"/>
        <w:numPr>
          <w:ilvl w:val="3"/>
          <w:numId w:val="2"/>
        </w:numPr>
        <w:tabs>
          <w:tab w:val="left" w:pos="186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Орфография.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Орфография как раздел лингвистики.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«орфограмма». Буквенные и небуквенные орфограммы.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разделительных ъ и ь.</w:t>
      </w:r>
    </w:p>
    <w:p w:rsidR="002D2510" w:rsidRPr="00B2226F" w:rsidRDefault="002D2510" w:rsidP="002D2510">
      <w:pPr>
        <w:widowControl w:val="0"/>
        <w:numPr>
          <w:ilvl w:val="3"/>
          <w:numId w:val="2"/>
        </w:numPr>
        <w:tabs>
          <w:tab w:val="left" w:pos="186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Лексикология.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Лексикология как раздел лингвистики.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способы толкования лексического значения слова (подбор однокоренных слов; подбор синонимов и антонимов);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способы разъяснения значения слова (по контексту, с помощью толкового словаря).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Слова однозначные и многозначные. Прямое и переносное значения слова. Тематические группы слов. Обозначение родовых и видовых понятий.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Синонимы. Антонимы. Омонимы. Паронимы.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Лексический анализ слов (в рамках изученного).</w:t>
      </w:r>
    </w:p>
    <w:p w:rsidR="002D2510" w:rsidRPr="00B2226F" w:rsidRDefault="002D2510" w:rsidP="002D2510">
      <w:pPr>
        <w:widowControl w:val="0"/>
        <w:numPr>
          <w:ilvl w:val="3"/>
          <w:numId w:val="2"/>
        </w:numPr>
        <w:tabs>
          <w:tab w:val="left" w:pos="186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Морфемика. Орфография.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Морфемика как раздел лингвистики.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Морфема как минимальная значимая единица языка. Основа слова. Виды морфем (корень, приставка, суффикс, окончание).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Чередование звуков в морфемах (в том числе чередование гласных с нулём звука).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Морфемный анализ слов.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Уместное использование слов с суффиксами оценки в собственной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корней с безударными проверяемыми, непроверяемыми гласными (в рамках изученного).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корней с проверяемыми, непроверяемыми, непроизносимыми согласными (в рамках изученного).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ё - о после шипящих в корне слова.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неизменяемых при письме приставок и приставок на -з (-с).</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ы - и после приставок.</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Правописание ы - и после ц.</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Орфографический анализ слова (в рамках изученного).</w:t>
      </w:r>
    </w:p>
    <w:p w:rsidR="002D2510" w:rsidRPr="00B2226F" w:rsidRDefault="002D2510" w:rsidP="002D2510">
      <w:pPr>
        <w:widowControl w:val="0"/>
        <w:numPr>
          <w:ilvl w:val="3"/>
          <w:numId w:val="2"/>
        </w:numPr>
        <w:tabs>
          <w:tab w:val="left" w:pos="186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Морфология. Культура речи. Орфография.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Морфология как раздел грамматики. Грамматическое значение слова.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Части речи как лексико-грамматические разряды слов.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частей речи в русском языке. Самостоятельные и служебные части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речи.</w:t>
      </w:r>
    </w:p>
    <w:p w:rsidR="002D2510" w:rsidRPr="00B2226F" w:rsidRDefault="002D2510" w:rsidP="002D2510">
      <w:pPr>
        <w:widowControl w:val="0"/>
        <w:numPr>
          <w:ilvl w:val="3"/>
          <w:numId w:val="2"/>
        </w:numPr>
        <w:tabs>
          <w:tab w:val="left" w:pos="18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Имя существительное.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Род, число, падеж имени существительного.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Имена существительные общего рода.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Имена существительные, имеющие форму только единственного или только множественного числа.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Типы склонения имён существительных. Разносклоняемые имена существительные. Несклоняемые имена существительные.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собственных имён существительных. Правописание ь на конце имён существительных после шипящих.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2D2510" w:rsidRPr="00B2226F" w:rsidRDefault="002D2510" w:rsidP="002D2510">
      <w:pPr>
        <w:widowControl w:val="0"/>
        <w:tabs>
          <w:tab w:val="left" w:leader="hyphen" w:pos="4858"/>
          <w:tab w:val="left" w:leader="hyphen" w:pos="6414"/>
        </w:tabs>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суффиксов -чик</w:t>
      </w:r>
      <w:r w:rsidRPr="00B2226F">
        <w:rPr>
          <w:rFonts w:ascii="Times New Roman" w:eastAsia="Times New Roman" w:hAnsi="Times New Roman" w:cs="Times New Roman"/>
          <w:color w:val="000000"/>
          <w:sz w:val="20"/>
          <w:szCs w:val="20"/>
          <w:lang w:eastAsia="ru-RU" w:bidi="ru-RU"/>
        </w:rPr>
        <w:tab/>
        <w:t>щик-; -ек</w:t>
      </w:r>
      <w:r w:rsidRPr="00B2226F">
        <w:rPr>
          <w:rFonts w:ascii="Times New Roman" w:eastAsia="Times New Roman" w:hAnsi="Times New Roman" w:cs="Times New Roman"/>
          <w:color w:val="000000"/>
          <w:sz w:val="20"/>
          <w:szCs w:val="20"/>
          <w:lang w:eastAsia="ru-RU" w:bidi="ru-RU"/>
        </w:rPr>
        <w:tab/>
        <w:t>ик- (-чик-)</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имён существительных.</w:t>
      </w:r>
    </w:p>
    <w:p w:rsidR="002D2510" w:rsidRPr="00B2226F" w:rsidRDefault="002D2510" w:rsidP="002D2510">
      <w:pPr>
        <w:widowControl w:val="0"/>
        <w:tabs>
          <w:tab w:val="left" w:leader="hyphen" w:pos="6970"/>
        </w:tabs>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корней с чередованием а // о: -лаг</w:t>
      </w:r>
      <w:r w:rsidRPr="00B2226F">
        <w:rPr>
          <w:rFonts w:ascii="Times New Roman" w:eastAsia="Times New Roman" w:hAnsi="Times New Roman" w:cs="Times New Roman"/>
          <w:color w:val="000000"/>
          <w:sz w:val="20"/>
          <w:szCs w:val="20"/>
          <w:lang w:eastAsia="ru-RU" w:bidi="ru-RU"/>
        </w:rPr>
        <w:tab/>
        <w:t>лож-;</w:t>
      </w:r>
    </w:p>
    <w:p w:rsidR="002D2510" w:rsidRPr="00B2226F" w:rsidRDefault="002D2510" w:rsidP="002D2510">
      <w:pPr>
        <w:widowControl w:val="0"/>
        <w:tabs>
          <w:tab w:val="left" w:leader="hyphen" w:pos="1767"/>
          <w:tab w:val="left" w:leader="hyphen" w:pos="2732"/>
          <w:tab w:val="left" w:leader="hyphen" w:pos="4316"/>
          <w:tab w:val="left" w:leader="hyphen" w:pos="5862"/>
        </w:tabs>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-раст</w:t>
      </w:r>
      <w:r w:rsidRPr="00B2226F">
        <w:rPr>
          <w:rFonts w:ascii="Times New Roman" w:eastAsia="Times New Roman" w:hAnsi="Times New Roman" w:cs="Times New Roman"/>
          <w:color w:val="000000"/>
          <w:sz w:val="20"/>
          <w:szCs w:val="20"/>
          <w:lang w:eastAsia="ru-RU" w:bidi="ru-RU"/>
        </w:rPr>
        <w:tab/>
        <w:t>ращ</w:t>
      </w:r>
      <w:r w:rsidRPr="00B2226F">
        <w:rPr>
          <w:rFonts w:ascii="Times New Roman" w:eastAsia="Times New Roman" w:hAnsi="Times New Roman" w:cs="Times New Roman"/>
          <w:color w:val="000000"/>
          <w:sz w:val="20"/>
          <w:szCs w:val="20"/>
          <w:lang w:eastAsia="ru-RU" w:bidi="ru-RU"/>
        </w:rPr>
        <w:tab/>
        <w:t>рос-; -гар</w:t>
      </w:r>
      <w:r w:rsidRPr="00B2226F">
        <w:rPr>
          <w:rFonts w:ascii="Times New Roman" w:eastAsia="Times New Roman" w:hAnsi="Times New Roman" w:cs="Times New Roman"/>
          <w:color w:val="000000"/>
          <w:sz w:val="20"/>
          <w:szCs w:val="20"/>
          <w:lang w:eastAsia="ru-RU" w:bidi="ru-RU"/>
        </w:rPr>
        <w:tab/>
        <w:t>гор-, -зар</w:t>
      </w:r>
      <w:r w:rsidRPr="00B2226F">
        <w:rPr>
          <w:rFonts w:ascii="Times New Roman" w:eastAsia="Times New Roman" w:hAnsi="Times New Roman" w:cs="Times New Roman"/>
          <w:color w:val="000000"/>
          <w:sz w:val="20"/>
          <w:szCs w:val="20"/>
          <w:lang w:eastAsia="ru-RU" w:bidi="ru-RU"/>
        </w:rPr>
        <w:tab/>
        <w:t>зор-;</w:t>
      </w:r>
    </w:p>
    <w:p w:rsidR="002D2510" w:rsidRPr="00B2226F" w:rsidRDefault="002D2510" w:rsidP="002D2510">
      <w:pPr>
        <w:widowControl w:val="0"/>
        <w:tabs>
          <w:tab w:val="left" w:leader="hyphen" w:pos="1800"/>
          <w:tab w:val="left" w:leader="hyphen" w:pos="3722"/>
        </w:tabs>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-клан</w:t>
      </w:r>
      <w:r w:rsidRPr="00B2226F">
        <w:rPr>
          <w:rFonts w:ascii="Times New Roman" w:eastAsia="Times New Roman" w:hAnsi="Times New Roman" w:cs="Times New Roman"/>
          <w:color w:val="000000"/>
          <w:sz w:val="20"/>
          <w:szCs w:val="20"/>
          <w:lang w:eastAsia="ru-RU" w:bidi="ru-RU"/>
        </w:rPr>
        <w:tab/>
        <w:t>клон-, -скак</w:t>
      </w:r>
      <w:r w:rsidRPr="00B2226F">
        <w:rPr>
          <w:rFonts w:ascii="Times New Roman" w:eastAsia="Times New Roman" w:hAnsi="Times New Roman" w:cs="Times New Roman"/>
          <w:color w:val="000000"/>
          <w:sz w:val="20"/>
          <w:szCs w:val="20"/>
          <w:lang w:eastAsia="ru-RU" w:bidi="ru-RU"/>
        </w:rPr>
        <w:tab/>
        <w:t>скоч-.</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Слитное и раздельное написание не с именами существительными.</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Орфографический анализ имён существительных (в рамках изученного).</w:t>
      </w:r>
    </w:p>
    <w:p w:rsidR="002D2510" w:rsidRPr="00B2226F" w:rsidRDefault="002D2510" w:rsidP="002D2510">
      <w:pPr>
        <w:widowControl w:val="0"/>
        <w:numPr>
          <w:ilvl w:val="3"/>
          <w:numId w:val="2"/>
        </w:numPr>
        <w:tabs>
          <w:tab w:val="left" w:pos="1886"/>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Имя прилагательное.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Имена прилагательные полные и краткие, их синтаксические функции.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Склонение имён прилагательных.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анализ имён прилагательных (в рамках изученного).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Нормы словоизменения, произношения имён прилагательных, постановки ударения (в рамках изученного).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безударных окончаний имён прилагательных. Правописание о - е после шипящих и ц в суффиксах и окончаниях имён прилагательных.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кратких форм имён прилагательных с основой на шипящий.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Слитное и раздельное написание не с именами прилагательными.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Орфографический анализ имён прилагательных (в рамках изученного).</w:t>
      </w:r>
    </w:p>
    <w:p w:rsidR="002D2510" w:rsidRPr="00B2226F" w:rsidRDefault="002D2510" w:rsidP="002D2510">
      <w:pPr>
        <w:widowControl w:val="0"/>
        <w:numPr>
          <w:ilvl w:val="3"/>
          <w:numId w:val="2"/>
        </w:numPr>
        <w:tabs>
          <w:tab w:val="left" w:pos="18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Глагол.</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Глагол как часть речи. Общее грамматическое значение, морфологические признаки и синтаксические функции глагола.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глагола в словосочетании и предложении, в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Глаголы совершенного и несовершенного вида, возвратные и невозвратные.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Инфинитив и его грамматические свойства. Основа инфинитива, основа настоящего (будущего простого) времени глагола.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Спряжение глагола.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анализ глаголов (в рамках изученного).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Нормы словоизменения глаголов, постановки ударения в глагольных формах (в рамках изученного).</w:t>
      </w:r>
    </w:p>
    <w:p w:rsidR="002D2510" w:rsidRPr="00B2226F" w:rsidRDefault="002D2510" w:rsidP="002D2510">
      <w:pPr>
        <w:widowControl w:val="0"/>
        <w:tabs>
          <w:tab w:val="left" w:leader="hyphen" w:pos="7374"/>
          <w:tab w:val="left" w:leader="hyphen" w:pos="9370"/>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корней с чередованием е // и: -бер</w:t>
      </w:r>
      <w:r w:rsidRPr="00B2226F">
        <w:rPr>
          <w:rFonts w:ascii="Times New Roman" w:eastAsia="Times New Roman" w:hAnsi="Times New Roman" w:cs="Times New Roman"/>
          <w:color w:val="000000"/>
          <w:sz w:val="20"/>
          <w:szCs w:val="20"/>
          <w:lang w:eastAsia="ru-RU" w:bidi="ru-RU"/>
        </w:rPr>
        <w:tab/>
        <w:t>бир-, -блеет</w:t>
      </w:r>
      <w:r w:rsidRPr="00B2226F">
        <w:rPr>
          <w:rFonts w:ascii="Times New Roman" w:eastAsia="Times New Roman" w:hAnsi="Times New Roman" w:cs="Times New Roman"/>
          <w:color w:val="000000"/>
          <w:sz w:val="20"/>
          <w:szCs w:val="20"/>
          <w:lang w:eastAsia="ru-RU" w:bidi="ru-RU"/>
        </w:rPr>
        <w:tab/>
        <w:t>блист-,</w:t>
      </w:r>
    </w:p>
    <w:p w:rsidR="002D2510" w:rsidRPr="00B2226F" w:rsidRDefault="002D2510" w:rsidP="002D2510">
      <w:pPr>
        <w:widowControl w:val="0"/>
        <w:tabs>
          <w:tab w:val="left" w:leader="hyphen" w:pos="950"/>
          <w:tab w:val="left" w:leader="hyphen" w:pos="2602"/>
          <w:tab w:val="left" w:leader="hyphen" w:pos="4282"/>
          <w:tab w:val="left" w:leader="hyphen" w:pos="5947"/>
          <w:tab w:val="left" w:leader="hyphen" w:pos="7685"/>
          <w:tab w:val="left" w:leader="hyphen" w:pos="937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-дер</w:t>
      </w:r>
      <w:r w:rsidRPr="00B2226F">
        <w:rPr>
          <w:rFonts w:ascii="Times New Roman" w:eastAsia="Times New Roman" w:hAnsi="Times New Roman" w:cs="Times New Roman"/>
          <w:color w:val="000000"/>
          <w:sz w:val="20"/>
          <w:szCs w:val="20"/>
          <w:lang w:eastAsia="ru-RU" w:bidi="ru-RU"/>
        </w:rPr>
        <w:tab/>
        <w:t>дир-, -жег</w:t>
      </w:r>
      <w:r w:rsidRPr="00B2226F">
        <w:rPr>
          <w:rFonts w:ascii="Times New Roman" w:eastAsia="Times New Roman" w:hAnsi="Times New Roman" w:cs="Times New Roman"/>
          <w:color w:val="000000"/>
          <w:sz w:val="20"/>
          <w:szCs w:val="20"/>
          <w:lang w:eastAsia="ru-RU" w:bidi="ru-RU"/>
        </w:rPr>
        <w:tab/>
        <w:t>жиг-, -мер</w:t>
      </w:r>
      <w:r w:rsidRPr="00B2226F">
        <w:rPr>
          <w:rFonts w:ascii="Times New Roman" w:eastAsia="Times New Roman" w:hAnsi="Times New Roman" w:cs="Times New Roman"/>
          <w:color w:val="000000"/>
          <w:sz w:val="20"/>
          <w:szCs w:val="20"/>
          <w:lang w:eastAsia="ru-RU" w:bidi="ru-RU"/>
        </w:rPr>
        <w:tab/>
        <w:t>мир-, -пер</w:t>
      </w:r>
      <w:r w:rsidRPr="00B2226F">
        <w:rPr>
          <w:rFonts w:ascii="Times New Roman" w:eastAsia="Times New Roman" w:hAnsi="Times New Roman" w:cs="Times New Roman"/>
          <w:color w:val="000000"/>
          <w:sz w:val="20"/>
          <w:szCs w:val="20"/>
          <w:lang w:eastAsia="ru-RU" w:bidi="ru-RU"/>
        </w:rPr>
        <w:tab/>
        <w:t>пир-, -стел</w:t>
      </w:r>
      <w:r w:rsidRPr="00B2226F">
        <w:rPr>
          <w:rFonts w:ascii="Times New Roman" w:eastAsia="Times New Roman" w:hAnsi="Times New Roman" w:cs="Times New Roman"/>
          <w:color w:val="000000"/>
          <w:sz w:val="20"/>
          <w:szCs w:val="20"/>
          <w:lang w:eastAsia="ru-RU" w:bidi="ru-RU"/>
        </w:rPr>
        <w:tab/>
        <w:t>стил-, -тер</w:t>
      </w:r>
      <w:r w:rsidRPr="00B2226F">
        <w:rPr>
          <w:rFonts w:ascii="Times New Roman" w:eastAsia="Times New Roman" w:hAnsi="Times New Roman" w:cs="Times New Roman"/>
          <w:color w:val="000000"/>
          <w:sz w:val="20"/>
          <w:szCs w:val="20"/>
          <w:lang w:eastAsia="ru-RU" w:bidi="ru-RU"/>
        </w:rPr>
        <w:tab/>
        <w:t>тир-.</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ь как показателя грамматической формы в инфинитиве, в форме 2-го лица единственного числа после шипящих.</w:t>
      </w:r>
    </w:p>
    <w:p w:rsidR="002D2510" w:rsidRPr="00B2226F" w:rsidRDefault="002D2510" w:rsidP="002D2510">
      <w:pPr>
        <w:widowControl w:val="0"/>
        <w:tabs>
          <w:tab w:val="left" w:leader="hyphen" w:pos="7623"/>
          <w:tab w:val="left" w:leader="hyphen" w:pos="9236"/>
        </w:tabs>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-тся и -ться в глаголах, суффиксов -ова</w:t>
      </w:r>
      <w:r w:rsidRPr="00B2226F">
        <w:rPr>
          <w:rFonts w:ascii="Times New Roman" w:eastAsia="Times New Roman" w:hAnsi="Times New Roman" w:cs="Times New Roman"/>
          <w:color w:val="000000"/>
          <w:sz w:val="20"/>
          <w:szCs w:val="20"/>
          <w:lang w:eastAsia="ru-RU" w:bidi="ru-RU"/>
        </w:rPr>
        <w:tab/>
        <w:t>ева-, -ыва</w:t>
      </w:r>
      <w:r w:rsidRPr="00B2226F">
        <w:rPr>
          <w:rFonts w:ascii="Times New Roman" w:eastAsia="Times New Roman" w:hAnsi="Times New Roman" w:cs="Times New Roman"/>
          <w:color w:val="000000"/>
          <w:sz w:val="20"/>
          <w:szCs w:val="20"/>
          <w:lang w:eastAsia="ru-RU" w:bidi="ru-RU"/>
        </w:rPr>
        <w:tab/>
        <w:t>ива-.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безударных личных окончаний глагола.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гласной перед суффиксом -л- в формах прошедшего времени глагола.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Слитное и раздельное написание не с глаголами.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Орфографический анализ глаголов (в рамках изученного).</w:t>
      </w:r>
    </w:p>
    <w:p w:rsidR="002D2510" w:rsidRPr="00B2226F" w:rsidRDefault="002D2510" w:rsidP="002D2510">
      <w:pPr>
        <w:widowControl w:val="0"/>
        <w:numPr>
          <w:ilvl w:val="3"/>
          <w:numId w:val="2"/>
        </w:numPr>
        <w:tabs>
          <w:tab w:val="left" w:pos="186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Синтаксис. Культура речи. Пунктуация.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Синтаксис как раздел грамматики. Словосочетание и предложение как единицы синтаксиса.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Синтаксический анализ словосочетания.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Тире между подлежащим и сказуемым.</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распространённые и нераспространённые.</w:t>
      </w:r>
    </w:p>
    <w:p w:rsidR="002D2510" w:rsidRPr="00B2226F" w:rsidRDefault="002D2510" w:rsidP="002D2510">
      <w:pPr>
        <w:widowControl w:val="0"/>
        <w:tabs>
          <w:tab w:val="left" w:pos="5894"/>
        </w:tabs>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Второстепенные члены предложения:</w:t>
      </w:r>
      <w:r w:rsidRPr="00B2226F">
        <w:rPr>
          <w:rFonts w:ascii="Times New Roman" w:eastAsia="Times New Roman" w:hAnsi="Times New Roman" w:cs="Times New Roman"/>
          <w:color w:val="000000"/>
          <w:sz w:val="20"/>
          <w:szCs w:val="20"/>
          <w:lang w:eastAsia="ru-RU" w:bidi="ru-RU"/>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с обращением, особенности интонации. Обращение и средства его выражения.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Синтаксический анализ простого и простого осложнённого предложений.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Пунктуационное оформление сложных предложений, состоящих из частей, связанных бессоюзной связью и союзами и, но, а, однако, зато, да.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с прямой речью.</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Пунктуационное оформление предложений с прямой речью.</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Пунктуационное оформление диалога при письме.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Пунктуация как раздел лингвистики.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Пунктуационный анализ предложения (в рамках изученного).</w:t>
      </w:r>
    </w:p>
    <w:p w:rsidR="002D2510" w:rsidRPr="00B2226F" w:rsidRDefault="002D2510" w:rsidP="002D2510">
      <w:pPr>
        <w:widowControl w:val="0"/>
        <w:numPr>
          <w:ilvl w:val="1"/>
          <w:numId w:val="2"/>
        </w:numPr>
        <w:tabs>
          <w:tab w:val="left" w:pos="144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6 классе.</w:t>
      </w:r>
    </w:p>
    <w:p w:rsidR="002D2510" w:rsidRPr="00B2226F" w:rsidRDefault="002D2510" w:rsidP="002D2510">
      <w:pPr>
        <w:widowControl w:val="0"/>
        <w:numPr>
          <w:ilvl w:val="2"/>
          <w:numId w:val="2"/>
        </w:numPr>
        <w:tabs>
          <w:tab w:val="left" w:pos="165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сведения о языке.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Русский язык - государственный язык Российской Федерации и язык межнационального общения.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литературном языке.</w:t>
      </w:r>
    </w:p>
    <w:p w:rsidR="002D2510" w:rsidRPr="00B2226F" w:rsidRDefault="002D2510" w:rsidP="002D2510">
      <w:pPr>
        <w:widowControl w:val="0"/>
        <w:numPr>
          <w:ilvl w:val="2"/>
          <w:numId w:val="2"/>
        </w:numPr>
        <w:tabs>
          <w:tab w:val="left" w:pos="167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Монолог-описание, монолог-повествование, монолог-рассуждение; сообщение на лингвистическую тему.</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диалога: побуждение к действию, обмен мнениями.</w:t>
      </w:r>
    </w:p>
    <w:p w:rsidR="002D2510" w:rsidRPr="00B2226F" w:rsidRDefault="002D2510" w:rsidP="002D2510">
      <w:pPr>
        <w:widowControl w:val="0"/>
        <w:numPr>
          <w:ilvl w:val="2"/>
          <w:numId w:val="2"/>
        </w:numPr>
        <w:tabs>
          <w:tab w:val="left" w:pos="168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как тип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внешности человека.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помещения.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природы.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местности.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действий.</w:t>
      </w:r>
    </w:p>
    <w:p w:rsidR="002D2510" w:rsidRPr="00B2226F" w:rsidRDefault="002D2510" w:rsidP="002D2510">
      <w:pPr>
        <w:widowControl w:val="0"/>
        <w:numPr>
          <w:ilvl w:val="2"/>
          <w:numId w:val="2"/>
        </w:numPr>
        <w:tabs>
          <w:tab w:val="left" w:pos="168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Функциональные разновидности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Официально-деловой стиль. Заявление. Расписка. Научный стиль. Словарная статья. Научное сообщение.</w:t>
      </w:r>
    </w:p>
    <w:p w:rsidR="002D2510" w:rsidRPr="00B2226F" w:rsidRDefault="002D2510" w:rsidP="002D2510">
      <w:pPr>
        <w:widowControl w:val="0"/>
        <w:numPr>
          <w:ilvl w:val="2"/>
          <w:numId w:val="2"/>
        </w:numPr>
        <w:tabs>
          <w:tab w:val="left" w:pos="168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языка.</w:t>
      </w:r>
    </w:p>
    <w:p w:rsidR="002D2510" w:rsidRPr="00B2226F" w:rsidRDefault="002D2510" w:rsidP="002D2510">
      <w:pPr>
        <w:widowControl w:val="0"/>
        <w:numPr>
          <w:ilvl w:val="3"/>
          <w:numId w:val="2"/>
        </w:numPr>
        <w:tabs>
          <w:tab w:val="left" w:pos="188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Лексикология. Культура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Лексика русского языка с точки зрения её происхождения: исконно русские и заимствованные слова.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2D2510" w:rsidRPr="00B2226F" w:rsidRDefault="002D2510" w:rsidP="002D2510">
      <w:pPr>
        <w:widowControl w:val="0"/>
        <w:tabs>
          <w:tab w:val="left" w:pos="6136"/>
          <w:tab w:val="left" w:pos="8386"/>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Лексика русского языка с точки</w:t>
      </w:r>
      <w:r w:rsidRPr="00B2226F">
        <w:rPr>
          <w:rFonts w:ascii="Times New Roman" w:eastAsia="Times New Roman" w:hAnsi="Times New Roman" w:cs="Times New Roman"/>
          <w:color w:val="000000"/>
          <w:sz w:val="20"/>
          <w:szCs w:val="20"/>
          <w:lang w:eastAsia="ru-RU" w:bidi="ru-RU"/>
        </w:rPr>
        <w:tab/>
        <w:t>зрения сферы</w:t>
      </w:r>
      <w:r w:rsidRPr="00B2226F">
        <w:rPr>
          <w:rFonts w:ascii="Times New Roman" w:eastAsia="Times New Roman" w:hAnsi="Times New Roman" w:cs="Times New Roman"/>
          <w:color w:val="000000"/>
          <w:sz w:val="20"/>
          <w:szCs w:val="20"/>
          <w:lang w:eastAsia="ru-RU" w:bidi="ru-RU"/>
        </w:rPr>
        <w:tab/>
        <w:t>употребления:</w:t>
      </w:r>
    </w:p>
    <w:p w:rsidR="002D2510" w:rsidRPr="00B2226F" w:rsidRDefault="002D2510" w:rsidP="002D2510">
      <w:pPr>
        <w:widowControl w:val="0"/>
        <w:tabs>
          <w:tab w:val="left" w:pos="4488"/>
          <w:tab w:val="left" w:pos="4901"/>
          <w:tab w:val="left" w:pos="83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общеупотребительная лексика</w:t>
      </w:r>
      <w:r w:rsidRPr="00B2226F">
        <w:rPr>
          <w:rFonts w:ascii="Times New Roman" w:eastAsia="Times New Roman" w:hAnsi="Times New Roman" w:cs="Times New Roman"/>
          <w:color w:val="000000"/>
          <w:sz w:val="20"/>
          <w:szCs w:val="20"/>
          <w:lang w:eastAsia="ru-RU" w:bidi="ru-RU"/>
        </w:rPr>
        <w:tab/>
        <w:t>и</w:t>
      </w:r>
      <w:r w:rsidRPr="00B2226F">
        <w:rPr>
          <w:rFonts w:ascii="Times New Roman" w:eastAsia="Times New Roman" w:hAnsi="Times New Roman" w:cs="Times New Roman"/>
          <w:color w:val="000000"/>
          <w:sz w:val="20"/>
          <w:szCs w:val="20"/>
          <w:lang w:eastAsia="ru-RU" w:bidi="ru-RU"/>
        </w:rPr>
        <w:tab/>
        <w:t>лексика ограниченного</w:t>
      </w:r>
      <w:r w:rsidRPr="00B2226F">
        <w:rPr>
          <w:rFonts w:ascii="Times New Roman" w:eastAsia="Times New Roman" w:hAnsi="Times New Roman" w:cs="Times New Roman"/>
          <w:color w:val="000000"/>
          <w:sz w:val="20"/>
          <w:szCs w:val="20"/>
          <w:lang w:eastAsia="ru-RU" w:bidi="ru-RU"/>
        </w:rPr>
        <w:tab/>
        <w:t>употребления</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(диалектизмы, термины, профессионализмы, жаргонизмы).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Стилистические пласты лексики: стилистически нейтральная, высокая и сниженная лексика.</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Лексический анализ 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Фразеологизмы. Их признаки и значение. Употребление лексических средств в соответствии с ситуацией общения.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своей и чужой речи с точки зрения точного, уместного и выразительного словоупотребления.</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Эпитеты, метафоры, олицетворения.</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Лексические словари.</w:t>
      </w:r>
    </w:p>
    <w:p w:rsidR="002D2510" w:rsidRPr="00B2226F" w:rsidRDefault="002D2510" w:rsidP="002D2510">
      <w:pPr>
        <w:widowControl w:val="0"/>
        <w:numPr>
          <w:ilvl w:val="3"/>
          <w:numId w:val="2"/>
        </w:numPr>
        <w:tabs>
          <w:tab w:val="left" w:pos="18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Словообразование. Культура речи. Орфография.</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Формообразующие и словообразующие морфемы. Производящая основа.</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способы образования слов в русском языке (приставочный,</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суффиксальный, приставочно-суффиксальный, бессуффиксный, сложение, переход из одной части речи в другую).</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об этимологии (общее представление).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Морфемный и словообразовательный анализ слов. Правописание сложных и сложносокращённых слов.</w:t>
      </w:r>
    </w:p>
    <w:p w:rsidR="002D2510" w:rsidRPr="00B2226F" w:rsidRDefault="002D2510" w:rsidP="002D2510">
      <w:pPr>
        <w:widowControl w:val="0"/>
        <w:tabs>
          <w:tab w:val="left" w:leader="hyphen" w:pos="4302"/>
        </w:tabs>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Правописания корня -кас</w:t>
      </w:r>
      <w:r w:rsidRPr="00B2226F">
        <w:rPr>
          <w:rFonts w:ascii="Times New Roman" w:eastAsia="Times New Roman" w:hAnsi="Times New Roman" w:cs="Times New Roman"/>
          <w:color w:val="000000"/>
          <w:sz w:val="20"/>
          <w:szCs w:val="20"/>
          <w:lang w:eastAsia="ru-RU" w:bidi="ru-RU"/>
        </w:rPr>
        <w:tab/>
        <w:t>кос- с чередованием а // о, гласных в приставках</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 и при-.</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Орфографический анализ слов (в рамках изученного).</w:t>
      </w:r>
    </w:p>
    <w:p w:rsidR="002D2510" w:rsidRPr="00B2226F" w:rsidRDefault="002D2510" w:rsidP="002D2510">
      <w:pPr>
        <w:widowControl w:val="0"/>
        <w:numPr>
          <w:ilvl w:val="3"/>
          <w:numId w:val="2"/>
        </w:numPr>
        <w:tabs>
          <w:tab w:val="left" w:pos="189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Морфология. Культура речи. Орфография.</w:t>
      </w:r>
    </w:p>
    <w:p w:rsidR="002D2510" w:rsidRPr="00B2226F" w:rsidRDefault="002D2510" w:rsidP="002D2510">
      <w:pPr>
        <w:widowControl w:val="0"/>
        <w:numPr>
          <w:ilvl w:val="4"/>
          <w:numId w:val="2"/>
        </w:numPr>
        <w:tabs>
          <w:tab w:val="left" w:pos="209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Имя существительное.</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словообразования.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Нормы произношения имён существительных, нормы постановки ударения (в рамках изученного).</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Нормы словоизменения имён существительных.</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анализ имён существительных.</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слитного и дефисного написания пол- и полу- со словами.</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Орфографический анализ имён существительных (в рамках изученного).</w:t>
      </w:r>
    </w:p>
    <w:p w:rsidR="002D2510" w:rsidRPr="00B2226F" w:rsidRDefault="002D2510" w:rsidP="002D2510">
      <w:pPr>
        <w:widowControl w:val="0"/>
        <w:numPr>
          <w:ilvl w:val="4"/>
          <w:numId w:val="2"/>
        </w:numPr>
        <w:tabs>
          <w:tab w:val="left" w:pos="209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Имя прилагательное.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Качественные, относительные и притяжательные имена прилагательные.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Степени сравнения качественных имён прилагательных.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Словообразование имён прилагательных.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анализ имён прилагательных.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Правописание н и нн в именах прилагательных.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суффиксов -к- и -ск- имён прилагательных.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сложных имён прилагательных.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Нормы произношения имён прилагательных, нормы ударения (в рамках изученного).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Орфографический анализ имени прилагательного (в рамках изученного).</w:t>
      </w:r>
    </w:p>
    <w:p w:rsidR="002D2510" w:rsidRPr="00B2226F" w:rsidRDefault="002D2510" w:rsidP="002D2510">
      <w:pPr>
        <w:widowControl w:val="0"/>
        <w:numPr>
          <w:ilvl w:val="0"/>
          <w:numId w:val="3"/>
        </w:numPr>
        <w:tabs>
          <w:tab w:val="left" w:pos="207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Имя числительное.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грамматическое значение имени числительного. Синтаксические функции имён числительных.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Разряды имён числительных по значению: количественные (целые, дробные, собирательные), порядковые числительные.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Разряды имён числительных по строению: простые, сложные, составные числительные.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Словообразование имён числительных.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Склонение количественных и порядковых имён числительных.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Правильное образование форм имён числительных.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Правильное употребление собирательных имён числительных.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анализ имён числительных.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Орфографический анализ имён числительных (в рамках изученного).</w:t>
      </w:r>
    </w:p>
    <w:p w:rsidR="002D2510" w:rsidRPr="00B2226F" w:rsidRDefault="002D2510" w:rsidP="002D2510">
      <w:pPr>
        <w:widowControl w:val="0"/>
        <w:numPr>
          <w:ilvl w:val="0"/>
          <w:numId w:val="3"/>
        </w:numPr>
        <w:tabs>
          <w:tab w:val="left" w:pos="207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Местоимение.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грамматическое значение местоимения. Синтаксические функции местоимений. Роль местоимений 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Разряды местоимений: личные, возвратное, вопросительные, относительные,</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указательные, притяжательные, неопределённые, отрицательные, определительные.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Склонение местоимений.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Словообразование местоимений.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анализ местоимений.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правописания местоимений: правописание местоимений с не и ни; слитное, раздельное и дефисное написание местоимений.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Орфографический анализ местоимений (в рамках изученного).</w:t>
      </w:r>
    </w:p>
    <w:p w:rsidR="002D2510" w:rsidRPr="00B2226F" w:rsidRDefault="002D2510" w:rsidP="002D2510">
      <w:pPr>
        <w:widowControl w:val="0"/>
        <w:numPr>
          <w:ilvl w:val="0"/>
          <w:numId w:val="3"/>
        </w:numPr>
        <w:tabs>
          <w:tab w:val="left" w:pos="208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Глагол.</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Переходные и непереходные глаголы.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Разноспрягаемые глаголы.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Безличные глаголы. Использование личных глаголов в безличном значении.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анализ глаголов.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ь как показателя грамматической формы в повелительном наклонении глагола.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Орфографический анализ глаголов (в рамках изученного).</w:t>
      </w:r>
    </w:p>
    <w:p w:rsidR="002D2510" w:rsidRPr="00B2226F" w:rsidRDefault="002D2510" w:rsidP="002D2510">
      <w:pPr>
        <w:widowControl w:val="0"/>
        <w:numPr>
          <w:ilvl w:val="0"/>
          <w:numId w:val="4"/>
        </w:numPr>
        <w:tabs>
          <w:tab w:val="left" w:pos="144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0"/>
          <w:numId w:val="5"/>
        </w:numPr>
        <w:tabs>
          <w:tab w:val="left" w:pos="166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сведения о языке.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Русский язык как развивающееся явление. Взаимосвязь языка, культуры и истории народа.</w:t>
      </w:r>
    </w:p>
    <w:p w:rsidR="002D2510" w:rsidRPr="00B2226F" w:rsidRDefault="002D2510" w:rsidP="002D2510">
      <w:pPr>
        <w:widowControl w:val="0"/>
        <w:numPr>
          <w:ilvl w:val="0"/>
          <w:numId w:val="5"/>
        </w:numPr>
        <w:tabs>
          <w:tab w:val="left" w:pos="166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Монолог-описание, монолог-рассуждение, монолог-повествование.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диалога: побуждение к действию, обмен мнениями, запрос информации,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сообщение информации.</w:t>
      </w:r>
    </w:p>
    <w:p w:rsidR="002D2510" w:rsidRPr="00B2226F" w:rsidRDefault="002D2510" w:rsidP="002D2510">
      <w:pPr>
        <w:widowControl w:val="0"/>
        <w:numPr>
          <w:ilvl w:val="0"/>
          <w:numId w:val="5"/>
        </w:numPr>
        <w:tabs>
          <w:tab w:val="left" w:pos="166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 как речевое произведение. Основные признаки текста (обобщение).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Структура текста. Абзац.</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и средства связи предложений в тексте (обобщение).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Языковые средства выразительности в тексте: фонетические (звукопись), словообразовательные, лексические (обобщение).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Рассуждение как функционально-смысловой тип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Структурные особенности текста-рассуждения.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D2510" w:rsidRPr="00B2226F" w:rsidRDefault="002D2510" w:rsidP="002D2510">
      <w:pPr>
        <w:widowControl w:val="0"/>
        <w:numPr>
          <w:ilvl w:val="0"/>
          <w:numId w:val="5"/>
        </w:numPr>
        <w:tabs>
          <w:tab w:val="left" w:pos="166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Функциональные разновидности языка.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Понятие о функциональных разновидностях языка: разговорная речь, функциональные стили (научный, </w:t>
      </w:r>
      <w:r w:rsidRPr="00B2226F">
        <w:rPr>
          <w:rFonts w:ascii="Times New Roman" w:eastAsia="Times New Roman" w:hAnsi="Times New Roman" w:cs="Times New Roman"/>
          <w:color w:val="000000"/>
          <w:sz w:val="20"/>
          <w:szCs w:val="20"/>
          <w:lang w:eastAsia="ru-RU" w:bidi="ru-RU"/>
        </w:rPr>
        <w:lastRenderedPageBreak/>
        <w:t>публицистический, официально-деловой), язык художественной литературы.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Публицистический стиль. Сфера употребления, функции, языковые особенности.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Жанры публицистического стиля (репортаж, заметка, интервью).</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Употребление языковых средств выразительности в текстах публицистического стиля.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Официально-деловой стиль. Сфера употребления, функции, языковые особенности. Инструкция.</w:t>
      </w:r>
    </w:p>
    <w:p w:rsidR="002D2510" w:rsidRPr="00B2226F" w:rsidRDefault="002D2510" w:rsidP="002D2510">
      <w:pPr>
        <w:widowControl w:val="0"/>
        <w:numPr>
          <w:ilvl w:val="0"/>
          <w:numId w:val="5"/>
        </w:numPr>
        <w:tabs>
          <w:tab w:val="left" w:pos="166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языка.</w:t>
      </w:r>
    </w:p>
    <w:p w:rsidR="002D2510" w:rsidRPr="00B2226F" w:rsidRDefault="002D2510" w:rsidP="002D2510">
      <w:pPr>
        <w:widowControl w:val="0"/>
        <w:numPr>
          <w:ilvl w:val="0"/>
          <w:numId w:val="6"/>
        </w:numPr>
        <w:tabs>
          <w:tab w:val="left" w:pos="18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Морфология. Культура речи. Орфография.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Морфология как раздел науки о языке (обобщение).</w:t>
      </w:r>
    </w:p>
    <w:p w:rsidR="002D2510" w:rsidRPr="00B2226F" w:rsidRDefault="002D2510" w:rsidP="002D2510">
      <w:pPr>
        <w:widowControl w:val="0"/>
        <w:numPr>
          <w:ilvl w:val="0"/>
          <w:numId w:val="6"/>
        </w:numPr>
        <w:tabs>
          <w:tab w:val="left" w:pos="18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Причастие.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Причастие как особая форма глагола. Признаки глагола и имени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прилагательного в причастии. Синтаксические функции причастия, роль 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Причастный оборот. Знаки препинания в предложениях с причастным оборотом.</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Действительные и страдательные причастия.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Полные и краткие формы страдательных причастий.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анализ причастий.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гласных в суффиксах причастий. Правописание н и нн в суффиксах причастий и отглагольных имён прилагательных.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Слитное и раздельное написание не с причастиями.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Орфографический анализ причастий (в рамках изученного).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Синтаксический и пунктуационный анализ предложений с причастным оборотом (в рамках изученного).</w:t>
      </w:r>
    </w:p>
    <w:p w:rsidR="002D2510" w:rsidRPr="00B2226F" w:rsidRDefault="002D2510" w:rsidP="002D2510">
      <w:pPr>
        <w:widowControl w:val="0"/>
        <w:numPr>
          <w:ilvl w:val="0"/>
          <w:numId w:val="6"/>
        </w:numPr>
        <w:tabs>
          <w:tab w:val="left" w:pos="18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Деепричастие.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Деепричастие как особая форма глагола. Признаки глагола и наречия в деепричастии. Синтаксическая функция деепричастия, роль 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Деепричастия совершенного и несовершенного вида. Постановка ударения в деепричастиях.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анализ деепричастий.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гласных в суффиксах деепричастий. Слитное и раздельное написание не с деепричастиями.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Орфографический анализ деепричастий (в рамках изученного).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Синтаксический и пунктуационный анализ предложений с деепричастным оборотом (в рамках изученного).</w:t>
      </w:r>
    </w:p>
    <w:p w:rsidR="002D2510" w:rsidRPr="00B2226F" w:rsidRDefault="002D2510" w:rsidP="002D2510">
      <w:pPr>
        <w:widowControl w:val="0"/>
        <w:numPr>
          <w:ilvl w:val="0"/>
          <w:numId w:val="6"/>
        </w:numPr>
        <w:tabs>
          <w:tab w:val="left" w:pos="1886"/>
        </w:tabs>
        <w:spacing w:after="11"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Наречие.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грамматическое значение наречий. Синтаксические свойства наречий. Роль в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Словообразование наречий.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анализ наречий.</w:t>
      </w:r>
    </w:p>
    <w:p w:rsidR="002D2510" w:rsidRPr="00B2226F" w:rsidRDefault="002D2510" w:rsidP="002D2510">
      <w:pPr>
        <w:widowControl w:val="0"/>
        <w:tabs>
          <w:tab w:val="left" w:pos="8462"/>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B2226F">
        <w:rPr>
          <w:rFonts w:ascii="Times New Roman" w:eastAsia="Times New Roman" w:hAnsi="Times New Roman" w:cs="Times New Roman"/>
          <w:color w:val="000000"/>
          <w:sz w:val="20"/>
          <w:szCs w:val="20"/>
          <w:lang w:eastAsia="ru-RU" w:bidi="ru-RU"/>
        </w:rPr>
        <w:tab/>
        <w:t>в-, на-, за-;</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употребление ь после шипящих на конце наречий; правописание суффиксов наречий -о и -е после шипящих.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Орфографический анализ наречий (в рамках изученного).</w:t>
      </w:r>
    </w:p>
    <w:p w:rsidR="002D2510" w:rsidRPr="00B2226F" w:rsidRDefault="002D2510" w:rsidP="002D2510">
      <w:pPr>
        <w:widowControl w:val="0"/>
        <w:numPr>
          <w:ilvl w:val="0"/>
          <w:numId w:val="6"/>
        </w:numPr>
        <w:tabs>
          <w:tab w:val="left" w:pos="18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Слова категории состояния.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Вопрос о словах категории состояния в системе частей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2D2510" w:rsidRPr="00B2226F" w:rsidRDefault="002D2510" w:rsidP="002D2510">
      <w:pPr>
        <w:widowControl w:val="0"/>
        <w:numPr>
          <w:ilvl w:val="0"/>
          <w:numId w:val="6"/>
        </w:numPr>
        <w:tabs>
          <w:tab w:val="left" w:pos="18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Служебные части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Общая характеристика служебных частей речи. Отличие самостоятельных частей речи от служебных.</w:t>
      </w:r>
    </w:p>
    <w:p w:rsidR="002D2510" w:rsidRPr="00B2226F" w:rsidRDefault="002D2510" w:rsidP="002D2510">
      <w:pPr>
        <w:widowControl w:val="0"/>
        <w:numPr>
          <w:ilvl w:val="0"/>
          <w:numId w:val="6"/>
        </w:numPr>
        <w:tabs>
          <w:tab w:val="left" w:pos="18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Предлог.</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Предлог как служебная часть речи. Грамматические функции предлогов.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Разряды предлогов по происхождению: предлоги производные и непроизводные. Разряды предлогов по строению: предлоги простые и составные.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анализ предлогов.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производных предлогов.</w:t>
      </w:r>
    </w:p>
    <w:p w:rsidR="002D2510" w:rsidRPr="00B2226F" w:rsidRDefault="002D2510" w:rsidP="002D2510">
      <w:pPr>
        <w:widowControl w:val="0"/>
        <w:numPr>
          <w:ilvl w:val="0"/>
          <w:numId w:val="6"/>
        </w:numPr>
        <w:tabs>
          <w:tab w:val="left" w:pos="18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Союз.</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Союз как служебная часть речи. Союз как средство связи однородных членов предложения и частей сложного предложения.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анализ союзов.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союзов.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2D2510" w:rsidRPr="00B2226F" w:rsidRDefault="002D2510" w:rsidP="002D2510">
      <w:pPr>
        <w:widowControl w:val="0"/>
        <w:numPr>
          <w:ilvl w:val="0"/>
          <w:numId w:val="6"/>
        </w:numPr>
        <w:tabs>
          <w:tab w:val="left" w:pos="18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Частица.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Разряды частиц по значению и употреблению: формообразующие, отрицательные, модальные.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анализ частиц.</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2D2510" w:rsidRPr="00B2226F" w:rsidRDefault="002D2510" w:rsidP="002D2510">
      <w:pPr>
        <w:widowControl w:val="0"/>
        <w:numPr>
          <w:ilvl w:val="0"/>
          <w:numId w:val="6"/>
        </w:numPr>
        <w:tabs>
          <w:tab w:val="left" w:pos="202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Междометия и звукоподражательные слова.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Междометия как особая группа 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анализ междометий.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Звукоподражательные слова.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Омонимия слов разных частей речи. Грамматическая омонимия. Использование грамматических омонимов в речи.</w:t>
      </w:r>
    </w:p>
    <w:p w:rsidR="002D2510" w:rsidRPr="00B2226F" w:rsidRDefault="002D2510" w:rsidP="002D2510">
      <w:pPr>
        <w:widowControl w:val="0"/>
        <w:numPr>
          <w:ilvl w:val="0"/>
          <w:numId w:val="4"/>
        </w:numPr>
        <w:tabs>
          <w:tab w:val="left" w:pos="151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7"/>
        </w:numPr>
        <w:tabs>
          <w:tab w:val="left" w:pos="167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сведения о языке.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Русский язык в кругу других славянских языков.</w:t>
      </w:r>
    </w:p>
    <w:p w:rsidR="002D2510" w:rsidRPr="00B2226F" w:rsidRDefault="002D2510" w:rsidP="002D2510">
      <w:pPr>
        <w:widowControl w:val="0"/>
        <w:numPr>
          <w:ilvl w:val="0"/>
          <w:numId w:val="7"/>
        </w:numPr>
        <w:tabs>
          <w:tab w:val="left" w:pos="167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Монолог-описание, монолог-рассуждение, монолог-повествование; выступление с научным сообщением.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Диалог.</w:t>
      </w:r>
    </w:p>
    <w:p w:rsidR="002D2510" w:rsidRPr="00B2226F" w:rsidRDefault="002D2510" w:rsidP="002D2510">
      <w:pPr>
        <w:widowControl w:val="0"/>
        <w:numPr>
          <w:ilvl w:val="0"/>
          <w:numId w:val="7"/>
        </w:numPr>
        <w:tabs>
          <w:tab w:val="left" w:pos="167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 и его основные признаки.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функционально-смысловых типов речи (повествование, описание, рассуждение).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2D2510" w:rsidRPr="00B2226F" w:rsidRDefault="002D2510" w:rsidP="002D2510">
      <w:pPr>
        <w:widowControl w:val="0"/>
        <w:numPr>
          <w:ilvl w:val="0"/>
          <w:numId w:val="7"/>
        </w:numPr>
        <w:tabs>
          <w:tab w:val="left" w:pos="167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Функциональные разновидности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Официально-деловой стиль. Сфера употребления, функции, языковые особенности.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Жанры официально-делового стиля (заявление, объяснительная записка, автобиография, характеристика).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Научный стиль. Сфера употребления, функции, языковые особенности.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2D2510" w:rsidRPr="00B2226F" w:rsidRDefault="002D2510" w:rsidP="002D2510">
      <w:pPr>
        <w:widowControl w:val="0"/>
        <w:numPr>
          <w:ilvl w:val="0"/>
          <w:numId w:val="7"/>
        </w:numPr>
        <w:tabs>
          <w:tab w:val="left" w:pos="1675"/>
        </w:tabs>
        <w:spacing w:after="6"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языка.</w:t>
      </w:r>
    </w:p>
    <w:p w:rsidR="002D2510" w:rsidRPr="00B2226F" w:rsidRDefault="002D2510" w:rsidP="002D2510">
      <w:pPr>
        <w:widowControl w:val="0"/>
        <w:numPr>
          <w:ilvl w:val="0"/>
          <w:numId w:val="8"/>
        </w:numPr>
        <w:tabs>
          <w:tab w:val="left" w:pos="18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Синтаксис. Культура речи. Пунктуация.</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Синтаксис как раздел лингвистики.</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Словосочетание и предложение как единицы синтаксиса.</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Пунктуация. Функции знаков препинания.</w:t>
      </w:r>
    </w:p>
    <w:p w:rsidR="002D2510" w:rsidRPr="00B2226F" w:rsidRDefault="002D2510" w:rsidP="002D2510">
      <w:pPr>
        <w:widowControl w:val="0"/>
        <w:numPr>
          <w:ilvl w:val="0"/>
          <w:numId w:val="8"/>
        </w:numPr>
        <w:tabs>
          <w:tab w:val="left" w:pos="18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Словосочетание.</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признаки словосочетания.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словосочетаний по морфологическим свойствам главного слова: глагольные, именные, наречные.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Типы подчинительной связи слов в словосочетании: согласование, управление, примыкание.</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Синтаксический анализ словосочетаний.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Грамматическая синонимия словосочетаний. Нормы построения словосочетаний.</w:t>
      </w:r>
    </w:p>
    <w:p w:rsidR="002D2510" w:rsidRPr="00B2226F" w:rsidRDefault="002D2510" w:rsidP="002D2510">
      <w:pPr>
        <w:widowControl w:val="0"/>
        <w:numPr>
          <w:ilvl w:val="0"/>
          <w:numId w:val="8"/>
        </w:numPr>
        <w:tabs>
          <w:tab w:val="left" w:pos="18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Предложение. Основные признаки предложения: смысловая и интонационная законченность, грамматическая оформленность.</w:t>
      </w:r>
    </w:p>
    <w:p w:rsidR="002D2510" w:rsidRPr="00B2226F" w:rsidRDefault="002D2510" w:rsidP="002D2510">
      <w:pPr>
        <w:widowControl w:val="0"/>
        <w:tabs>
          <w:tab w:val="left" w:pos="7715"/>
        </w:tabs>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предложений по цели высказывания</w:t>
      </w:r>
      <w:r w:rsidRPr="00B2226F">
        <w:rPr>
          <w:rFonts w:ascii="Times New Roman" w:eastAsia="Times New Roman" w:hAnsi="Times New Roman" w:cs="Times New Roman"/>
          <w:color w:val="000000"/>
          <w:sz w:val="20"/>
          <w:szCs w:val="20"/>
          <w:lang w:eastAsia="ru-RU" w:bidi="ru-RU"/>
        </w:rPr>
        <w:tab/>
        <w:t>(повествовательные,</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вопросительные, побудительные) и по эмоциональной окраске (восклицательные, невосклицательные). Их интонационные и смысловые особенности.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Употребление языковых форм выражения побуждения в побудительных предложениях.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Средства оформления предложения в устной и письменной речи (интонация, логическое ударение, знаки </w:t>
      </w:r>
      <w:r w:rsidRPr="00B2226F">
        <w:rPr>
          <w:rFonts w:ascii="Times New Roman" w:eastAsia="Times New Roman" w:hAnsi="Times New Roman" w:cs="Times New Roman"/>
          <w:color w:val="000000"/>
          <w:sz w:val="20"/>
          <w:szCs w:val="20"/>
          <w:lang w:eastAsia="ru-RU" w:bidi="ru-RU"/>
        </w:rPr>
        <w:lastRenderedPageBreak/>
        <w:t>препинания).</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предложений по количеству грамматических основ (простые, сложные).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простых предложений по наличию главных членов (двусоставные, односоставные).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предложений по наличию второстепенных членов (распространённые, нераспространённые).</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полные и неполные.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Употребление неполных предложений в диалогической речи, соблюдение в устной речи интонации неполного предложения.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Грамматические, интонационные и пунктуационные особенности предложений со словами да, нет.</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Нормы построения простого предложения, использования инверсии.</w:t>
      </w:r>
    </w:p>
    <w:p w:rsidR="002D2510" w:rsidRPr="00B2226F" w:rsidRDefault="002D2510" w:rsidP="002D2510">
      <w:pPr>
        <w:widowControl w:val="0"/>
        <w:numPr>
          <w:ilvl w:val="0"/>
          <w:numId w:val="8"/>
        </w:numPr>
        <w:tabs>
          <w:tab w:val="left" w:pos="18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Двусоставное предложение.</w:t>
      </w:r>
    </w:p>
    <w:p w:rsidR="002D2510" w:rsidRPr="00B2226F" w:rsidRDefault="002D2510" w:rsidP="002D2510">
      <w:pPr>
        <w:widowControl w:val="0"/>
        <w:numPr>
          <w:ilvl w:val="0"/>
          <w:numId w:val="9"/>
        </w:numPr>
        <w:tabs>
          <w:tab w:val="left" w:pos="209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Главные члены предложения.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Подлежащее и сказуемое как главные члены предложения.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выражения подлежащего.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сказуемого (простое глагольное, составное глагольное, составное именное) и способы его выражения.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Тире между подлежащим и сказуемым.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2D2510" w:rsidRPr="00B2226F" w:rsidRDefault="002D2510" w:rsidP="002D2510">
      <w:pPr>
        <w:widowControl w:val="0"/>
        <w:numPr>
          <w:ilvl w:val="0"/>
          <w:numId w:val="9"/>
        </w:numPr>
        <w:tabs>
          <w:tab w:val="left" w:pos="209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Второстепенные члены предложения.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Второстепенные члены предложения, их виды.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как второстепенный член предложения. Определения согласованные и несогласованные.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Приложение как особый вид определения. Дополнение как второстепенный член предложения. Дополнения прямые и косвенные.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2D2510" w:rsidRPr="00B2226F" w:rsidRDefault="002D2510" w:rsidP="002D2510">
      <w:pPr>
        <w:widowControl w:val="0"/>
        <w:numPr>
          <w:ilvl w:val="0"/>
          <w:numId w:val="8"/>
        </w:numPr>
        <w:tabs>
          <w:tab w:val="left" w:pos="18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Односоставные предложения.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Односоставные предложения, их грамматические признаки.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Грамматические различия односоставных предложений и двусоставных</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неполных предложений.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односоставных предложений: назывные, определённо-личные, неопределённо-личные, обобщённо-личные, безличные предложения.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Синтаксическая синонимия односоставных и двусоставных предложений.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Употребление односоставных предложений в речи.</w:t>
      </w:r>
    </w:p>
    <w:p w:rsidR="002D2510" w:rsidRPr="00B2226F" w:rsidRDefault="002D2510" w:rsidP="002D2510">
      <w:pPr>
        <w:widowControl w:val="0"/>
        <w:numPr>
          <w:ilvl w:val="0"/>
          <w:numId w:val="8"/>
        </w:numPr>
        <w:tabs>
          <w:tab w:val="left" w:pos="189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Простое осложнённое предложение.</w:t>
      </w:r>
    </w:p>
    <w:p w:rsidR="002D2510" w:rsidRPr="00B2226F" w:rsidRDefault="002D2510" w:rsidP="002D2510">
      <w:pPr>
        <w:widowControl w:val="0"/>
        <w:numPr>
          <w:ilvl w:val="0"/>
          <w:numId w:val="10"/>
        </w:numPr>
        <w:tabs>
          <w:tab w:val="left" w:pos="209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с однородными членами.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Однородные члены предложения, их признаки, средства связи.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Союзная и бессоюзная связь однородных членов предложения.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Однородные и неоднородные определения.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с обобщающими словами при однородных членах.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Нормы построения предложений с однородными членами, связанными двойными союзами не только... но и, как.. .так 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постановки знаков препинания в предложениях с обобщающими словами при однородных членах.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постановки знаков препинания в простом и сложном предложениях с союзом и.</w:t>
      </w:r>
    </w:p>
    <w:p w:rsidR="002D2510" w:rsidRPr="00B2226F" w:rsidRDefault="002D2510" w:rsidP="002D2510">
      <w:pPr>
        <w:widowControl w:val="0"/>
        <w:numPr>
          <w:ilvl w:val="0"/>
          <w:numId w:val="10"/>
        </w:numPr>
        <w:tabs>
          <w:tab w:val="left" w:pos="209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с обособленными членами.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Уточняющие члены предложения, пояснительные и присоединительные конструкции.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2D2510" w:rsidRPr="00B2226F" w:rsidRDefault="002D2510" w:rsidP="002D2510">
      <w:pPr>
        <w:widowControl w:val="0"/>
        <w:numPr>
          <w:ilvl w:val="0"/>
          <w:numId w:val="10"/>
        </w:numPr>
        <w:tabs>
          <w:tab w:val="left" w:pos="207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с обращениями, вводными и вставными конструкциями.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Обращение. Основные функции обращения. Распространённое</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нераспространённое обращение.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Вводные конструкции.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Вставные конструкции.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Омонимия членов предложения и вводных слов, словосочетаний и предложений.</w:t>
      </w:r>
    </w:p>
    <w:p w:rsidR="002D2510" w:rsidRPr="00B2226F" w:rsidRDefault="002D2510" w:rsidP="002D2510">
      <w:pPr>
        <w:widowControl w:val="0"/>
        <w:tabs>
          <w:tab w:val="left" w:pos="2237"/>
          <w:tab w:val="left" w:pos="5083"/>
          <w:tab w:val="left" w:pos="7656"/>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Нормы построения предложений с вводными словами и предложениями, вставными</w:t>
      </w:r>
      <w:r w:rsidRPr="00B2226F">
        <w:rPr>
          <w:rFonts w:ascii="Times New Roman" w:eastAsia="Times New Roman" w:hAnsi="Times New Roman" w:cs="Times New Roman"/>
          <w:color w:val="000000"/>
          <w:sz w:val="20"/>
          <w:szCs w:val="20"/>
          <w:lang w:eastAsia="ru-RU" w:bidi="ru-RU"/>
        </w:rPr>
        <w:tab/>
        <w:t>конструкциями,</w:t>
      </w:r>
      <w:r w:rsidRPr="00B2226F">
        <w:rPr>
          <w:rFonts w:ascii="Times New Roman" w:eastAsia="Times New Roman" w:hAnsi="Times New Roman" w:cs="Times New Roman"/>
          <w:color w:val="000000"/>
          <w:sz w:val="20"/>
          <w:szCs w:val="20"/>
          <w:lang w:eastAsia="ru-RU" w:bidi="ru-RU"/>
        </w:rPr>
        <w:tab/>
        <w:t>обращениями</w:t>
      </w:r>
      <w:r w:rsidRPr="00B2226F">
        <w:rPr>
          <w:rFonts w:ascii="Times New Roman" w:eastAsia="Times New Roman" w:hAnsi="Times New Roman" w:cs="Times New Roman"/>
          <w:color w:val="000000"/>
          <w:sz w:val="20"/>
          <w:szCs w:val="20"/>
          <w:lang w:eastAsia="ru-RU" w:bidi="ru-RU"/>
        </w:rPr>
        <w:tab/>
        <w:t>(распространёнными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нераспространёнными), междометиями.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Правила постановки знаков препинания в предложениях с вводными и вставными конструкциями, обращениями и междометиями.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Синтаксический и пунктуационный анализ простых предложений.</w:t>
      </w:r>
    </w:p>
    <w:p w:rsidR="002D2510" w:rsidRPr="00B2226F" w:rsidRDefault="002D2510" w:rsidP="002D2510">
      <w:pPr>
        <w:widowControl w:val="0"/>
        <w:numPr>
          <w:ilvl w:val="0"/>
          <w:numId w:val="4"/>
        </w:numPr>
        <w:tabs>
          <w:tab w:val="left" w:pos="160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11"/>
        </w:numPr>
        <w:tabs>
          <w:tab w:val="left" w:pos="181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сведения о языке.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русского языка в Российской Федерации. Русский язык в современном</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мире.</w:t>
      </w:r>
    </w:p>
    <w:p w:rsidR="002D2510" w:rsidRPr="00B2226F" w:rsidRDefault="002D2510" w:rsidP="002D2510">
      <w:pPr>
        <w:widowControl w:val="0"/>
        <w:numPr>
          <w:ilvl w:val="0"/>
          <w:numId w:val="11"/>
        </w:numPr>
        <w:tabs>
          <w:tab w:val="left" w:pos="181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Речь устная и письменная, монологическая и диалогическая, полилог (повторение).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речевой деятельности: говорение, письмо, аудирование, чтение (повторение).</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аудирования: выборочное, ознакомительное, детальное.</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чтения: изучающее, ознакомительное, просмотровое, поисковое.</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Подробное, сжатое, выборочное изложение прочитанного или прослушанного</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Приёмы работы с учебной книгой, лингвистическими словарями, справочной литературой.</w:t>
      </w:r>
    </w:p>
    <w:p w:rsidR="002D2510" w:rsidRPr="00B2226F" w:rsidRDefault="002D2510" w:rsidP="002D2510">
      <w:pPr>
        <w:widowControl w:val="0"/>
        <w:numPr>
          <w:ilvl w:val="0"/>
          <w:numId w:val="11"/>
        </w:numPr>
        <w:tabs>
          <w:tab w:val="left" w:pos="179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употребления языковых средств выразительности в текстах, принадлежащих к различным функционально-смысловым типам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Информационная переработка текста.</w:t>
      </w:r>
    </w:p>
    <w:p w:rsidR="002D2510" w:rsidRPr="00B2226F" w:rsidRDefault="002D2510" w:rsidP="002D2510">
      <w:pPr>
        <w:widowControl w:val="0"/>
        <w:numPr>
          <w:ilvl w:val="0"/>
          <w:numId w:val="11"/>
        </w:numPr>
        <w:tabs>
          <w:tab w:val="left" w:pos="179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Функциональные разновидности языка.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2D2510" w:rsidRPr="00B2226F" w:rsidRDefault="002D2510" w:rsidP="002D2510">
      <w:pPr>
        <w:widowControl w:val="0"/>
        <w:numPr>
          <w:ilvl w:val="0"/>
          <w:numId w:val="11"/>
        </w:numPr>
        <w:tabs>
          <w:tab w:val="left" w:pos="179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Синтаксис. Культура речи. Пунктуация.</w:t>
      </w:r>
    </w:p>
    <w:p w:rsidR="002D2510" w:rsidRPr="00B2226F" w:rsidRDefault="002D2510" w:rsidP="002D2510">
      <w:pPr>
        <w:widowControl w:val="0"/>
        <w:numPr>
          <w:ilvl w:val="0"/>
          <w:numId w:val="12"/>
        </w:numPr>
        <w:tabs>
          <w:tab w:val="left" w:pos="199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Сложное предложение.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сложном предложении (повторение).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Классификация сложных предложений.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Смысловое, структурное и интонационное единство частей сложного предложения.</w:t>
      </w:r>
    </w:p>
    <w:p w:rsidR="002D2510" w:rsidRPr="00B2226F" w:rsidRDefault="002D2510" w:rsidP="002D2510">
      <w:pPr>
        <w:widowControl w:val="0"/>
        <w:numPr>
          <w:ilvl w:val="0"/>
          <w:numId w:val="12"/>
        </w:numPr>
        <w:tabs>
          <w:tab w:val="left" w:pos="202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Сложносочинённое предложение.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сложносочинённом предложении, его строении.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сложносочинённых предложений. Средства связи частей сложносочинённого предложения.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Интонационные особенности сложносочинённых предложений с разными смысловыми отношениями между частями.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Нормы построения сложносочинённого предложения; правила постановки знаков препинания в сложных предложениях.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Синтаксический и пунктуационный анализ сложносочинённых предложений.</w:t>
      </w:r>
    </w:p>
    <w:p w:rsidR="002D2510" w:rsidRPr="00B2226F" w:rsidRDefault="002D2510" w:rsidP="002D2510">
      <w:pPr>
        <w:widowControl w:val="0"/>
        <w:numPr>
          <w:ilvl w:val="0"/>
          <w:numId w:val="12"/>
        </w:numPr>
        <w:tabs>
          <w:tab w:val="left" w:pos="203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Сложноподчинённое предложение.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сложноподчинённом предложении. Главная и придаточная части предложения.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Грамматическая синонимия сложноподчинённых предложений и простых предложений с обособленными членами.</w:t>
      </w:r>
    </w:p>
    <w:p w:rsidR="002D2510" w:rsidRPr="00B2226F" w:rsidRDefault="002D2510" w:rsidP="002D2510">
      <w:pPr>
        <w:widowControl w:val="0"/>
        <w:tabs>
          <w:tab w:val="right" w:pos="4670"/>
          <w:tab w:val="right" w:pos="5242"/>
          <w:tab w:val="right" w:pos="10130"/>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 предложения с придаточными определительными. Сложноподчинённые</w:t>
      </w:r>
      <w:r w:rsidRPr="00B2226F">
        <w:rPr>
          <w:rFonts w:ascii="Times New Roman" w:eastAsia="Times New Roman" w:hAnsi="Times New Roman" w:cs="Times New Roman"/>
          <w:color w:val="000000"/>
          <w:sz w:val="20"/>
          <w:szCs w:val="20"/>
          <w:lang w:eastAsia="ru-RU" w:bidi="ru-RU"/>
        </w:rPr>
        <w:tab/>
        <w:t>предложения</w:t>
      </w:r>
      <w:r w:rsidRPr="00B2226F">
        <w:rPr>
          <w:rFonts w:ascii="Times New Roman" w:eastAsia="Times New Roman" w:hAnsi="Times New Roman" w:cs="Times New Roman"/>
          <w:color w:val="000000"/>
          <w:sz w:val="20"/>
          <w:szCs w:val="20"/>
          <w:lang w:eastAsia="ru-RU" w:bidi="ru-RU"/>
        </w:rPr>
        <w:tab/>
        <w:t>с</w:t>
      </w:r>
      <w:r w:rsidRPr="00B2226F">
        <w:rPr>
          <w:rFonts w:ascii="Times New Roman" w:eastAsia="Times New Roman" w:hAnsi="Times New Roman" w:cs="Times New Roman"/>
          <w:color w:val="000000"/>
          <w:sz w:val="20"/>
          <w:szCs w:val="20"/>
          <w:lang w:eastAsia="ru-RU" w:bidi="ru-RU"/>
        </w:rPr>
        <w:tab/>
        <w:t>придаточными изъяснительными.</w:t>
      </w:r>
    </w:p>
    <w:p w:rsidR="002D2510" w:rsidRPr="00B2226F" w:rsidRDefault="002D2510" w:rsidP="002D2510">
      <w:pPr>
        <w:widowControl w:val="0"/>
        <w:tabs>
          <w:tab w:val="right" w:pos="4670"/>
          <w:tab w:val="right" w:pos="5242"/>
          <w:tab w:val="right" w:pos="1013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Сложноподчинённые</w:t>
      </w:r>
      <w:r w:rsidRPr="00B2226F">
        <w:rPr>
          <w:rFonts w:ascii="Times New Roman" w:eastAsia="Times New Roman" w:hAnsi="Times New Roman" w:cs="Times New Roman"/>
          <w:color w:val="000000"/>
          <w:sz w:val="20"/>
          <w:szCs w:val="20"/>
          <w:lang w:eastAsia="ru-RU" w:bidi="ru-RU"/>
        </w:rPr>
        <w:tab/>
        <w:t>предложения</w:t>
      </w:r>
      <w:r w:rsidRPr="00B2226F">
        <w:rPr>
          <w:rFonts w:ascii="Times New Roman" w:eastAsia="Times New Roman" w:hAnsi="Times New Roman" w:cs="Times New Roman"/>
          <w:color w:val="000000"/>
          <w:sz w:val="20"/>
          <w:szCs w:val="20"/>
          <w:lang w:eastAsia="ru-RU" w:bidi="ru-RU"/>
        </w:rPr>
        <w:tab/>
        <w:t>с</w:t>
      </w:r>
      <w:r w:rsidRPr="00B2226F">
        <w:rPr>
          <w:rFonts w:ascii="Times New Roman" w:eastAsia="Times New Roman" w:hAnsi="Times New Roman" w:cs="Times New Roman"/>
          <w:color w:val="000000"/>
          <w:sz w:val="20"/>
          <w:szCs w:val="20"/>
          <w:lang w:eastAsia="ru-RU" w:bidi="ru-RU"/>
        </w:rPr>
        <w:tab/>
        <w:t>придаточными обстоятельственными.</w:t>
      </w:r>
    </w:p>
    <w:p w:rsidR="002D2510" w:rsidRPr="00B2226F" w:rsidRDefault="002D2510" w:rsidP="002D2510">
      <w:pPr>
        <w:widowControl w:val="0"/>
        <w:tabs>
          <w:tab w:val="right" w:pos="4670"/>
          <w:tab w:val="right" w:pos="5242"/>
          <w:tab w:val="right" w:pos="1013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w:t>
      </w:r>
      <w:r w:rsidRPr="00B2226F">
        <w:rPr>
          <w:rFonts w:ascii="Times New Roman" w:eastAsia="Times New Roman" w:hAnsi="Times New Roman" w:cs="Times New Roman"/>
          <w:color w:val="000000"/>
          <w:sz w:val="20"/>
          <w:szCs w:val="20"/>
          <w:lang w:eastAsia="ru-RU" w:bidi="ru-RU"/>
        </w:rPr>
        <w:tab/>
        <w:t>предложения</w:t>
      </w:r>
      <w:r w:rsidRPr="00B2226F">
        <w:rPr>
          <w:rFonts w:ascii="Times New Roman" w:eastAsia="Times New Roman" w:hAnsi="Times New Roman" w:cs="Times New Roman"/>
          <w:color w:val="000000"/>
          <w:sz w:val="20"/>
          <w:szCs w:val="20"/>
          <w:lang w:eastAsia="ru-RU" w:bidi="ru-RU"/>
        </w:rPr>
        <w:tab/>
        <w:t>с</w:t>
      </w:r>
      <w:r w:rsidRPr="00B2226F">
        <w:rPr>
          <w:rFonts w:ascii="Times New Roman" w:eastAsia="Times New Roman" w:hAnsi="Times New Roman" w:cs="Times New Roman"/>
          <w:color w:val="000000"/>
          <w:sz w:val="20"/>
          <w:szCs w:val="20"/>
          <w:lang w:eastAsia="ru-RU" w:bidi="ru-RU"/>
        </w:rPr>
        <w:tab/>
        <w:t>придаточными места, времени.</w:t>
      </w:r>
    </w:p>
    <w:p w:rsidR="002D2510" w:rsidRPr="00B2226F" w:rsidRDefault="002D2510" w:rsidP="002D2510">
      <w:pPr>
        <w:widowControl w:val="0"/>
        <w:tabs>
          <w:tab w:val="right" w:pos="467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w:t>
      </w:r>
      <w:r w:rsidRPr="00B2226F">
        <w:rPr>
          <w:rFonts w:ascii="Times New Roman" w:eastAsia="Times New Roman" w:hAnsi="Times New Roman" w:cs="Times New Roman"/>
          <w:color w:val="000000"/>
          <w:sz w:val="20"/>
          <w:szCs w:val="20"/>
          <w:lang w:eastAsia="ru-RU" w:bidi="ru-RU"/>
        </w:rPr>
        <w:tab/>
        <w:t>предложения с придаточными причины, цели и следствия.</w:t>
      </w:r>
    </w:p>
    <w:p w:rsidR="002D2510" w:rsidRPr="00B2226F" w:rsidRDefault="002D2510" w:rsidP="002D2510">
      <w:pPr>
        <w:widowControl w:val="0"/>
        <w:tabs>
          <w:tab w:val="right" w:pos="4670"/>
          <w:tab w:val="right" w:pos="5242"/>
          <w:tab w:val="right" w:pos="1013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w:t>
      </w:r>
      <w:r w:rsidRPr="00B2226F">
        <w:rPr>
          <w:rFonts w:ascii="Times New Roman" w:eastAsia="Times New Roman" w:hAnsi="Times New Roman" w:cs="Times New Roman"/>
          <w:color w:val="000000"/>
          <w:sz w:val="20"/>
          <w:szCs w:val="20"/>
          <w:lang w:eastAsia="ru-RU" w:bidi="ru-RU"/>
        </w:rPr>
        <w:tab/>
        <w:t>предложения</w:t>
      </w:r>
      <w:r w:rsidRPr="00B2226F">
        <w:rPr>
          <w:rFonts w:ascii="Times New Roman" w:eastAsia="Times New Roman" w:hAnsi="Times New Roman" w:cs="Times New Roman"/>
          <w:color w:val="000000"/>
          <w:sz w:val="20"/>
          <w:szCs w:val="20"/>
          <w:lang w:eastAsia="ru-RU" w:bidi="ru-RU"/>
        </w:rPr>
        <w:tab/>
        <w:t>с</w:t>
      </w:r>
      <w:r w:rsidRPr="00B2226F">
        <w:rPr>
          <w:rFonts w:ascii="Times New Roman" w:eastAsia="Times New Roman" w:hAnsi="Times New Roman" w:cs="Times New Roman"/>
          <w:color w:val="000000"/>
          <w:sz w:val="20"/>
          <w:szCs w:val="20"/>
          <w:lang w:eastAsia="ru-RU" w:bidi="ru-RU"/>
        </w:rPr>
        <w:tab/>
        <w:t>придаточными условия, уступки.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 предложения с придаточными образа действия, меры</w:t>
      </w:r>
    </w:p>
    <w:p w:rsidR="002D2510" w:rsidRPr="00B2226F" w:rsidRDefault="002D2510" w:rsidP="002D2510">
      <w:pPr>
        <w:widowControl w:val="0"/>
        <w:spacing w:after="6"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степени и сравнительными.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Типичные грамматические ошибки при построении сложноподчинённых предложений.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 предложения с несколькими придаточными. Однородное, неоднородное и последовательное подчинение придаточных частей.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постановки знаков препинания в сложноподчинённых предложениях.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Синтаксический и пунктуационный анализ сложноподчинённых предложений.</w:t>
      </w:r>
    </w:p>
    <w:p w:rsidR="002D2510" w:rsidRPr="00B2226F" w:rsidRDefault="002D2510" w:rsidP="002D2510">
      <w:pPr>
        <w:widowControl w:val="0"/>
        <w:numPr>
          <w:ilvl w:val="0"/>
          <w:numId w:val="12"/>
        </w:numPr>
        <w:tabs>
          <w:tab w:val="left" w:pos="202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Бессоюзное сложное предложение.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бессоюзном сложном предложении.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Бессоюзные сложные предложения со значением перечисления. Запятая и точка с запятой в бессоюзном сложном предложении.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Бессоюзные сложные предложения со значением причины, пояснения, дополнения. Двоеточие в бессоюзном сложном предложении.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Синтаксический и пунктуационный анализ бессоюзных сложных предложений.</w:t>
      </w:r>
    </w:p>
    <w:p w:rsidR="002D2510" w:rsidRPr="00B2226F" w:rsidRDefault="002D2510" w:rsidP="002D2510">
      <w:pPr>
        <w:widowControl w:val="0"/>
        <w:numPr>
          <w:ilvl w:val="0"/>
          <w:numId w:val="12"/>
        </w:numPr>
        <w:tabs>
          <w:tab w:val="left" w:pos="202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Сложные предложения с разными видами союзной и бессоюзной</w:t>
      </w:r>
    </w:p>
    <w:p w:rsidR="002D2510" w:rsidRPr="00B2226F" w:rsidRDefault="002D2510" w:rsidP="002D2510">
      <w:pPr>
        <w:widowControl w:val="0"/>
        <w:spacing w:after="152"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связи.</w:t>
      </w:r>
    </w:p>
    <w:p w:rsidR="002D2510" w:rsidRPr="00B2226F" w:rsidRDefault="002D2510" w:rsidP="002D2510">
      <w:pPr>
        <w:widowControl w:val="0"/>
        <w:spacing w:after="0"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Типы сложных предложений с разными видами связи.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Синтаксический и пунктуационный анализ сложных предложений с разными видами союзной и бессоюзной связи.</w:t>
      </w:r>
    </w:p>
    <w:p w:rsidR="002D2510" w:rsidRPr="00B2226F" w:rsidRDefault="002D2510" w:rsidP="002D2510">
      <w:pPr>
        <w:widowControl w:val="0"/>
        <w:numPr>
          <w:ilvl w:val="0"/>
          <w:numId w:val="12"/>
        </w:numPr>
        <w:tabs>
          <w:tab w:val="left" w:pos="199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Прямая и косвенная речь.</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Прямая и косвенная речь. Синонимия предложений с прямой и косвенной речью.</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Цитирование. Способы включения цитат в высказывание.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знаний по синтаксису и пунктуации в практике правописания.</w:t>
      </w:r>
    </w:p>
    <w:p w:rsidR="002D2510" w:rsidRPr="00B2226F" w:rsidRDefault="002D2510" w:rsidP="002D2510">
      <w:pPr>
        <w:widowControl w:val="0"/>
        <w:numPr>
          <w:ilvl w:val="0"/>
          <w:numId w:val="4"/>
        </w:numPr>
        <w:tabs>
          <w:tab w:val="left" w:pos="154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русскому языку на уровне основного общего образования.</w:t>
      </w:r>
    </w:p>
    <w:p w:rsidR="002D2510" w:rsidRPr="00B2226F" w:rsidRDefault="002D2510" w:rsidP="002D2510">
      <w:pPr>
        <w:widowControl w:val="0"/>
        <w:numPr>
          <w:ilvl w:val="0"/>
          <w:numId w:val="13"/>
        </w:numPr>
        <w:tabs>
          <w:tab w:val="left" w:pos="175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D2510" w:rsidRPr="00B2226F" w:rsidRDefault="002D2510" w:rsidP="002D2510">
      <w:pPr>
        <w:widowControl w:val="0"/>
        <w:numPr>
          <w:ilvl w:val="0"/>
          <w:numId w:val="13"/>
        </w:numPr>
        <w:tabs>
          <w:tab w:val="left" w:pos="176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2D2510" w:rsidRPr="00B2226F" w:rsidRDefault="002D2510" w:rsidP="002D2510">
      <w:pPr>
        <w:widowControl w:val="0"/>
        <w:numPr>
          <w:ilvl w:val="0"/>
          <w:numId w:val="14"/>
        </w:numPr>
        <w:tabs>
          <w:tab w:val="left" w:pos="112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неприятие любых форм экстремизма, дискриминации; понимание роли различных социальных институтов в жизни человека;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2D2510" w:rsidRPr="00B2226F" w:rsidRDefault="002D2510" w:rsidP="002D2510">
      <w:pPr>
        <w:widowControl w:val="0"/>
        <w:numPr>
          <w:ilvl w:val="0"/>
          <w:numId w:val="14"/>
        </w:numPr>
        <w:tabs>
          <w:tab w:val="left" w:pos="110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w:t>
      </w:r>
    </w:p>
    <w:p w:rsidR="002D2510" w:rsidRPr="00B2226F" w:rsidRDefault="002D2510" w:rsidP="002D2510">
      <w:pPr>
        <w:widowControl w:val="0"/>
        <w:tabs>
          <w:tab w:val="left" w:pos="7080"/>
        </w:tabs>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w:t>
      </w:r>
      <w:r w:rsidRPr="00B2226F">
        <w:rPr>
          <w:rFonts w:ascii="Times New Roman" w:eastAsia="Times New Roman" w:hAnsi="Times New Roman" w:cs="Times New Roman"/>
          <w:color w:val="000000"/>
          <w:sz w:val="20"/>
          <w:szCs w:val="20"/>
          <w:lang w:eastAsia="ru-RU" w:bidi="ru-RU"/>
        </w:rPr>
        <w:lastRenderedPageBreak/>
        <w:t>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B2226F">
        <w:rPr>
          <w:rFonts w:ascii="Times New Roman" w:eastAsia="Times New Roman" w:hAnsi="Times New Roman" w:cs="Times New Roman"/>
          <w:color w:val="000000"/>
          <w:sz w:val="20"/>
          <w:szCs w:val="20"/>
          <w:lang w:eastAsia="ru-RU" w:bidi="ru-RU"/>
        </w:rPr>
        <w:tab/>
        <w:t>природному наследию</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памятникам, традициям разных народов, проживающих в родной стране;</w:t>
      </w:r>
    </w:p>
    <w:p w:rsidR="002D2510" w:rsidRPr="00B2226F" w:rsidRDefault="002D2510" w:rsidP="002D2510">
      <w:pPr>
        <w:widowControl w:val="0"/>
        <w:numPr>
          <w:ilvl w:val="0"/>
          <w:numId w:val="14"/>
        </w:numPr>
        <w:tabs>
          <w:tab w:val="left" w:pos="110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духовно-нравственного воспитания: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D2510" w:rsidRPr="00B2226F" w:rsidRDefault="002D2510" w:rsidP="002D2510">
      <w:pPr>
        <w:widowControl w:val="0"/>
        <w:numPr>
          <w:ilvl w:val="0"/>
          <w:numId w:val="14"/>
        </w:numPr>
        <w:tabs>
          <w:tab w:val="left" w:pos="110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эстетического воспитания: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D2510" w:rsidRPr="00B2226F" w:rsidRDefault="002D2510" w:rsidP="002D2510">
      <w:pPr>
        <w:widowControl w:val="0"/>
        <w:numPr>
          <w:ilvl w:val="0"/>
          <w:numId w:val="14"/>
        </w:numPr>
        <w:tabs>
          <w:tab w:val="left" w:pos="10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физического воспитания, формирования культуры здоровья и эмоционального благополучия: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принимать себя и других, не осуждая;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w:t>
      </w:r>
      <w:r w:rsidRPr="00B2226F">
        <w:rPr>
          <w:rFonts w:ascii="Times New Roman" w:eastAsia="Times New Roman" w:hAnsi="Times New Roman" w:cs="Times New Roman"/>
          <w:color w:val="000000"/>
          <w:sz w:val="20"/>
          <w:szCs w:val="20"/>
          <w:lang w:eastAsia="ru-RU" w:bidi="ru-RU"/>
        </w:rPr>
        <w:lastRenderedPageBreak/>
        <w:t>права другого человека;</w:t>
      </w:r>
    </w:p>
    <w:p w:rsidR="002D2510" w:rsidRPr="00B2226F" w:rsidRDefault="002D2510" w:rsidP="002D2510">
      <w:pPr>
        <w:widowControl w:val="0"/>
        <w:numPr>
          <w:ilvl w:val="0"/>
          <w:numId w:val="14"/>
        </w:numPr>
        <w:tabs>
          <w:tab w:val="left" w:pos="111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рассказать о своих планах на будущее;</w:t>
      </w:r>
    </w:p>
    <w:p w:rsidR="002D2510" w:rsidRPr="00B2226F" w:rsidRDefault="002D2510" w:rsidP="002D2510">
      <w:pPr>
        <w:widowControl w:val="0"/>
        <w:numPr>
          <w:ilvl w:val="0"/>
          <w:numId w:val="14"/>
        </w:numPr>
        <w:tabs>
          <w:tab w:val="left" w:pos="111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D2510" w:rsidRPr="00B2226F" w:rsidRDefault="002D2510" w:rsidP="002D2510">
      <w:pPr>
        <w:widowControl w:val="0"/>
        <w:numPr>
          <w:ilvl w:val="0"/>
          <w:numId w:val="14"/>
        </w:numPr>
        <w:tabs>
          <w:tab w:val="left" w:pos="111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D2510" w:rsidRPr="00B2226F" w:rsidRDefault="002D2510" w:rsidP="002D2510">
      <w:pPr>
        <w:widowControl w:val="0"/>
        <w:numPr>
          <w:ilvl w:val="0"/>
          <w:numId w:val="14"/>
        </w:numPr>
        <w:tabs>
          <w:tab w:val="left" w:pos="107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адаптации обучающегося к изменяющимся условиям социальной и природной среды: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D2510" w:rsidRPr="00B2226F" w:rsidRDefault="002D2510" w:rsidP="002D2510">
      <w:pPr>
        <w:widowControl w:val="0"/>
        <w:tabs>
          <w:tab w:val="left" w:pos="1440"/>
          <w:tab w:val="left" w:pos="4982"/>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w:t>
      </w:r>
      <w:r w:rsidRPr="00B2226F">
        <w:rPr>
          <w:rFonts w:ascii="Times New Roman" w:eastAsia="Times New Roman" w:hAnsi="Times New Roman" w:cs="Times New Roman"/>
          <w:color w:val="000000"/>
          <w:sz w:val="20"/>
          <w:szCs w:val="20"/>
          <w:lang w:eastAsia="ru-RU" w:bidi="ru-RU"/>
        </w:rPr>
        <w:lastRenderedPageBreak/>
        <w:t>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B2226F">
        <w:rPr>
          <w:rFonts w:ascii="Times New Roman" w:eastAsia="Times New Roman" w:hAnsi="Times New Roman" w:cs="Times New Roman"/>
          <w:color w:val="000000"/>
          <w:sz w:val="20"/>
          <w:szCs w:val="20"/>
          <w:lang w:eastAsia="ru-RU" w:bidi="ru-RU"/>
        </w:rPr>
        <w:tab/>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2D2510" w:rsidRPr="00B2226F" w:rsidRDefault="002D2510" w:rsidP="002D2510">
      <w:pPr>
        <w:widowControl w:val="0"/>
        <w:numPr>
          <w:ilvl w:val="0"/>
          <w:numId w:val="13"/>
        </w:numPr>
        <w:tabs>
          <w:tab w:val="left" w:pos="173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2510" w:rsidRPr="00B2226F" w:rsidRDefault="002D2510" w:rsidP="002D2510">
      <w:pPr>
        <w:widowControl w:val="0"/>
        <w:numPr>
          <w:ilvl w:val="0"/>
          <w:numId w:val="15"/>
        </w:numPr>
        <w:tabs>
          <w:tab w:val="left" w:pos="194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характеризовать существенные признаки языковых единиц, языковых явлений и процессов;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дефицит информации текста, необходимой для решения поставленной учебной задачи;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2D2510" w:rsidRPr="00B2226F" w:rsidRDefault="002D2510" w:rsidP="002D2510">
      <w:pPr>
        <w:widowControl w:val="0"/>
        <w:numPr>
          <w:ilvl w:val="0"/>
          <w:numId w:val="15"/>
        </w:numPr>
        <w:tabs>
          <w:tab w:val="left" w:pos="195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У обучающегося будут сформированы следующие базовые исследовательские действия как </w:t>
      </w:r>
      <w:r w:rsidRPr="00B2226F">
        <w:rPr>
          <w:rFonts w:ascii="Times New Roman" w:eastAsia="Times New Roman" w:hAnsi="Times New Roman" w:cs="Times New Roman"/>
          <w:color w:val="000000"/>
          <w:sz w:val="20"/>
          <w:szCs w:val="20"/>
          <w:lang w:eastAsia="ru-RU" w:bidi="ru-RU"/>
        </w:rPr>
        <w:lastRenderedPageBreak/>
        <w:t>часть познавательных универсальных учебных действий: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вопросы как исследовательский инструмент познания в языковом образовании;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формировать гипотезу об истинности собственных суждений и суждений других, аргументировать свою позицию, мнение;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алгоритм действий и использовать его для решения учебных задач;</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 применимость и достоверность информацию, полученную в ходе лингвистического исследования (эксперимента);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D2510" w:rsidRPr="00B2226F" w:rsidRDefault="002D2510" w:rsidP="002D2510">
      <w:pPr>
        <w:widowControl w:val="0"/>
        <w:numPr>
          <w:ilvl w:val="0"/>
          <w:numId w:val="15"/>
        </w:numPr>
        <w:tabs>
          <w:tab w:val="left" w:pos="197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интерпретировать, обобщать и систематизировать информацию, представленную в текстах, таблицах, схемах;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оценивать надёжность информации по критериям, предложенным учителем или сформулированным самостоятельно;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эффективно запоминать и систематизировать информацию.</w:t>
      </w:r>
    </w:p>
    <w:p w:rsidR="002D2510" w:rsidRPr="00B2226F" w:rsidRDefault="002D2510" w:rsidP="002D2510">
      <w:pPr>
        <w:widowControl w:val="0"/>
        <w:numPr>
          <w:ilvl w:val="0"/>
          <w:numId w:val="15"/>
        </w:numPr>
        <w:tabs>
          <w:tab w:val="left" w:pos="197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общения как часть коммуникативных универсальных учебных действий: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невербальные средства общения, понимать значение социальных знаков;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распознавать предпосылки конфликтных ситуаций и смягчать конфликты, вести переговоры;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свои суждения с суждениями других участников диалога, обнаруживать различие и сходство позиций;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проведённого языкового анализа, выполненного лингвистического эксперимента, исследования, проекта;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D2510" w:rsidRPr="00B2226F" w:rsidRDefault="002D2510" w:rsidP="002D2510">
      <w:pPr>
        <w:widowControl w:val="0"/>
        <w:numPr>
          <w:ilvl w:val="0"/>
          <w:numId w:val="15"/>
        </w:numPr>
        <w:tabs>
          <w:tab w:val="left" w:pos="19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самоорганизации как части регулятивных универсальных учебных действий: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план действий, вносить необходимые коррективы в ходе его реализации;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выбор и брать ответственность за решение.</w:t>
      </w:r>
    </w:p>
    <w:p w:rsidR="002D2510" w:rsidRPr="00B2226F" w:rsidRDefault="002D2510" w:rsidP="002D2510">
      <w:pPr>
        <w:widowControl w:val="0"/>
        <w:numPr>
          <w:ilvl w:val="0"/>
          <w:numId w:val="15"/>
        </w:numPr>
        <w:tabs>
          <w:tab w:val="left" w:pos="199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разными способами самоконтроля (в том числе речевого), самомотивации и рефлексии;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давать оценку учебной ситуации и предлагать план её изменения;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предвидеть трудности, которые могут возникнуть при решении учебной задачи, и адаптировать решение к меняющимся обстоятельствам;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развивать способность управлять собственными эмоциями и эмоциями других;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осознанно относиться к другому человеку и его мнению;</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признавать своё и чужое право на ошибку;</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себя и других, не осуждая;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проявлять открытость;</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невозможность контролировать всё вокруг.</w:t>
      </w:r>
    </w:p>
    <w:p w:rsidR="002D2510" w:rsidRPr="00B2226F" w:rsidRDefault="002D2510" w:rsidP="002D2510">
      <w:pPr>
        <w:widowControl w:val="0"/>
        <w:numPr>
          <w:ilvl w:val="0"/>
          <w:numId w:val="15"/>
        </w:numPr>
        <w:tabs>
          <w:tab w:val="left" w:pos="199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совместной деятельности: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2D2510" w:rsidRPr="00B2226F" w:rsidRDefault="002D2510" w:rsidP="002D2510">
      <w:pPr>
        <w:widowControl w:val="0"/>
        <w:spacing w:after="3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результат совместной работы;</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обобщать мнения нескольких человек, проявлять готовность руководить, выполнять поручения, подчиняться;</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D2510" w:rsidRPr="00B2226F" w:rsidRDefault="002D2510" w:rsidP="002D2510">
      <w:pPr>
        <w:widowControl w:val="0"/>
        <w:numPr>
          <w:ilvl w:val="0"/>
          <w:numId w:val="13"/>
        </w:numPr>
        <w:tabs>
          <w:tab w:val="left" w:pos="176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5 классе обучающийся получит следующие предметные результаты по отдельным темам программы по русскому языку.</w:t>
      </w:r>
    </w:p>
    <w:p w:rsidR="002D2510" w:rsidRPr="00B2226F" w:rsidRDefault="002D2510" w:rsidP="002D2510">
      <w:pPr>
        <w:widowControl w:val="0"/>
        <w:numPr>
          <w:ilvl w:val="0"/>
          <w:numId w:val="16"/>
        </w:numPr>
        <w:tabs>
          <w:tab w:val="left" w:pos="201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Общие сведения о языке.</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богатство и выразительность русского языка, приводить примеры, свидетельствующие об этом.</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основные разделы лингвистики, основные единицы языка и речи (звук, морфема, слово, словосочетание, предложение).</w:t>
      </w:r>
    </w:p>
    <w:p w:rsidR="002D2510" w:rsidRPr="00B2226F" w:rsidRDefault="002D2510" w:rsidP="002D2510">
      <w:pPr>
        <w:widowControl w:val="0"/>
        <w:numPr>
          <w:ilvl w:val="0"/>
          <w:numId w:val="16"/>
        </w:numPr>
        <w:tabs>
          <w:tab w:val="left" w:pos="201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различными видами чтения: просмотровым, ознакомительным, изучающим, поисковым.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Устно пересказывать прочитанный или прослушанный текст объёмом не менее 100 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выбор языковых средств для создания высказывания в соответствии с целью, темой и коммуникативным замыслом.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2D2510" w:rsidRPr="00B2226F" w:rsidRDefault="002D2510" w:rsidP="002D2510">
      <w:pPr>
        <w:widowControl w:val="0"/>
        <w:numPr>
          <w:ilvl w:val="0"/>
          <w:numId w:val="16"/>
        </w:numPr>
        <w:tabs>
          <w:tab w:val="left" w:pos="19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основные признаки текста, делить текст на композиционно</w:t>
      </w:r>
      <w:r w:rsidRPr="00B2226F">
        <w:rPr>
          <w:rFonts w:ascii="Times New Roman" w:eastAsia="Times New Roman" w:hAnsi="Times New Roman" w:cs="Times New Roman"/>
          <w:color w:val="000000"/>
          <w:sz w:val="20"/>
          <w:szCs w:val="20"/>
          <w:lang w:eastAsia="ru-RU" w:bidi="ru-RU"/>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Проводить смысловой анализ текста, его композиционных особенностей, определять количество микротем и абзацев.</w:t>
      </w:r>
    </w:p>
    <w:p w:rsidR="002D2510" w:rsidRPr="00B2226F" w:rsidRDefault="002D2510" w:rsidP="002D2510">
      <w:pPr>
        <w:widowControl w:val="0"/>
        <w:tabs>
          <w:tab w:val="left" w:pos="391"/>
          <w:tab w:val="left" w:pos="2455"/>
          <w:tab w:val="left" w:pos="4798"/>
          <w:tab w:val="left" w:pos="5210"/>
          <w:tab w:val="left" w:pos="7409"/>
        </w:tabs>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B2226F">
        <w:rPr>
          <w:rFonts w:ascii="Times New Roman" w:eastAsia="Times New Roman" w:hAnsi="Times New Roman" w:cs="Times New Roman"/>
          <w:color w:val="000000"/>
          <w:sz w:val="20"/>
          <w:szCs w:val="20"/>
          <w:lang w:eastAsia="ru-RU" w:bidi="ru-RU"/>
        </w:rPr>
        <w:tab/>
        <w:t>относительной</w:t>
      </w:r>
      <w:r w:rsidRPr="00B2226F">
        <w:rPr>
          <w:rFonts w:ascii="Times New Roman" w:eastAsia="Times New Roman" w:hAnsi="Times New Roman" w:cs="Times New Roman"/>
          <w:color w:val="000000"/>
          <w:sz w:val="20"/>
          <w:szCs w:val="20"/>
          <w:lang w:eastAsia="ru-RU" w:bidi="ru-RU"/>
        </w:rPr>
        <w:tab/>
        <w:t>законченности),</w:t>
      </w:r>
      <w:r w:rsidRPr="00B2226F">
        <w:rPr>
          <w:rFonts w:ascii="Times New Roman" w:eastAsia="Times New Roman" w:hAnsi="Times New Roman" w:cs="Times New Roman"/>
          <w:color w:val="000000"/>
          <w:sz w:val="20"/>
          <w:szCs w:val="20"/>
          <w:lang w:eastAsia="ru-RU" w:bidi="ru-RU"/>
        </w:rPr>
        <w:tab/>
        <w:t>с</w:t>
      </w:r>
      <w:r w:rsidRPr="00B2226F">
        <w:rPr>
          <w:rFonts w:ascii="Times New Roman" w:eastAsia="Times New Roman" w:hAnsi="Times New Roman" w:cs="Times New Roman"/>
          <w:color w:val="000000"/>
          <w:sz w:val="20"/>
          <w:szCs w:val="20"/>
          <w:lang w:eastAsia="ru-RU" w:bidi="ru-RU"/>
        </w:rPr>
        <w:tab/>
        <w:t>точки зрения</w:t>
      </w:r>
      <w:r w:rsidRPr="00B2226F">
        <w:rPr>
          <w:rFonts w:ascii="Times New Roman" w:eastAsia="Times New Roman" w:hAnsi="Times New Roman" w:cs="Times New Roman"/>
          <w:color w:val="000000"/>
          <w:sz w:val="20"/>
          <w:szCs w:val="20"/>
          <w:lang w:eastAsia="ru-RU" w:bidi="ru-RU"/>
        </w:rPr>
        <w:tab/>
        <w:t>его принадлежности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функционально-смысловому типу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знание основных признаков текста (повествование) в практике его создания.</w:t>
      </w:r>
    </w:p>
    <w:p w:rsidR="002D2510" w:rsidRPr="00B2226F" w:rsidRDefault="002D2510" w:rsidP="002D2510">
      <w:pPr>
        <w:widowControl w:val="0"/>
        <w:tabs>
          <w:tab w:val="left" w:pos="391"/>
          <w:tab w:val="left" w:pos="2455"/>
          <w:tab w:val="left" w:pos="4798"/>
          <w:tab w:val="left" w:pos="5210"/>
          <w:tab w:val="left" w:pos="7409"/>
        </w:tabs>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тексты-повествования с использованием жизненного и</w:t>
      </w:r>
      <w:r w:rsidRPr="00B2226F">
        <w:rPr>
          <w:rFonts w:ascii="Times New Roman" w:eastAsia="Times New Roman" w:hAnsi="Times New Roman" w:cs="Times New Roman"/>
          <w:color w:val="000000"/>
          <w:sz w:val="20"/>
          <w:szCs w:val="20"/>
          <w:lang w:eastAsia="ru-RU" w:bidi="ru-RU"/>
        </w:rPr>
        <w:tab/>
        <w:t>читательского</w:t>
      </w:r>
      <w:r w:rsidRPr="00B2226F">
        <w:rPr>
          <w:rFonts w:ascii="Times New Roman" w:eastAsia="Times New Roman" w:hAnsi="Times New Roman" w:cs="Times New Roman"/>
          <w:color w:val="000000"/>
          <w:sz w:val="20"/>
          <w:szCs w:val="20"/>
          <w:lang w:eastAsia="ru-RU" w:bidi="ru-RU"/>
        </w:rPr>
        <w:tab/>
        <w:t>опыта; тексты</w:t>
      </w:r>
      <w:r w:rsidRPr="00B2226F">
        <w:rPr>
          <w:rFonts w:ascii="Times New Roman" w:eastAsia="Times New Roman" w:hAnsi="Times New Roman" w:cs="Times New Roman"/>
          <w:color w:val="000000"/>
          <w:sz w:val="20"/>
          <w:szCs w:val="20"/>
          <w:lang w:eastAsia="ru-RU" w:bidi="ru-RU"/>
        </w:rPr>
        <w:tab/>
        <w:t>с</w:t>
      </w:r>
      <w:r w:rsidRPr="00B2226F">
        <w:rPr>
          <w:rFonts w:ascii="Times New Roman" w:eastAsia="Times New Roman" w:hAnsi="Times New Roman" w:cs="Times New Roman"/>
          <w:color w:val="000000"/>
          <w:sz w:val="20"/>
          <w:szCs w:val="20"/>
          <w:lang w:eastAsia="ru-RU" w:bidi="ru-RU"/>
        </w:rPr>
        <w:tab/>
        <w:t>использованием</w:t>
      </w:r>
      <w:r w:rsidRPr="00B2226F">
        <w:rPr>
          <w:rFonts w:ascii="Times New Roman" w:eastAsia="Times New Roman" w:hAnsi="Times New Roman" w:cs="Times New Roman"/>
          <w:color w:val="000000"/>
          <w:sz w:val="20"/>
          <w:szCs w:val="20"/>
          <w:lang w:eastAsia="ru-RU" w:bidi="ru-RU"/>
        </w:rPr>
        <w:tab/>
        <w:t>сюжетной картины</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том числе сочинения-миниатюры объёмом 3 и более предложений, сочинения объёмом не менее 70 слов).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Восстанавливать деформированный текст, осуществлять корректировку восстановленного текста с использованием образца.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D2510" w:rsidRPr="00B2226F" w:rsidRDefault="002D2510" w:rsidP="002D2510">
      <w:pPr>
        <w:widowControl w:val="0"/>
        <w:numPr>
          <w:ilvl w:val="0"/>
          <w:numId w:val="16"/>
        </w:numPr>
        <w:tabs>
          <w:tab w:val="left" w:pos="2026"/>
        </w:tabs>
        <w:spacing w:after="11"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Функциональные разновидности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общее представление об особенностях разговорной речи, функциональных стилей, языка художественной литературы.</w:t>
      </w:r>
    </w:p>
    <w:p w:rsidR="002D2510" w:rsidRPr="00B2226F" w:rsidRDefault="002D2510" w:rsidP="002D2510">
      <w:pPr>
        <w:widowControl w:val="0"/>
        <w:numPr>
          <w:ilvl w:val="0"/>
          <w:numId w:val="16"/>
        </w:numPr>
        <w:tabs>
          <w:tab w:val="left" w:pos="202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языка.</w:t>
      </w:r>
    </w:p>
    <w:p w:rsidR="002D2510" w:rsidRPr="00B2226F" w:rsidRDefault="002D2510" w:rsidP="002D2510">
      <w:pPr>
        <w:widowControl w:val="0"/>
        <w:numPr>
          <w:ilvl w:val="0"/>
          <w:numId w:val="16"/>
        </w:numPr>
        <w:tabs>
          <w:tab w:val="left" w:pos="202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Фонетика. Графика. Орфоэпия.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звуки; понимать различие между звуком и буквой, характеризовать систему звуков.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фонетический анализ 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знания по фонетике, графике и орфоэпии в практике произношения и правописания слов.</w:t>
      </w:r>
    </w:p>
    <w:p w:rsidR="002D2510" w:rsidRPr="00B2226F" w:rsidRDefault="002D2510" w:rsidP="002D2510">
      <w:pPr>
        <w:widowControl w:val="0"/>
        <w:numPr>
          <w:ilvl w:val="0"/>
          <w:numId w:val="16"/>
        </w:numPr>
        <w:tabs>
          <w:tab w:val="left" w:pos="203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Орфография.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Оперировать понятием «орфограмма» и различать буквенные и небуквенные орфограммы при проведении орфографического анализа слова.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изученные орфограммы.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знания по орфографии в практике правописания (в том числе применять знание о правописании разделительных ъ и ь).</w:t>
      </w:r>
    </w:p>
    <w:p w:rsidR="002D2510" w:rsidRPr="00B2226F" w:rsidRDefault="002D2510" w:rsidP="002D2510">
      <w:pPr>
        <w:widowControl w:val="0"/>
        <w:numPr>
          <w:ilvl w:val="0"/>
          <w:numId w:val="16"/>
        </w:numPr>
        <w:tabs>
          <w:tab w:val="left" w:pos="203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Лексикология.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однозначные и многозначные слова, различать прямое и переносное значения слова.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синонимы, антонимы, омонимы; различать многозначные слова и омонимы, правильно употреблять слова-паронимы.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тематические группы слов, родовые и видовые понятия.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лексический анализ слов (в рамках изученного).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лексическими словарями (толковым словарём, словарями синонимов, антонимов, омонимов, паронимов).</w:t>
      </w:r>
    </w:p>
    <w:p w:rsidR="002D2510" w:rsidRPr="00B2226F" w:rsidRDefault="002D2510" w:rsidP="002D2510">
      <w:pPr>
        <w:widowControl w:val="0"/>
        <w:numPr>
          <w:ilvl w:val="0"/>
          <w:numId w:val="16"/>
        </w:numPr>
        <w:tabs>
          <w:tab w:val="left" w:pos="203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Морфемика. Орфография.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морфему как минимальную значимую единицу языка.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морфемы в слове (корень, приставку, суффикс, окончание), выделять основу слова.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чередование звуков в морфемах (в том числе чередование гласных с нулём звука).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морфемный анализ слов.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орфографический анализ слов (в рамках изученного).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Уместно использовать слова с суффиксами оценки в собственной речи.</w:t>
      </w:r>
    </w:p>
    <w:p w:rsidR="002D2510" w:rsidRPr="00B2226F" w:rsidRDefault="002D2510" w:rsidP="002D2510">
      <w:pPr>
        <w:widowControl w:val="0"/>
        <w:numPr>
          <w:ilvl w:val="0"/>
          <w:numId w:val="16"/>
        </w:numPr>
        <w:tabs>
          <w:tab w:val="left" w:pos="215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Морфология. Культура речи. Орфография.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имена существительные, имена прилагательные, глаголы.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Проводить морфологический анализ имён существительных, частичный морфологический анализ имён прилагательных, глаголов.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орфографический анализ имён существительных, имён прилагательных, глаголов (в рамках изученного).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знания по морфологии при выполнении языкового анализа различных видов и в речевой практике.</w:t>
      </w:r>
    </w:p>
    <w:p w:rsidR="002D2510" w:rsidRPr="00B2226F" w:rsidRDefault="002D2510" w:rsidP="002D2510">
      <w:pPr>
        <w:widowControl w:val="0"/>
        <w:numPr>
          <w:ilvl w:val="0"/>
          <w:numId w:val="16"/>
        </w:numPr>
        <w:tabs>
          <w:tab w:val="left" w:pos="215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Имя существительное.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лексико-грамматические разряды имён существительных.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типы склонения имён существительных, выявлять разносклоняемые и несклоняемые имена существительные.</w:t>
      </w:r>
    </w:p>
    <w:p w:rsidR="002D2510" w:rsidRPr="00B2226F" w:rsidRDefault="002D2510" w:rsidP="002D2510">
      <w:pPr>
        <w:widowControl w:val="0"/>
        <w:spacing w:after="26"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морфологический анализ имён существительных.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2D2510" w:rsidRPr="00B2226F" w:rsidRDefault="002D2510" w:rsidP="002D2510">
      <w:pPr>
        <w:widowControl w:val="0"/>
        <w:numPr>
          <w:ilvl w:val="0"/>
          <w:numId w:val="17"/>
        </w:numPr>
        <w:tabs>
          <w:tab w:val="left" w:pos="341"/>
          <w:tab w:val="left" w:leader="hyphen" w:pos="2002"/>
          <w:tab w:val="left" w:leader="hyphen" w:pos="7733"/>
          <w:tab w:val="left" w:leader="hyphen" w:pos="95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-щик-, -ек</w:t>
      </w:r>
      <w:r w:rsidRPr="00B2226F">
        <w:rPr>
          <w:rFonts w:ascii="Times New Roman" w:eastAsia="Times New Roman" w:hAnsi="Times New Roman" w:cs="Times New Roman"/>
          <w:color w:val="000000"/>
          <w:sz w:val="20"/>
          <w:szCs w:val="20"/>
          <w:lang w:eastAsia="ru-RU" w:bidi="ru-RU"/>
        </w:rPr>
        <w:tab/>
        <w:t>ик- (-чик-), корней с чередованием а (о): -лаг</w:t>
      </w:r>
      <w:r w:rsidRPr="00B2226F">
        <w:rPr>
          <w:rFonts w:ascii="Times New Roman" w:eastAsia="Times New Roman" w:hAnsi="Times New Roman" w:cs="Times New Roman"/>
          <w:color w:val="000000"/>
          <w:sz w:val="20"/>
          <w:szCs w:val="20"/>
          <w:lang w:eastAsia="ru-RU" w:bidi="ru-RU"/>
        </w:rPr>
        <w:tab/>
        <w:t>лож-; -раст</w:t>
      </w:r>
      <w:r w:rsidRPr="00B2226F">
        <w:rPr>
          <w:rFonts w:ascii="Times New Roman" w:eastAsia="Times New Roman" w:hAnsi="Times New Roman" w:cs="Times New Roman"/>
          <w:color w:val="000000"/>
          <w:sz w:val="20"/>
          <w:szCs w:val="20"/>
          <w:lang w:eastAsia="ru-RU" w:bidi="ru-RU"/>
        </w:rPr>
        <w:tab/>
        <w:t>ращ-</w:t>
      </w:r>
    </w:p>
    <w:p w:rsidR="002D2510" w:rsidRPr="00B2226F" w:rsidRDefault="002D2510" w:rsidP="002D2510">
      <w:pPr>
        <w:widowControl w:val="0"/>
        <w:numPr>
          <w:ilvl w:val="0"/>
          <w:numId w:val="17"/>
        </w:numPr>
        <w:tabs>
          <w:tab w:val="left" w:pos="346"/>
          <w:tab w:val="left" w:leader="hyphen" w:pos="2002"/>
          <w:tab w:val="left" w:leader="hyphen" w:pos="3744"/>
          <w:tab w:val="left" w:leader="hyphen" w:pos="5640"/>
          <w:tab w:val="left" w:leader="hyphen" w:pos="773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 -гар</w:t>
      </w:r>
      <w:r w:rsidRPr="00B2226F">
        <w:rPr>
          <w:rFonts w:ascii="Times New Roman" w:eastAsia="Times New Roman" w:hAnsi="Times New Roman" w:cs="Times New Roman"/>
          <w:color w:val="000000"/>
          <w:sz w:val="20"/>
          <w:szCs w:val="20"/>
          <w:lang w:eastAsia="ru-RU" w:bidi="ru-RU"/>
        </w:rPr>
        <w:tab/>
        <w:t>гор-, -зар</w:t>
      </w:r>
      <w:r w:rsidRPr="00B2226F">
        <w:rPr>
          <w:rFonts w:ascii="Times New Roman" w:eastAsia="Times New Roman" w:hAnsi="Times New Roman" w:cs="Times New Roman"/>
          <w:color w:val="000000"/>
          <w:sz w:val="20"/>
          <w:szCs w:val="20"/>
          <w:lang w:eastAsia="ru-RU" w:bidi="ru-RU"/>
        </w:rPr>
        <w:tab/>
        <w:t>зор-, -клан</w:t>
      </w:r>
      <w:r w:rsidRPr="00B2226F">
        <w:rPr>
          <w:rFonts w:ascii="Times New Roman" w:eastAsia="Times New Roman" w:hAnsi="Times New Roman" w:cs="Times New Roman"/>
          <w:color w:val="000000"/>
          <w:sz w:val="20"/>
          <w:szCs w:val="20"/>
          <w:lang w:eastAsia="ru-RU" w:bidi="ru-RU"/>
        </w:rPr>
        <w:tab/>
        <w:t>клон-, -скак</w:t>
      </w:r>
      <w:r w:rsidRPr="00B2226F">
        <w:rPr>
          <w:rFonts w:ascii="Times New Roman" w:eastAsia="Times New Roman" w:hAnsi="Times New Roman" w:cs="Times New Roman"/>
          <w:color w:val="000000"/>
          <w:sz w:val="20"/>
          <w:szCs w:val="20"/>
          <w:lang w:eastAsia="ru-RU" w:bidi="ru-RU"/>
        </w:rPr>
        <w:tab/>
        <w:t>скоч-, употребления</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2D2510" w:rsidRPr="00B2226F" w:rsidRDefault="002D2510" w:rsidP="002D2510">
      <w:pPr>
        <w:widowControl w:val="0"/>
        <w:numPr>
          <w:ilvl w:val="0"/>
          <w:numId w:val="16"/>
        </w:numPr>
        <w:tabs>
          <w:tab w:val="left" w:pos="216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Имя прилагательное.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частичный морфологический анализ имён прилагательных (в рамках изученного).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нормы словоизменения, произношения имён прилагательных, постановки в них ударения (в рамках изученного).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2D2510" w:rsidRPr="00B2226F" w:rsidRDefault="002D2510" w:rsidP="002D2510">
      <w:pPr>
        <w:widowControl w:val="0"/>
        <w:numPr>
          <w:ilvl w:val="0"/>
          <w:numId w:val="16"/>
        </w:numPr>
        <w:tabs>
          <w:tab w:val="left" w:pos="21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Глагол.</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Определять общее грамматическое значение, морфологические признаки и синтаксические функции глагола; </w:t>
      </w:r>
      <w:r w:rsidRPr="00B2226F">
        <w:rPr>
          <w:rFonts w:ascii="Times New Roman" w:eastAsia="Times New Roman" w:hAnsi="Times New Roman" w:cs="Times New Roman"/>
          <w:color w:val="000000"/>
          <w:sz w:val="20"/>
          <w:szCs w:val="20"/>
          <w:lang w:eastAsia="ru-RU" w:bidi="ru-RU"/>
        </w:rPr>
        <w:lastRenderedPageBreak/>
        <w:t>объяснять его роль в словосочетании и предложении, а также в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глаголы совершенного и несовершенного вида, возвратные и невозвратные.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спряжение глагола, спрягать глаголы.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частичный морфологический анализ глаголов (в рамках изученного).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нормы словоизменения глаголов, постановки ударения в глагольных формах (в рамках изученного).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2D2510" w:rsidRPr="00B2226F" w:rsidRDefault="002D2510" w:rsidP="002D2510">
      <w:pPr>
        <w:widowControl w:val="0"/>
        <w:tabs>
          <w:tab w:val="left" w:leader="hyphen" w:pos="2462"/>
          <w:tab w:val="left" w:leader="hyphen" w:pos="422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суффиксов -ова</w:t>
      </w:r>
      <w:r w:rsidRPr="00B2226F">
        <w:rPr>
          <w:rFonts w:ascii="Times New Roman" w:eastAsia="Times New Roman" w:hAnsi="Times New Roman" w:cs="Times New Roman"/>
          <w:color w:val="000000"/>
          <w:sz w:val="20"/>
          <w:szCs w:val="20"/>
          <w:lang w:eastAsia="ru-RU" w:bidi="ru-RU"/>
        </w:rPr>
        <w:tab/>
        <w:t>ева-, -ыва</w:t>
      </w:r>
      <w:r w:rsidRPr="00B2226F">
        <w:rPr>
          <w:rFonts w:ascii="Times New Roman" w:eastAsia="Times New Roman" w:hAnsi="Times New Roman" w:cs="Times New Roman"/>
          <w:color w:val="000000"/>
          <w:sz w:val="20"/>
          <w:szCs w:val="20"/>
          <w:lang w:eastAsia="ru-RU" w:bidi="ru-RU"/>
        </w:rPr>
        <w:tab/>
        <w:t>ива-, личных окончаний глагола, гласной перед</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суффиксом -л- в формах прошедшего времени глагола, слитного и раздельного написания не с глаголами.</w:t>
      </w:r>
    </w:p>
    <w:p w:rsidR="002D2510" w:rsidRPr="00B2226F" w:rsidRDefault="002D2510" w:rsidP="002D2510">
      <w:pPr>
        <w:widowControl w:val="0"/>
        <w:numPr>
          <w:ilvl w:val="0"/>
          <w:numId w:val="16"/>
        </w:numPr>
        <w:tabs>
          <w:tab w:val="left" w:pos="211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Синтаксис. Культура речи. Пунктуация.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D2510" w:rsidRPr="00B2226F" w:rsidRDefault="002D2510" w:rsidP="002D2510">
      <w:pPr>
        <w:widowControl w:val="0"/>
        <w:tabs>
          <w:tab w:val="left" w:pos="1742"/>
          <w:tab w:val="left" w:pos="4949"/>
          <w:tab w:val="left" w:pos="8222"/>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B2226F">
        <w:rPr>
          <w:rFonts w:ascii="Times New Roman" w:eastAsia="Times New Roman" w:hAnsi="Times New Roman" w:cs="Times New Roman"/>
          <w:color w:val="000000"/>
          <w:sz w:val="20"/>
          <w:szCs w:val="20"/>
          <w:lang w:eastAsia="ru-RU" w:bidi="ru-RU"/>
        </w:rPr>
        <w:tab/>
        <w:t>подлежащего (именем</w:t>
      </w:r>
      <w:r w:rsidRPr="00B2226F">
        <w:rPr>
          <w:rFonts w:ascii="Times New Roman" w:eastAsia="Times New Roman" w:hAnsi="Times New Roman" w:cs="Times New Roman"/>
          <w:color w:val="000000"/>
          <w:sz w:val="20"/>
          <w:szCs w:val="20"/>
          <w:lang w:eastAsia="ru-RU" w:bidi="ru-RU"/>
        </w:rPr>
        <w:tab/>
        <w:t>существительным или</w:t>
      </w:r>
      <w:r w:rsidRPr="00B2226F">
        <w:rPr>
          <w:rFonts w:ascii="Times New Roman" w:eastAsia="Times New Roman" w:hAnsi="Times New Roman" w:cs="Times New Roman"/>
          <w:color w:val="000000"/>
          <w:sz w:val="20"/>
          <w:szCs w:val="20"/>
          <w:lang w:eastAsia="ru-RU" w:bidi="ru-RU"/>
        </w:rPr>
        <w:tab/>
        <w:t>местоимением</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w:t>
      </w:r>
      <w:r w:rsidRPr="00B2226F">
        <w:rPr>
          <w:rFonts w:ascii="Times New Roman" w:eastAsia="Times New Roman" w:hAnsi="Times New Roman" w:cs="Times New Roman"/>
          <w:color w:val="000000"/>
          <w:sz w:val="20"/>
          <w:szCs w:val="20"/>
          <w:lang w:eastAsia="ru-RU" w:bidi="ru-RU"/>
        </w:rPr>
        <w:lastRenderedPageBreak/>
        <w:t>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пунктуационный анализ предложения (в рамках изученного).</w:t>
      </w:r>
    </w:p>
    <w:p w:rsidR="002D2510" w:rsidRPr="00B2226F" w:rsidRDefault="002D2510" w:rsidP="002D2510">
      <w:pPr>
        <w:widowControl w:val="0"/>
        <w:numPr>
          <w:ilvl w:val="0"/>
          <w:numId w:val="13"/>
        </w:numPr>
        <w:tabs>
          <w:tab w:val="left" w:pos="173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6 классе обучающийся получит следующие предметные результаты по отдельным темам программы по русскому языку:</w:t>
      </w:r>
    </w:p>
    <w:p w:rsidR="002D2510" w:rsidRPr="00B2226F" w:rsidRDefault="002D2510" w:rsidP="002D2510">
      <w:pPr>
        <w:widowControl w:val="0"/>
        <w:numPr>
          <w:ilvl w:val="0"/>
          <w:numId w:val="18"/>
        </w:numPr>
        <w:tabs>
          <w:tab w:val="left" w:pos="197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сведения о языке.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русском литературном языке.</w:t>
      </w:r>
    </w:p>
    <w:p w:rsidR="002D2510" w:rsidRPr="00B2226F" w:rsidRDefault="002D2510" w:rsidP="002D2510">
      <w:pPr>
        <w:widowControl w:val="0"/>
        <w:numPr>
          <w:ilvl w:val="0"/>
          <w:numId w:val="18"/>
        </w:numPr>
        <w:tabs>
          <w:tab w:val="left" w:pos="197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диалоге (побуждение к действию, обмен мнениями) объёмом не менее 4 реплик.</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B2226F">
        <w:rPr>
          <w:rFonts w:ascii="Times New Roman" w:eastAsia="Times New Roman" w:hAnsi="Times New Roman" w:cs="Times New Roman"/>
          <w:color w:val="000000"/>
          <w:sz w:val="20"/>
          <w:szCs w:val="20"/>
          <w:lang w:eastAsia="ru-RU" w:bidi="ru-RU"/>
        </w:rPr>
        <w:softHyphen/>
        <w:t>смысловых типов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различными видами чтения: просмотровым, ознакомительным, изучающим, поисковым.</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Устно пересказывать прочитанный или прослушанный текст объёмом не менее 110 слов.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w:t>
      </w:r>
      <w:r w:rsidRPr="00B2226F">
        <w:rPr>
          <w:rFonts w:ascii="Times New Roman" w:eastAsia="Times New Roman" w:hAnsi="Times New Roman" w:cs="Times New Roman"/>
          <w:color w:val="000000"/>
          <w:sz w:val="20"/>
          <w:szCs w:val="20"/>
          <w:lang w:eastAsia="ru-RU" w:bidi="ru-RU"/>
        </w:rPr>
        <w:lastRenderedPageBreak/>
        <w:t>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2D2510" w:rsidRPr="00B2226F" w:rsidRDefault="002D2510" w:rsidP="002D2510">
      <w:pPr>
        <w:widowControl w:val="0"/>
        <w:numPr>
          <w:ilvl w:val="0"/>
          <w:numId w:val="18"/>
        </w:numPr>
        <w:tabs>
          <w:tab w:val="left" w:pos="195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тексты различных функционально-смысловых типов речи;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особенности описания как типа речи (описание внешности человека, помещения, природы, местности, действий).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смысловой анализ текста, его композиционных особенностей, определять количество микротем и абзацев.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Редактировать собственные тексты с использованием знаний норм современного русского литературного языка.</w:t>
      </w:r>
    </w:p>
    <w:p w:rsidR="002D2510" w:rsidRPr="00B2226F" w:rsidRDefault="002D2510" w:rsidP="002D2510">
      <w:pPr>
        <w:widowControl w:val="0"/>
        <w:numPr>
          <w:ilvl w:val="0"/>
          <w:numId w:val="19"/>
        </w:numPr>
        <w:tabs>
          <w:tab w:val="left" w:pos="194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Функциональные разновидности языка.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2D2510" w:rsidRPr="00B2226F" w:rsidRDefault="002D2510" w:rsidP="002D2510">
      <w:pPr>
        <w:widowControl w:val="0"/>
        <w:spacing w:after="16"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и жанров (рассказ; заявление, расписка; словарная статья, научное сообщение).</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знания об официально-деловом и научном стиле при выполнении языкового анализа различных видов и в речевой практике.</w:t>
      </w:r>
    </w:p>
    <w:p w:rsidR="002D2510" w:rsidRPr="00B2226F" w:rsidRDefault="002D2510" w:rsidP="002D2510">
      <w:pPr>
        <w:widowControl w:val="0"/>
        <w:numPr>
          <w:ilvl w:val="0"/>
          <w:numId w:val="19"/>
        </w:numPr>
        <w:tabs>
          <w:tab w:val="left" w:pos="202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языка.</w:t>
      </w:r>
    </w:p>
    <w:p w:rsidR="002D2510" w:rsidRPr="00B2226F" w:rsidRDefault="002D2510" w:rsidP="002D2510">
      <w:pPr>
        <w:widowControl w:val="0"/>
        <w:numPr>
          <w:ilvl w:val="0"/>
          <w:numId w:val="19"/>
        </w:numPr>
        <w:tabs>
          <w:tab w:val="left" w:pos="203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Лексикология. Культура речи.</w:t>
      </w:r>
    </w:p>
    <w:p w:rsidR="002D2510" w:rsidRPr="00B2226F" w:rsidRDefault="002D2510" w:rsidP="002D2510">
      <w:pPr>
        <w:widowControl w:val="0"/>
        <w:tabs>
          <w:tab w:val="left" w:pos="6570"/>
        </w:tabs>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стилистическую окраску слова. Проводить лексический анализ слов.</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2D2510" w:rsidRPr="00B2226F" w:rsidRDefault="002D2510" w:rsidP="002D2510">
      <w:pPr>
        <w:widowControl w:val="0"/>
        <w:tabs>
          <w:tab w:val="left" w:pos="6570"/>
        </w:tabs>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в тексте фразеологизмы, определять их значения;</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ситуацию употребления фразеологизма.</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D2510" w:rsidRPr="00B2226F" w:rsidRDefault="002D2510" w:rsidP="002D2510">
      <w:pPr>
        <w:widowControl w:val="0"/>
        <w:numPr>
          <w:ilvl w:val="0"/>
          <w:numId w:val="19"/>
        </w:numPr>
        <w:tabs>
          <w:tab w:val="left" w:pos="203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Словообразование. Культура речи. Орфография.</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формообразующие и словообразующие морфемы в слове; выделять производящую основу.</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2D2510" w:rsidRPr="00B2226F" w:rsidRDefault="002D2510" w:rsidP="002D2510">
      <w:pPr>
        <w:widowControl w:val="0"/>
        <w:numPr>
          <w:ilvl w:val="0"/>
          <w:numId w:val="19"/>
        </w:numPr>
        <w:tabs>
          <w:tab w:val="left" w:pos="198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Морфология. Культура речи. Орфография.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особенности словообразования имён существительных.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слитного и дефисного написания пол- и полу- со словами.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Соблюдать нормы произношения, постановки ударения (в рамках изученного), словоизменения имён </w:t>
      </w:r>
      <w:r w:rsidRPr="00B2226F">
        <w:rPr>
          <w:rFonts w:ascii="Times New Roman" w:eastAsia="Times New Roman" w:hAnsi="Times New Roman" w:cs="Times New Roman"/>
          <w:color w:val="000000"/>
          <w:sz w:val="20"/>
          <w:szCs w:val="20"/>
          <w:lang w:eastAsia="ru-RU" w:bidi="ru-RU"/>
        </w:rPr>
        <w:lastRenderedPageBreak/>
        <w:t>существительных.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качественные, относительные и притяжательные имена прилагательные, степени сравнения качественных имён прилагательных.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правописания ь в формах глагола повелительного наклонения.</w:t>
      </w:r>
    </w:p>
    <w:p w:rsidR="002D2510" w:rsidRPr="00B2226F" w:rsidRDefault="002D2510" w:rsidP="002D2510">
      <w:pPr>
        <w:widowControl w:val="0"/>
        <w:tabs>
          <w:tab w:val="left" w:pos="2390"/>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w:t>
      </w:r>
      <w:r w:rsidRPr="00B2226F">
        <w:rPr>
          <w:rFonts w:ascii="Times New Roman" w:eastAsia="Times New Roman" w:hAnsi="Times New Roman" w:cs="Times New Roman"/>
          <w:color w:val="000000"/>
          <w:sz w:val="20"/>
          <w:szCs w:val="20"/>
          <w:lang w:eastAsia="ru-RU" w:bidi="ru-RU"/>
        </w:rPr>
        <w:tab/>
        <w:t>морфологический анализ имён прилагательных, имён</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фонетический анализ слов; использовать знания по фонетике и графике в практике произношения и правописания 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изученные орфограммы, проводить орфографический анализ слов, применять знания по орфографии в практике правописания.</w:t>
      </w:r>
    </w:p>
    <w:p w:rsidR="002D2510" w:rsidRPr="00B2226F" w:rsidRDefault="002D2510" w:rsidP="002D2510">
      <w:pPr>
        <w:widowControl w:val="0"/>
        <w:tabs>
          <w:tab w:val="left" w:pos="2390"/>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Проводить</w:t>
      </w:r>
      <w:r w:rsidRPr="00B2226F">
        <w:rPr>
          <w:rFonts w:ascii="Times New Roman" w:eastAsia="Times New Roman" w:hAnsi="Times New Roman" w:cs="Times New Roman"/>
          <w:color w:val="000000"/>
          <w:sz w:val="20"/>
          <w:szCs w:val="20"/>
          <w:lang w:eastAsia="ru-RU" w:bidi="ru-RU"/>
        </w:rPr>
        <w:tab/>
        <w:t>синтаксический анализ словосочетаний, синтаксический</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D2510" w:rsidRPr="00B2226F" w:rsidRDefault="002D2510" w:rsidP="002D2510">
      <w:pPr>
        <w:widowControl w:val="0"/>
        <w:numPr>
          <w:ilvl w:val="0"/>
          <w:numId w:val="20"/>
        </w:numPr>
        <w:tabs>
          <w:tab w:val="left" w:pos="177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7 классе обучающийся получит следующие предметные результаты по отдельным темам программы по русскому языку:</w:t>
      </w:r>
    </w:p>
    <w:p w:rsidR="002D2510" w:rsidRPr="00B2226F" w:rsidRDefault="002D2510" w:rsidP="002D2510">
      <w:pPr>
        <w:widowControl w:val="0"/>
        <w:numPr>
          <w:ilvl w:val="0"/>
          <w:numId w:val="21"/>
        </w:numPr>
        <w:tabs>
          <w:tab w:val="left" w:pos="200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сведения о языке.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языке как развивающемся явлении. Осознавать взаимосвязь языка, культуры и истории народа (приводить примеры).</w:t>
      </w:r>
    </w:p>
    <w:p w:rsidR="002D2510" w:rsidRPr="00B2226F" w:rsidRDefault="002D2510" w:rsidP="002D2510">
      <w:pPr>
        <w:widowControl w:val="0"/>
        <w:numPr>
          <w:ilvl w:val="0"/>
          <w:numId w:val="21"/>
        </w:numPr>
        <w:tabs>
          <w:tab w:val="left" w:pos="200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устные монологические высказывания объёмом не менее 7 предложений на основе наблюдений, личных впечатлений, чтения научно</w:t>
      </w:r>
      <w:r w:rsidRPr="00B2226F">
        <w:rPr>
          <w:rFonts w:ascii="Times New Roman" w:eastAsia="Times New Roman" w:hAnsi="Times New Roman" w:cs="Times New Roman"/>
          <w:color w:val="000000"/>
          <w:sz w:val="20"/>
          <w:szCs w:val="20"/>
          <w:lang w:eastAsia="ru-RU" w:bidi="ru-RU"/>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диалоге на лингвистические темы (в рамках изученного) и темы на основе жизненных наблюдений объёмом не менее 5 реплик.</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различными видами диалога: диалог - запрос информации, диалог - сообщение информации.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различными видами чтения: просмотровым, ознакомительным, изучающим, поисковым.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Устно пересказывать прослушанный или прочитанный текст объёмом не менее 120 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выбор языковых средств для создания высказывания в соответствии с целью, темой и коммуникативным замыслом.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w:t>
      </w:r>
      <w:r w:rsidRPr="00B2226F">
        <w:rPr>
          <w:rFonts w:ascii="Times New Roman" w:eastAsia="Times New Roman" w:hAnsi="Times New Roman" w:cs="Times New Roman"/>
          <w:color w:val="000000"/>
          <w:sz w:val="20"/>
          <w:szCs w:val="20"/>
          <w:lang w:eastAsia="ru-RU" w:bidi="ru-RU"/>
        </w:rPr>
        <w:lastRenderedPageBreak/>
        <w:t>соблюдать при письме правила речевого этикета.</w:t>
      </w:r>
    </w:p>
    <w:p w:rsidR="002D2510" w:rsidRPr="00B2226F" w:rsidRDefault="002D2510" w:rsidP="002D2510">
      <w:pPr>
        <w:widowControl w:val="0"/>
        <w:numPr>
          <w:ilvl w:val="0"/>
          <w:numId w:val="21"/>
        </w:numPr>
        <w:pBdr>
          <w:top w:val="single" w:sz="4" w:space="1" w:color="auto"/>
          <w:left w:val="single" w:sz="4" w:space="4" w:color="auto"/>
          <w:bottom w:val="single" w:sz="4" w:space="1" w:color="auto"/>
          <w:right w:val="single" w:sz="4" w:space="4" w:color="auto"/>
        </w:pBdr>
        <w:tabs>
          <w:tab w:val="left" w:pos="1965"/>
        </w:tabs>
        <w:spacing w:after="21"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смысловой анализ текста, его композиционных особенностей, определять количество микротем и абзацев.</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лексические и грамматические средства связи предложений и частей текста.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сообщение на заданную тему в виде презентации.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содержание научно-учебного текста в виде таблицы, схемы; представлять содержание таблицы, схемы в виде текста.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2D2510" w:rsidRPr="00B2226F" w:rsidRDefault="002D2510" w:rsidP="002D2510">
      <w:pPr>
        <w:widowControl w:val="0"/>
        <w:numPr>
          <w:ilvl w:val="0"/>
          <w:numId w:val="21"/>
        </w:numPr>
        <w:pBdr>
          <w:top w:val="single" w:sz="4" w:space="1" w:color="auto"/>
          <w:left w:val="single" w:sz="4" w:space="4" w:color="auto"/>
          <w:bottom w:val="single" w:sz="4" w:space="1" w:color="auto"/>
          <w:right w:val="single" w:sz="4" w:space="4" w:color="auto"/>
        </w:pBdr>
        <w:tabs>
          <w:tab w:val="left" w:pos="197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Функциональные разновидности языка.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2D2510" w:rsidRPr="00B2226F" w:rsidRDefault="002D2510" w:rsidP="002D2510">
      <w:pPr>
        <w:widowControl w:val="0"/>
        <w:spacing w:after="11"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художественной литературы.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тексты публицистического стиля в жанре репортажа, заметки, интервью; оформлять деловые бумаги (инструкция).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Владеть нормами построения текстов публицистического стиля.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знания о функциональных разновидностях языка при выполнении языкового анализа различных видов и в речевой практике.</w:t>
      </w:r>
    </w:p>
    <w:p w:rsidR="002D2510" w:rsidRPr="00B2226F" w:rsidRDefault="002D2510" w:rsidP="002D2510">
      <w:pPr>
        <w:widowControl w:val="0"/>
        <w:numPr>
          <w:ilvl w:val="0"/>
          <w:numId w:val="21"/>
        </w:numPr>
        <w:tabs>
          <w:tab w:val="left" w:pos="199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изученные орфограммы; проводить орфографический анализ слов, применять знания по орфографии в практике правописания.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знания по морфемике и словообразованию при выполнении языкового анализа различных видов и в практике правописания.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грамматические словари и справочники в речевой практике.</w:t>
      </w:r>
    </w:p>
    <w:p w:rsidR="002D2510" w:rsidRPr="00B2226F" w:rsidRDefault="002D2510" w:rsidP="002D2510">
      <w:pPr>
        <w:widowControl w:val="0"/>
        <w:numPr>
          <w:ilvl w:val="0"/>
          <w:numId w:val="21"/>
        </w:numPr>
        <w:tabs>
          <w:tab w:val="left" w:pos="198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Морфология. Культура речи. Орфография.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2D2510" w:rsidRPr="00B2226F" w:rsidRDefault="002D2510" w:rsidP="002D2510">
      <w:pPr>
        <w:widowControl w:val="0"/>
        <w:numPr>
          <w:ilvl w:val="0"/>
          <w:numId w:val="21"/>
        </w:numPr>
        <w:tabs>
          <w:tab w:val="left" w:pos="198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Причастие.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морфологический, орфографический анализ причастий, применять это умение в речевой практике.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словосочетания с причастием в роли зависимого слова, конструировать причастные обороты.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расставлять знаки препинания в предложениях с причастным оборотом.</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синтаксический и пунктуационный анализ предложений с причастным оборотом (в рамках изученного).</w:t>
      </w:r>
    </w:p>
    <w:p w:rsidR="002D2510" w:rsidRPr="00B2226F" w:rsidRDefault="002D2510" w:rsidP="002D2510">
      <w:pPr>
        <w:widowControl w:val="0"/>
        <w:numPr>
          <w:ilvl w:val="0"/>
          <w:numId w:val="21"/>
        </w:numPr>
        <w:tabs>
          <w:tab w:val="left" w:pos="198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Деепричастие.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деепричастие как особую форму глагола.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признаки глагола и наречия в деепричастии, синтаксическую функцию деепричастия.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деепричастия совершенного и несовершенного вида.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морфологический, орфографический анализ деепричастий, применять это умение в речевой практике.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Конструировать деепричастный оборот, определять роль деепричастия в предложении.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Уместно использовать деепричастия в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ставить ударение в деепричастиях.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правила написания гласных в суффиксах деепричастий, правила слитного и раздельного написания не с деепричастиями.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строить предложения с одиночными деепричастиями и деепричастными оборотами.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расставлять знаки препинания в предложениях с одиночным деепричастием и деепричастным оборотом.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2D2510" w:rsidRPr="00B2226F" w:rsidRDefault="002D2510" w:rsidP="002D2510">
      <w:pPr>
        <w:widowControl w:val="0"/>
        <w:numPr>
          <w:ilvl w:val="0"/>
          <w:numId w:val="21"/>
        </w:numPr>
        <w:tabs>
          <w:tab w:val="left" w:pos="202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Наречие.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морфологический, орфографический анализ наречий (в рамках изученного), применять это умение в речевой практике.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нормы образования степеней сравнения наречий, произношения наречий, постановки в них ударения.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 с наречиями.</w:t>
      </w:r>
    </w:p>
    <w:p w:rsidR="002D2510" w:rsidRPr="00B2226F" w:rsidRDefault="002D2510" w:rsidP="002D2510">
      <w:pPr>
        <w:widowControl w:val="0"/>
        <w:numPr>
          <w:ilvl w:val="0"/>
          <w:numId w:val="21"/>
        </w:numPr>
        <w:tabs>
          <w:tab w:val="left" w:pos="217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Слова категории состояния.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2D2510" w:rsidRPr="00B2226F" w:rsidRDefault="002D2510" w:rsidP="002D2510">
      <w:pPr>
        <w:widowControl w:val="0"/>
        <w:numPr>
          <w:ilvl w:val="0"/>
          <w:numId w:val="21"/>
        </w:numPr>
        <w:tabs>
          <w:tab w:val="left" w:pos="217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Служебные части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Давать общую характеристику служебных частей речи, объяснять их отличия от самостоятельных частей речи.</w:t>
      </w:r>
    </w:p>
    <w:p w:rsidR="002D2510" w:rsidRPr="00B2226F" w:rsidRDefault="002D2510" w:rsidP="002D2510">
      <w:pPr>
        <w:widowControl w:val="0"/>
        <w:numPr>
          <w:ilvl w:val="0"/>
          <w:numId w:val="21"/>
        </w:numPr>
        <w:tabs>
          <w:tab w:val="left" w:pos="217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Предлог.</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предлог как служебную часть речи, различать производные и непроизводные предлоги, простые и составные предлоги.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2D2510" w:rsidRPr="00B2226F" w:rsidRDefault="002D2510" w:rsidP="002D2510">
      <w:pPr>
        <w:widowControl w:val="0"/>
        <w:numPr>
          <w:ilvl w:val="0"/>
          <w:numId w:val="21"/>
        </w:numPr>
        <w:tabs>
          <w:tab w:val="left" w:pos="217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Союз.</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морфологический анализ союзов, применять это умение в речевой практике.</w:t>
      </w:r>
    </w:p>
    <w:p w:rsidR="002D2510" w:rsidRPr="00B2226F" w:rsidRDefault="002D2510" w:rsidP="002D2510">
      <w:pPr>
        <w:widowControl w:val="0"/>
        <w:numPr>
          <w:ilvl w:val="0"/>
          <w:numId w:val="21"/>
        </w:numPr>
        <w:tabs>
          <w:tab w:val="left" w:pos="217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Частица.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Употреблять частицы в речи в соответствии с их значением и стилистической окраской; соблюдать правила правописания частиц.</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морфологический анализ частиц, применять это умение в речевой практике.</w:t>
      </w:r>
    </w:p>
    <w:p w:rsidR="002D2510" w:rsidRPr="00B2226F" w:rsidRDefault="002D2510" w:rsidP="002D2510">
      <w:pPr>
        <w:widowControl w:val="0"/>
        <w:numPr>
          <w:ilvl w:val="0"/>
          <w:numId w:val="21"/>
        </w:numPr>
        <w:tabs>
          <w:tab w:val="left" w:pos="215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Междометия и звукоподражательные слова.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морфологический анализ междометий, применять это умение в речевой практике.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пунктуационные правила оформления предложений с междометиями.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грамматические омонимы.</w:t>
      </w:r>
    </w:p>
    <w:p w:rsidR="002D2510" w:rsidRPr="00B2226F" w:rsidRDefault="002D2510" w:rsidP="002D2510">
      <w:pPr>
        <w:widowControl w:val="0"/>
        <w:numPr>
          <w:ilvl w:val="0"/>
          <w:numId w:val="20"/>
        </w:numPr>
        <w:tabs>
          <w:tab w:val="left" w:pos="179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8 классе обучающийся получит следующие предметные результаты по отдельным темам программы по русскому языку:</w:t>
      </w:r>
    </w:p>
    <w:p w:rsidR="002D2510" w:rsidRPr="00B2226F" w:rsidRDefault="002D2510" w:rsidP="002D2510">
      <w:pPr>
        <w:widowControl w:val="0"/>
        <w:numPr>
          <w:ilvl w:val="0"/>
          <w:numId w:val="22"/>
        </w:numPr>
        <w:tabs>
          <w:tab w:val="left" w:pos="201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сведения о языке.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русском языке как одном из славянских языков.</w:t>
      </w:r>
    </w:p>
    <w:p w:rsidR="002D2510" w:rsidRPr="00B2226F" w:rsidRDefault="002D2510" w:rsidP="002D2510">
      <w:pPr>
        <w:widowControl w:val="0"/>
        <w:numPr>
          <w:ilvl w:val="0"/>
          <w:numId w:val="22"/>
        </w:numPr>
        <w:tabs>
          <w:tab w:val="left" w:pos="201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диалоге на лингвистические темы (в рамках изученного) и темы на основе жизненных наблюдений (объём не менее 6 реплик).</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различными видами чтения: просмотровым, ознакомительным, изучающим, поисковым.</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Устно пересказывать прочитанный или прослушанный текст объёмом не менее 140 слов.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B2226F">
        <w:rPr>
          <w:rFonts w:ascii="Times New Roman" w:eastAsia="Times New Roman" w:hAnsi="Times New Roman" w:cs="Times New Roman"/>
          <w:color w:val="000000"/>
          <w:sz w:val="20"/>
          <w:szCs w:val="20"/>
          <w:lang w:eastAsia="ru-RU" w:bidi="ru-RU"/>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выбор языковых средств для создания высказывания в соответствии с целью, темой и коммуникативным замыслом.</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2D2510" w:rsidRPr="00B2226F" w:rsidRDefault="002D2510" w:rsidP="002D2510">
      <w:pPr>
        <w:widowControl w:val="0"/>
        <w:numPr>
          <w:ilvl w:val="0"/>
          <w:numId w:val="22"/>
        </w:numPr>
        <w:tabs>
          <w:tab w:val="left" w:pos="195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B2226F">
        <w:rPr>
          <w:rFonts w:ascii="Times New Roman" w:eastAsia="Times New Roman" w:hAnsi="Times New Roman" w:cs="Times New Roman"/>
          <w:color w:val="000000"/>
          <w:sz w:val="20"/>
          <w:szCs w:val="20"/>
          <w:lang w:eastAsia="ru-RU" w:bidi="ru-RU"/>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сообщение на заданную тему в виде презентации.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2D2510" w:rsidRPr="00B2226F" w:rsidRDefault="002D2510" w:rsidP="002D2510">
      <w:pPr>
        <w:widowControl w:val="0"/>
        <w:numPr>
          <w:ilvl w:val="0"/>
          <w:numId w:val="22"/>
        </w:numPr>
        <w:tabs>
          <w:tab w:val="left" w:pos="19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Функциональные разновидности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Осуществлять выбор языковых средств для создания высказывания в соответствии с целью, темой и коммуникативным замыслом.</w:t>
      </w:r>
    </w:p>
    <w:p w:rsidR="002D2510" w:rsidRPr="00B2226F" w:rsidRDefault="002D2510" w:rsidP="002D2510">
      <w:pPr>
        <w:widowControl w:val="0"/>
        <w:numPr>
          <w:ilvl w:val="0"/>
          <w:numId w:val="22"/>
        </w:numPr>
        <w:tabs>
          <w:tab w:val="left" w:pos="200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языка.</w:t>
      </w:r>
    </w:p>
    <w:p w:rsidR="002D2510" w:rsidRPr="00B2226F" w:rsidRDefault="002D2510" w:rsidP="002D2510">
      <w:pPr>
        <w:widowControl w:val="0"/>
        <w:numPr>
          <w:ilvl w:val="0"/>
          <w:numId w:val="22"/>
        </w:numPr>
        <w:tabs>
          <w:tab w:val="left" w:pos="200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Синтаксис. Культура речи. Пунктуация.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синтаксисе как разделе лингвистики, распознавать словосочетание и предложение как единицы синтаксиса.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функции знаков препинания.</w:t>
      </w:r>
    </w:p>
    <w:p w:rsidR="002D2510" w:rsidRPr="00B2226F" w:rsidRDefault="002D2510" w:rsidP="002D2510">
      <w:pPr>
        <w:widowControl w:val="0"/>
        <w:numPr>
          <w:ilvl w:val="0"/>
          <w:numId w:val="22"/>
        </w:numPr>
        <w:tabs>
          <w:tab w:val="left" w:pos="200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Словосочетание.</w:t>
      </w:r>
    </w:p>
    <w:p w:rsidR="002D2510" w:rsidRPr="00B2226F" w:rsidRDefault="002D2510" w:rsidP="002D2510">
      <w:pPr>
        <w:widowControl w:val="0"/>
        <w:tabs>
          <w:tab w:val="left" w:pos="3034"/>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B2226F">
        <w:rPr>
          <w:rFonts w:ascii="Times New Roman" w:eastAsia="Times New Roman" w:hAnsi="Times New Roman" w:cs="Times New Roman"/>
          <w:color w:val="000000"/>
          <w:sz w:val="20"/>
          <w:szCs w:val="20"/>
          <w:lang w:eastAsia="ru-RU" w:bidi="ru-RU"/>
        </w:rPr>
        <w:tab/>
        <w:t>согласование, управление, примыкание, выявлять</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грамматическую синонимию словосочетаний.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нормы построения словосочетаний.</w:t>
      </w:r>
    </w:p>
    <w:p w:rsidR="002D2510" w:rsidRPr="00B2226F" w:rsidRDefault="002D2510" w:rsidP="002D2510">
      <w:pPr>
        <w:widowControl w:val="0"/>
        <w:numPr>
          <w:ilvl w:val="0"/>
          <w:numId w:val="22"/>
        </w:numPr>
        <w:tabs>
          <w:tab w:val="left" w:pos="200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w:t>
      </w:r>
      <w:r w:rsidRPr="00B2226F">
        <w:rPr>
          <w:rFonts w:ascii="Times New Roman" w:eastAsia="Times New Roman" w:hAnsi="Times New Roman" w:cs="Times New Roman"/>
          <w:color w:val="000000"/>
          <w:sz w:val="20"/>
          <w:szCs w:val="20"/>
          <w:lang w:eastAsia="ru-RU" w:bidi="ru-RU"/>
        </w:rPr>
        <w:lastRenderedPageBreak/>
        <w:t>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нормы построения предложений с однородными членами, связанными двойными союзами не только... но и, как... так 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сложные предложения, конструкции с чужой речью (в рамках изученного).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Проводить синтаксический анализ словосочетаний, синтаксический и пунктуационный анализ предложений, </w:t>
      </w:r>
      <w:r w:rsidRPr="00B2226F">
        <w:rPr>
          <w:rFonts w:ascii="Times New Roman" w:eastAsia="Times New Roman" w:hAnsi="Times New Roman" w:cs="Times New Roman"/>
          <w:color w:val="000000"/>
          <w:sz w:val="20"/>
          <w:szCs w:val="20"/>
          <w:lang w:eastAsia="ru-RU" w:bidi="ru-RU"/>
        </w:rPr>
        <w:lastRenderedPageBreak/>
        <w:t>применять знания по синтаксису и пунктуации при выполнении языкового анализа различных видов и в речевой практике.</w:t>
      </w:r>
    </w:p>
    <w:p w:rsidR="002D2510" w:rsidRPr="00B2226F" w:rsidRDefault="002D2510" w:rsidP="002D2510">
      <w:pPr>
        <w:widowControl w:val="0"/>
        <w:numPr>
          <w:ilvl w:val="0"/>
          <w:numId w:val="20"/>
        </w:numPr>
        <w:tabs>
          <w:tab w:val="left" w:pos="173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9 классе обучающийся получит следующие предметные результаты по отдельным темам программы по русскому языку:</w:t>
      </w:r>
    </w:p>
    <w:p w:rsidR="002D2510" w:rsidRPr="00B2226F" w:rsidRDefault="002D2510" w:rsidP="002D2510">
      <w:pPr>
        <w:widowControl w:val="0"/>
        <w:numPr>
          <w:ilvl w:val="0"/>
          <w:numId w:val="23"/>
        </w:numPr>
        <w:tabs>
          <w:tab w:val="left" w:pos="19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сведения о языке.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2D2510" w:rsidRPr="00B2226F" w:rsidRDefault="002D2510" w:rsidP="002D2510">
      <w:pPr>
        <w:widowControl w:val="0"/>
        <w:numPr>
          <w:ilvl w:val="0"/>
          <w:numId w:val="23"/>
        </w:numPr>
        <w:tabs>
          <w:tab w:val="left" w:pos="19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w:t>
      </w:r>
    </w:p>
    <w:p w:rsidR="002D2510" w:rsidRPr="00B2226F" w:rsidRDefault="002D2510" w:rsidP="002D2510">
      <w:pPr>
        <w:widowControl w:val="0"/>
        <w:tabs>
          <w:tab w:val="left" w:pos="8107"/>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устные монологические высказывания объёмом не менее 80 слов на основе наблюдений, личных впечатлений, чтения</w:t>
      </w:r>
      <w:r w:rsidRPr="00B2226F">
        <w:rPr>
          <w:rFonts w:ascii="Times New Roman" w:eastAsia="Times New Roman" w:hAnsi="Times New Roman" w:cs="Times New Roman"/>
          <w:color w:val="000000"/>
          <w:sz w:val="20"/>
          <w:szCs w:val="20"/>
          <w:lang w:eastAsia="ru-RU" w:bidi="ru-RU"/>
        </w:rPr>
        <w:tab/>
        <w:t>научно-учебной,</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различными видами чтения: просмотровым, ознакомительным, изучающим, поисковым.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Устно пересказывать прочитанный или прослушанный текст объёмом не менее 150 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выбор языковых средств для создания высказывания в соответствии с целью, темой и коммуникативным замыслом.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2D2510" w:rsidRPr="00B2226F" w:rsidRDefault="002D2510" w:rsidP="002D2510">
      <w:pPr>
        <w:widowControl w:val="0"/>
        <w:numPr>
          <w:ilvl w:val="0"/>
          <w:numId w:val="23"/>
        </w:numPr>
        <w:tabs>
          <w:tab w:val="left" w:pos="199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текст: определять тему и главную мысль текста, подбирать заголовок, отражающий тему или главную мысль текста.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принадлежность текста к функционально-смысловому типу</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в тексте типовые фрагменты - описание, повествование,</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рассуждение-доказательство, оценочные высказывания.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содержание текста по заголовку, ключевым словам, зачину или концовке.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отличительные признаки текстов разных жанров.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высказывание на основе текста: выражать своё отношение к прочитанному или прослушанному в устной и письменной форме.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D2510" w:rsidRPr="00B2226F" w:rsidRDefault="002D2510" w:rsidP="002D2510">
      <w:pPr>
        <w:widowControl w:val="0"/>
        <w:numPr>
          <w:ilvl w:val="0"/>
          <w:numId w:val="23"/>
        </w:numPr>
        <w:tabs>
          <w:tab w:val="left" w:pos="197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Функциональные разновидности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2D2510" w:rsidRPr="00B2226F" w:rsidRDefault="002D2510" w:rsidP="002D2510">
      <w:pPr>
        <w:widowControl w:val="0"/>
        <w:numPr>
          <w:ilvl w:val="0"/>
          <w:numId w:val="23"/>
        </w:numPr>
        <w:tabs>
          <w:tab w:val="left" w:pos="196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языка. Синтаксис. Культура речи. Пунктуация.</w:t>
      </w:r>
    </w:p>
    <w:p w:rsidR="002D2510" w:rsidRPr="00B2226F" w:rsidRDefault="002D2510" w:rsidP="002D2510">
      <w:pPr>
        <w:widowControl w:val="0"/>
        <w:numPr>
          <w:ilvl w:val="0"/>
          <w:numId w:val="23"/>
        </w:numPr>
        <w:tabs>
          <w:tab w:val="left" w:pos="196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Сложносочинённое предложение.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основные средства синтаксической связи между частями сложного предложения.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сложные предложения с разными видами связи, бессоюзные и союзные предложения (сложносочинённые и сложноподчинённые).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особенности употребления сложносочинённых предложений 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основные нормы построения сложносочинённого предложения.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синтаксический и пунктуационный анализ сложносочинённых предложений.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правила постановки знаков препинания в сложносочинённых предложениях.</w:t>
      </w:r>
    </w:p>
    <w:p w:rsidR="002D2510" w:rsidRPr="00B2226F" w:rsidRDefault="002D2510" w:rsidP="002D2510">
      <w:pPr>
        <w:widowControl w:val="0"/>
        <w:numPr>
          <w:ilvl w:val="0"/>
          <w:numId w:val="23"/>
        </w:numPr>
        <w:tabs>
          <w:tab w:val="left" w:pos="197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Сложноподчинённое предложение.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подчинительные союзы и союзные слова.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однородное, неоднородное и последовательное подчинение придаточных частей.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Понимать явления грамматической синонимии сложноподчинённых предложений и простых предложений с </w:t>
      </w:r>
      <w:r w:rsidRPr="00B2226F">
        <w:rPr>
          <w:rFonts w:ascii="Times New Roman" w:eastAsia="Times New Roman" w:hAnsi="Times New Roman" w:cs="Times New Roman"/>
          <w:color w:val="000000"/>
          <w:sz w:val="20"/>
          <w:szCs w:val="20"/>
          <w:lang w:eastAsia="ru-RU" w:bidi="ru-RU"/>
        </w:rPr>
        <w:lastRenderedPageBreak/>
        <w:t>обособленными членами, использовать соответствующие конструкции 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основные нормы построения сложноподчинённого предложения.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особенности употребления сложноподчинённых предложений 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синтаксический и пунктуационный анализ сложноподчинённых предложений.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нормы построения сложноподчинённых предложений</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правила постановки знаков препинания в них.</w:t>
      </w:r>
    </w:p>
    <w:p w:rsidR="002D2510" w:rsidRPr="00B2226F" w:rsidRDefault="002D2510" w:rsidP="002D2510">
      <w:pPr>
        <w:widowControl w:val="0"/>
        <w:numPr>
          <w:ilvl w:val="0"/>
          <w:numId w:val="23"/>
        </w:numPr>
        <w:tabs>
          <w:tab w:val="left" w:pos="201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Бессоюзное сложное предложение.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основные грамматические нормы построения бессоюзного сложного предложения.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особенности употребления бессоюзных сложных предложений 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синтаксический и пунктуационный анализ бессоюзных сложных предложений.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2D2510" w:rsidRPr="00B2226F" w:rsidRDefault="002D2510" w:rsidP="002D2510">
      <w:pPr>
        <w:widowControl w:val="0"/>
        <w:numPr>
          <w:ilvl w:val="0"/>
          <w:numId w:val="23"/>
        </w:numPr>
        <w:tabs>
          <w:tab w:val="left" w:pos="201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Сложные предложения с разными видами союзной и бессоюзной</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связи.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типы сложных предложений с разными видами связи.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основные нормы построения сложных предложений с разными видами связи.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Употреблять сложные предложения с разными видами связи 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синтаксический и пунктуационный анализ сложных предложений с разными видами связи.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правила постановки знаков препинания в сложных предложениях с разными видами связи.</w:t>
      </w:r>
    </w:p>
    <w:p w:rsidR="002D2510" w:rsidRPr="00B2226F" w:rsidRDefault="002D2510" w:rsidP="002D2510">
      <w:pPr>
        <w:widowControl w:val="0"/>
        <w:numPr>
          <w:ilvl w:val="0"/>
          <w:numId w:val="23"/>
        </w:numPr>
        <w:tabs>
          <w:tab w:val="left" w:pos="214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Прямая и косвенная речь.</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прямую и косвенную речь; выявлять синонимию предложений с прямой и косвенной речью.</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Цитировать и применять разные способы включения цитат в высказывание.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основные нормы построения предложений с прямой и косвенной речью, при цитировании.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правила постановки знаков препинания в предложениях с прямой и косвенной речью, при цитировании.</w:t>
      </w:r>
    </w:p>
    <w:p w:rsidR="002D2510" w:rsidRPr="00B2226F" w:rsidRDefault="002D2510" w:rsidP="002D2510">
      <w:pPr>
        <w:widowControl w:val="0"/>
        <w:numPr>
          <w:ilvl w:val="0"/>
          <w:numId w:val="24"/>
        </w:numPr>
        <w:tabs>
          <w:tab w:val="left" w:pos="1228"/>
        </w:tabs>
        <w:spacing w:after="0" w:line="480" w:lineRule="exact"/>
        <w:jc w:val="both"/>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Федеральная рабочая программа по учебному предмету «Литература».</w:t>
      </w:r>
    </w:p>
    <w:p w:rsidR="002D2510" w:rsidRPr="00B2226F" w:rsidRDefault="002D2510" w:rsidP="002D2510">
      <w:pPr>
        <w:widowControl w:val="0"/>
        <w:numPr>
          <w:ilvl w:val="1"/>
          <w:numId w:val="24"/>
        </w:numPr>
        <w:tabs>
          <w:tab w:val="left" w:pos="139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w:t>
      </w:r>
      <w:r w:rsidRPr="00B2226F">
        <w:rPr>
          <w:rFonts w:ascii="Times New Roman" w:eastAsia="Times New Roman" w:hAnsi="Times New Roman" w:cs="Times New Roman"/>
          <w:color w:val="000000"/>
          <w:sz w:val="20"/>
          <w:szCs w:val="20"/>
          <w:lang w:eastAsia="ru-RU" w:bidi="ru-RU"/>
        </w:rPr>
        <w:lastRenderedPageBreak/>
        <w:t>содержание обучения, планируемые результаты освоения программы по литературе.</w:t>
      </w:r>
    </w:p>
    <w:p w:rsidR="002D2510" w:rsidRPr="00B2226F" w:rsidRDefault="002D2510" w:rsidP="002D2510">
      <w:pPr>
        <w:widowControl w:val="0"/>
        <w:numPr>
          <w:ilvl w:val="1"/>
          <w:numId w:val="24"/>
        </w:numPr>
        <w:tabs>
          <w:tab w:val="left" w:pos="144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2"/>
          <w:numId w:val="24"/>
        </w:numPr>
        <w:tabs>
          <w:tab w:val="left" w:pos="159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2D2510" w:rsidRPr="00B2226F" w:rsidRDefault="002D2510" w:rsidP="002D2510">
      <w:pPr>
        <w:widowControl w:val="0"/>
        <w:numPr>
          <w:ilvl w:val="2"/>
          <w:numId w:val="24"/>
        </w:numPr>
        <w:tabs>
          <w:tab w:val="left" w:pos="164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литературе позволит учителю:</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2D2510" w:rsidRPr="00B2226F" w:rsidRDefault="002D2510" w:rsidP="002D2510">
      <w:pPr>
        <w:widowControl w:val="0"/>
        <w:numPr>
          <w:ilvl w:val="2"/>
          <w:numId w:val="24"/>
        </w:numPr>
        <w:tabs>
          <w:tab w:val="left" w:pos="160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2D2510" w:rsidRPr="00B2226F" w:rsidRDefault="002D2510" w:rsidP="002D2510">
      <w:pPr>
        <w:widowControl w:val="0"/>
        <w:numPr>
          <w:ilvl w:val="2"/>
          <w:numId w:val="24"/>
        </w:numPr>
        <w:tabs>
          <w:tab w:val="left" w:pos="160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D2510" w:rsidRPr="00B2226F" w:rsidRDefault="002D2510" w:rsidP="002D2510">
      <w:pPr>
        <w:widowControl w:val="0"/>
        <w:numPr>
          <w:ilvl w:val="2"/>
          <w:numId w:val="24"/>
        </w:numPr>
        <w:tabs>
          <w:tab w:val="left" w:pos="159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2D2510" w:rsidRPr="00B2226F" w:rsidRDefault="002D2510" w:rsidP="002D2510">
      <w:pPr>
        <w:widowControl w:val="0"/>
        <w:numPr>
          <w:ilvl w:val="2"/>
          <w:numId w:val="24"/>
        </w:numPr>
        <w:tabs>
          <w:tab w:val="left" w:pos="159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w:t>
      </w:r>
      <w:r w:rsidRPr="00B2226F">
        <w:rPr>
          <w:rFonts w:ascii="Times New Roman" w:eastAsia="Times New Roman" w:hAnsi="Times New Roman" w:cs="Times New Roman"/>
          <w:color w:val="000000"/>
          <w:sz w:val="20"/>
          <w:szCs w:val="20"/>
          <w:lang w:eastAsia="ru-RU" w:bidi="ru-RU"/>
        </w:rPr>
        <w:lastRenderedPageBreak/>
        <w:t>эстетического отношения к окружающему миру и его воплощения в творческих работах различных жанров.</w:t>
      </w:r>
    </w:p>
    <w:p w:rsidR="002D2510" w:rsidRPr="00B2226F" w:rsidRDefault="002D2510" w:rsidP="002D2510">
      <w:pPr>
        <w:widowControl w:val="0"/>
        <w:numPr>
          <w:ilvl w:val="2"/>
          <w:numId w:val="24"/>
        </w:numPr>
        <w:tabs>
          <w:tab w:val="left" w:pos="159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2D2510" w:rsidRPr="00B2226F" w:rsidRDefault="002D2510" w:rsidP="002D2510">
      <w:pPr>
        <w:widowControl w:val="0"/>
        <w:numPr>
          <w:ilvl w:val="2"/>
          <w:numId w:val="24"/>
        </w:numPr>
        <w:tabs>
          <w:tab w:val="left" w:pos="159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2D2510" w:rsidRPr="00B2226F" w:rsidRDefault="002D2510" w:rsidP="002D2510">
      <w:pPr>
        <w:widowControl w:val="0"/>
        <w:numPr>
          <w:ilvl w:val="2"/>
          <w:numId w:val="24"/>
        </w:numPr>
        <w:tabs>
          <w:tab w:val="left" w:pos="159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2D2510" w:rsidRPr="00B2226F" w:rsidRDefault="002D2510" w:rsidP="002D2510">
      <w:pPr>
        <w:widowControl w:val="0"/>
        <w:numPr>
          <w:ilvl w:val="2"/>
          <w:numId w:val="24"/>
        </w:numPr>
        <w:tabs>
          <w:tab w:val="left" w:pos="173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Достижение целей изучения литературы возможно при решении учебных задач, которые постепенно усложняются от 5 к 9 классу.</w:t>
      </w:r>
    </w:p>
    <w:p w:rsidR="002D2510" w:rsidRPr="00B2226F" w:rsidRDefault="002D2510" w:rsidP="002D2510">
      <w:pPr>
        <w:widowControl w:val="0"/>
        <w:numPr>
          <w:ilvl w:val="3"/>
          <w:numId w:val="24"/>
        </w:numPr>
        <w:tabs>
          <w:tab w:val="left" w:pos="195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B2226F">
        <w:rPr>
          <w:rFonts w:ascii="Times New Roman" w:eastAsia="Times New Roman" w:hAnsi="Times New Roman" w:cs="Times New Roman"/>
          <w:color w:val="000000"/>
          <w:sz w:val="20"/>
          <w:szCs w:val="20"/>
          <w:lang w:eastAsia="ru-RU" w:bidi="ru-RU"/>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B2226F">
        <w:rPr>
          <w:rFonts w:ascii="Times New Roman" w:eastAsia="Times New Roman" w:hAnsi="Times New Roman" w:cs="Times New Roman"/>
          <w:color w:val="000000"/>
          <w:sz w:val="20"/>
          <w:szCs w:val="20"/>
          <w:lang w:eastAsia="ru-RU" w:bidi="ru-RU"/>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2D2510" w:rsidRPr="00B2226F" w:rsidRDefault="002D2510" w:rsidP="002D2510">
      <w:pPr>
        <w:widowControl w:val="0"/>
        <w:numPr>
          <w:ilvl w:val="3"/>
          <w:numId w:val="24"/>
        </w:numPr>
        <w:tabs>
          <w:tab w:val="left" w:pos="195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2D2510" w:rsidRPr="00B2226F" w:rsidRDefault="002D2510" w:rsidP="002D2510">
      <w:pPr>
        <w:widowControl w:val="0"/>
        <w:numPr>
          <w:ilvl w:val="3"/>
          <w:numId w:val="24"/>
        </w:numPr>
        <w:tabs>
          <w:tab w:val="left" w:pos="195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w:t>
      </w:r>
      <w:r w:rsidRPr="00B2226F">
        <w:rPr>
          <w:rFonts w:ascii="Times New Roman" w:eastAsia="Times New Roman" w:hAnsi="Times New Roman" w:cs="Times New Roman"/>
          <w:color w:val="000000"/>
          <w:sz w:val="20"/>
          <w:szCs w:val="20"/>
          <w:lang w:eastAsia="ru-RU" w:bidi="ru-RU"/>
        </w:rPr>
        <w:lastRenderedPageBreak/>
        <w:t>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2D2510" w:rsidRPr="00B2226F" w:rsidRDefault="002D2510" w:rsidP="002D2510">
      <w:pPr>
        <w:widowControl w:val="0"/>
        <w:numPr>
          <w:ilvl w:val="3"/>
          <w:numId w:val="24"/>
        </w:numPr>
        <w:tabs>
          <w:tab w:val="left" w:pos="194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Задачи, связанные с осознанием обучающимися коммуникативно</w:t>
      </w:r>
      <w:r w:rsidRPr="00B2226F">
        <w:rPr>
          <w:rFonts w:ascii="Times New Roman" w:eastAsia="Times New Roman" w:hAnsi="Times New Roman" w:cs="Times New Roman"/>
          <w:color w:val="000000"/>
          <w:sz w:val="20"/>
          <w:szCs w:val="20"/>
          <w:lang w:eastAsia="ru-RU" w:bidi="ru-RU"/>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2D2510" w:rsidRPr="00B2226F" w:rsidRDefault="002D2510" w:rsidP="002D2510">
      <w:pPr>
        <w:widowControl w:val="0"/>
        <w:numPr>
          <w:ilvl w:val="2"/>
          <w:numId w:val="24"/>
        </w:numPr>
        <w:tabs>
          <w:tab w:val="left" w:pos="175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2D2510" w:rsidRPr="00B2226F" w:rsidRDefault="002D2510" w:rsidP="002D2510">
      <w:pPr>
        <w:widowControl w:val="0"/>
        <w:numPr>
          <w:ilvl w:val="1"/>
          <w:numId w:val="24"/>
        </w:numPr>
        <w:tabs>
          <w:tab w:val="left" w:pos="141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5 классе.</w:t>
      </w:r>
    </w:p>
    <w:p w:rsidR="002D2510" w:rsidRPr="00B2226F" w:rsidRDefault="002D2510" w:rsidP="002D2510">
      <w:pPr>
        <w:widowControl w:val="0"/>
        <w:numPr>
          <w:ilvl w:val="2"/>
          <w:numId w:val="24"/>
        </w:numPr>
        <w:tabs>
          <w:tab w:val="left" w:pos="1699"/>
        </w:tabs>
        <w:spacing w:after="11"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Мифология.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Мифы народов России и мира.</w:t>
      </w:r>
    </w:p>
    <w:p w:rsidR="002D2510" w:rsidRPr="00B2226F" w:rsidRDefault="002D2510" w:rsidP="002D2510">
      <w:pPr>
        <w:widowControl w:val="0"/>
        <w:numPr>
          <w:ilvl w:val="2"/>
          <w:numId w:val="24"/>
        </w:numPr>
        <w:tabs>
          <w:tab w:val="left" w:pos="170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Фольклор.</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Малые жанры: пословицы, поговорки, загадки. Сказки народов России и народов мира (не менее трёх).</w:t>
      </w:r>
    </w:p>
    <w:p w:rsidR="002D2510" w:rsidRPr="00B2226F" w:rsidRDefault="002D2510" w:rsidP="002D2510">
      <w:pPr>
        <w:widowControl w:val="0"/>
        <w:numPr>
          <w:ilvl w:val="2"/>
          <w:numId w:val="24"/>
        </w:numPr>
        <w:tabs>
          <w:tab w:val="left" w:pos="170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первой половины XIX века.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И.А. Крылов. Басни (три по выбору). Например, «Волк на псарне», «Листы и Корни», «Свинья под Дубом», «Квартет», «Осёл и Соловей», «Ворона и Лисица» и другие.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А.С. Пушкин. Стихотворения (не менее трёх). «Зимнее утро», «Зимний вечер», «Няне» и другие. «Сказка о мёртвой царевне и о семи богатырях».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М.Ю. Лермонтов. Стихотворение «Бородино».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 В. Гоголь. Повесть «Ночь перед Рождеством» из сборника.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«Вечера на хуторе близ Диканьки».</w:t>
      </w:r>
    </w:p>
    <w:p w:rsidR="002D2510" w:rsidRPr="00B2226F" w:rsidRDefault="002D2510" w:rsidP="002D2510">
      <w:pPr>
        <w:widowControl w:val="0"/>
        <w:numPr>
          <w:ilvl w:val="2"/>
          <w:numId w:val="24"/>
        </w:numPr>
        <w:tabs>
          <w:tab w:val="left" w:pos="170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Литература второй половины XIX века.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 Тургенев. Рассказ «Муму».</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Некрасов. Стихотворения (не менее двух). «Крестьянские дети». «Школьник». Поэма «Мороз, Красный нос» (фрагмент).</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Л.Н. Толстой. Рассказ «Кавказский пленник».</w:t>
      </w:r>
    </w:p>
    <w:p w:rsidR="002D2510" w:rsidRPr="00B2226F" w:rsidRDefault="002D2510" w:rsidP="002D2510">
      <w:pPr>
        <w:widowControl w:val="0"/>
        <w:numPr>
          <w:ilvl w:val="2"/>
          <w:numId w:val="24"/>
        </w:numPr>
        <w:tabs>
          <w:tab w:val="left" w:pos="170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Литература </w:t>
      </w:r>
      <w:r w:rsidRPr="00B2226F">
        <w:rPr>
          <w:rFonts w:ascii="Times New Roman" w:eastAsia="Times New Roman" w:hAnsi="Times New Roman" w:cs="Times New Roman"/>
          <w:color w:val="000000"/>
          <w:sz w:val="20"/>
          <w:szCs w:val="20"/>
          <w:lang w:val="en-US" w:bidi="en-US"/>
        </w:rPr>
        <w:t xml:space="preserve">XIX-XX </w:t>
      </w:r>
      <w:r w:rsidRPr="00B2226F">
        <w:rPr>
          <w:rFonts w:ascii="Times New Roman" w:eastAsia="Times New Roman" w:hAnsi="Times New Roman" w:cs="Times New Roman"/>
          <w:color w:val="000000"/>
          <w:sz w:val="20"/>
          <w:szCs w:val="20"/>
          <w:lang w:eastAsia="ru-RU" w:bidi="ru-RU"/>
        </w:rPr>
        <w:t>веков.</w:t>
      </w:r>
    </w:p>
    <w:p w:rsidR="002D2510" w:rsidRPr="00B2226F" w:rsidRDefault="002D2510" w:rsidP="002D2510">
      <w:pPr>
        <w:widowControl w:val="0"/>
        <w:numPr>
          <w:ilvl w:val="3"/>
          <w:numId w:val="24"/>
        </w:numPr>
        <w:tabs>
          <w:tab w:val="left" w:pos="185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Стихотворения отечественных поэтов </w:t>
      </w:r>
      <w:r w:rsidRPr="00B2226F">
        <w:rPr>
          <w:rFonts w:ascii="Times New Roman" w:eastAsia="Times New Roman" w:hAnsi="Times New Roman" w:cs="Times New Roman"/>
          <w:color w:val="000000"/>
          <w:sz w:val="20"/>
          <w:szCs w:val="20"/>
          <w:lang w:val="en-US" w:bidi="en-US"/>
        </w:rPr>
        <w:t>XIX</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XX</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2D2510" w:rsidRPr="00B2226F" w:rsidRDefault="002D2510" w:rsidP="002D2510">
      <w:pPr>
        <w:widowControl w:val="0"/>
        <w:numPr>
          <w:ilvl w:val="3"/>
          <w:numId w:val="24"/>
        </w:numPr>
        <w:tabs>
          <w:tab w:val="left" w:pos="262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Юмористические рассказы отечественных писателей </w:t>
      </w:r>
      <w:r w:rsidRPr="00B2226F">
        <w:rPr>
          <w:rFonts w:ascii="Times New Roman" w:eastAsia="Times New Roman" w:hAnsi="Times New Roman" w:cs="Times New Roman"/>
          <w:color w:val="000000"/>
          <w:sz w:val="20"/>
          <w:szCs w:val="20"/>
          <w:lang w:val="en-US" w:bidi="en-US"/>
        </w:rPr>
        <w:t>XIX</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XX</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веков.</w:t>
      </w:r>
    </w:p>
    <w:p w:rsidR="002D2510" w:rsidRPr="00B2226F" w:rsidRDefault="002D2510" w:rsidP="002D2510">
      <w:pPr>
        <w:widowControl w:val="0"/>
        <w:tabs>
          <w:tab w:val="left" w:pos="175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А.П. Чехов (два рассказа по выбору). Например, «Лошадиная фамилия», «Мальчики», «Хирургия» и другие.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М.М. Зощенко (два рассказа по выбору). Например, «Галоша», «Лёля и Минька», «Ёлка», «Золотые слова», «Встреча» и другие.</w:t>
      </w:r>
    </w:p>
    <w:p w:rsidR="002D2510" w:rsidRPr="00B2226F" w:rsidRDefault="002D2510" w:rsidP="002D2510">
      <w:pPr>
        <w:widowControl w:val="0"/>
        <w:numPr>
          <w:ilvl w:val="3"/>
          <w:numId w:val="24"/>
        </w:numPr>
        <w:tabs>
          <w:tab w:val="left" w:pos="1150"/>
        </w:tabs>
        <w:spacing w:after="24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отечественной литературы о природе и животных (не менее двух). А.И. Куприн, М.М. Пришвин, К.Г. Паустовский.</w:t>
      </w:r>
    </w:p>
    <w:p w:rsidR="002D2510" w:rsidRPr="00B2226F" w:rsidRDefault="002D2510" w:rsidP="002D2510">
      <w:pPr>
        <w:widowControl w:val="0"/>
        <w:numPr>
          <w:ilvl w:val="0"/>
          <w:numId w:val="25"/>
        </w:numPr>
        <w:tabs>
          <w:tab w:val="left" w:pos="114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 Платонов. Рассказы (один по выбору). Например, «Корова», «Никита» и другие.</w:t>
      </w:r>
    </w:p>
    <w:p w:rsidR="002D2510" w:rsidRPr="00B2226F" w:rsidRDefault="002D2510" w:rsidP="002D2510">
      <w:pPr>
        <w:widowControl w:val="0"/>
        <w:numPr>
          <w:ilvl w:val="0"/>
          <w:numId w:val="25"/>
        </w:numPr>
        <w:tabs>
          <w:tab w:val="left" w:pos="119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 Астафьев. Рассказ «Васюткино озеро».</w:t>
      </w:r>
    </w:p>
    <w:p w:rsidR="002D2510" w:rsidRPr="00B2226F" w:rsidRDefault="002D2510" w:rsidP="002D2510">
      <w:pPr>
        <w:widowControl w:val="0"/>
        <w:numPr>
          <w:ilvl w:val="2"/>
          <w:numId w:val="24"/>
        </w:numPr>
        <w:tabs>
          <w:tab w:val="left" w:pos="171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Литература </w:t>
      </w:r>
      <w:r w:rsidRPr="00B2226F">
        <w:rPr>
          <w:rFonts w:ascii="Times New Roman" w:eastAsia="Times New Roman" w:hAnsi="Times New Roman" w:cs="Times New Roman"/>
          <w:color w:val="000000"/>
          <w:sz w:val="20"/>
          <w:szCs w:val="20"/>
          <w:lang w:val="en-US" w:bidi="en-US"/>
        </w:rPr>
        <w:t xml:space="preserve">XX-XXI </w:t>
      </w:r>
      <w:r w:rsidRPr="00B2226F">
        <w:rPr>
          <w:rFonts w:ascii="Times New Roman" w:eastAsia="Times New Roman" w:hAnsi="Times New Roman" w:cs="Times New Roman"/>
          <w:color w:val="000000"/>
          <w:sz w:val="20"/>
          <w:szCs w:val="20"/>
          <w:lang w:eastAsia="ru-RU" w:bidi="ru-RU"/>
        </w:rPr>
        <w:t>веков.</w:t>
      </w:r>
    </w:p>
    <w:p w:rsidR="002D2510" w:rsidRPr="00B2226F" w:rsidRDefault="002D2510" w:rsidP="002D2510">
      <w:pPr>
        <w:widowControl w:val="0"/>
        <w:numPr>
          <w:ilvl w:val="3"/>
          <w:numId w:val="24"/>
        </w:numPr>
        <w:tabs>
          <w:tab w:val="left" w:pos="185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2D2510" w:rsidRPr="00B2226F" w:rsidRDefault="002D2510" w:rsidP="002D2510">
      <w:pPr>
        <w:widowControl w:val="0"/>
        <w:numPr>
          <w:ilvl w:val="3"/>
          <w:numId w:val="24"/>
        </w:numPr>
        <w:tabs>
          <w:tab w:val="left" w:pos="186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Произведения отечественных писателей </w:t>
      </w:r>
      <w:r w:rsidRPr="00B2226F">
        <w:rPr>
          <w:rFonts w:ascii="Times New Roman" w:eastAsia="Times New Roman" w:hAnsi="Times New Roman" w:cs="Times New Roman"/>
          <w:color w:val="000000"/>
          <w:sz w:val="20"/>
          <w:szCs w:val="20"/>
          <w:lang w:val="en-US" w:bidi="en-US"/>
        </w:rPr>
        <w:t>XIX</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XXI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веков на тему детства (не менее двух). Например, произведения В.Г. Короленко, В.П. Катаева,</w:t>
      </w:r>
    </w:p>
    <w:p w:rsidR="002D2510" w:rsidRPr="00B2226F" w:rsidRDefault="002D2510" w:rsidP="002D2510">
      <w:pPr>
        <w:widowControl w:val="0"/>
        <w:tabs>
          <w:tab w:val="left" w:pos="176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В.П. Крапивина, Ю.П. Казакова, А.Г. Алексина, В.П. Астафьева, В.К. Железникова, Ю.Я. Яковлева, И. Коваля, А.А. Гиваргизова, М.С. Аромштам, Н.Ю. Абгарян и другие.</w:t>
      </w:r>
    </w:p>
    <w:p w:rsidR="002D2510" w:rsidRPr="00B2226F" w:rsidRDefault="002D2510" w:rsidP="002D2510">
      <w:pPr>
        <w:widowControl w:val="0"/>
        <w:numPr>
          <w:ilvl w:val="3"/>
          <w:numId w:val="24"/>
        </w:numPr>
        <w:tabs>
          <w:tab w:val="left" w:pos="185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2D2510" w:rsidRPr="00B2226F" w:rsidRDefault="002D2510" w:rsidP="002D2510">
      <w:pPr>
        <w:widowControl w:val="0"/>
        <w:numPr>
          <w:ilvl w:val="2"/>
          <w:numId w:val="24"/>
        </w:numPr>
        <w:tabs>
          <w:tab w:val="left" w:pos="171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народов Российской Федерации.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Стихотворения (одно по выбору). Р.Г. Гамзатов «Песня соловья»; М. Карим «Эту песню мать мне пела».</w:t>
      </w:r>
    </w:p>
    <w:p w:rsidR="002D2510" w:rsidRPr="00B2226F" w:rsidRDefault="002D2510" w:rsidP="002D2510">
      <w:pPr>
        <w:widowControl w:val="0"/>
        <w:numPr>
          <w:ilvl w:val="2"/>
          <w:numId w:val="24"/>
        </w:numPr>
        <w:tabs>
          <w:tab w:val="left" w:pos="171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Зарубежная литература.</w:t>
      </w:r>
    </w:p>
    <w:p w:rsidR="002D2510" w:rsidRPr="00B2226F" w:rsidRDefault="002D2510" w:rsidP="002D2510">
      <w:pPr>
        <w:widowControl w:val="0"/>
        <w:numPr>
          <w:ilvl w:val="3"/>
          <w:numId w:val="24"/>
        </w:numPr>
        <w:tabs>
          <w:tab w:val="left" w:pos="184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Х.К. Андерсен. Сказки (одна по выбору). Например, «Снежная королева», «Соловей» и другие.</w:t>
      </w:r>
    </w:p>
    <w:p w:rsidR="002D2510" w:rsidRPr="00B2226F" w:rsidRDefault="002D2510" w:rsidP="002D2510">
      <w:pPr>
        <w:widowControl w:val="0"/>
        <w:numPr>
          <w:ilvl w:val="3"/>
          <w:numId w:val="24"/>
        </w:numPr>
        <w:tabs>
          <w:tab w:val="left" w:pos="185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2D2510" w:rsidRPr="00B2226F" w:rsidRDefault="002D2510" w:rsidP="002D2510">
      <w:pPr>
        <w:widowControl w:val="0"/>
        <w:numPr>
          <w:ilvl w:val="3"/>
          <w:numId w:val="24"/>
        </w:numPr>
        <w:tabs>
          <w:tab w:val="left" w:pos="185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2D2510" w:rsidRPr="00B2226F" w:rsidRDefault="002D2510" w:rsidP="002D2510">
      <w:pPr>
        <w:widowControl w:val="0"/>
        <w:numPr>
          <w:ilvl w:val="3"/>
          <w:numId w:val="24"/>
        </w:numPr>
        <w:tabs>
          <w:tab w:val="left" w:pos="18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Зарубежная приключенческая проза (два произведения по выбору). Например, Р. Стивенсон «Остров сокровищ», «Чёрная стрела» и другие.</w:t>
      </w:r>
    </w:p>
    <w:p w:rsidR="002D2510" w:rsidRPr="00B2226F" w:rsidRDefault="002D2510" w:rsidP="002D2510">
      <w:pPr>
        <w:widowControl w:val="0"/>
        <w:numPr>
          <w:ilvl w:val="3"/>
          <w:numId w:val="24"/>
        </w:numPr>
        <w:tabs>
          <w:tab w:val="left" w:pos="260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Зарубежная проза о животных (одно-два произведения по выбору).</w:t>
      </w:r>
    </w:p>
    <w:p w:rsidR="002D2510" w:rsidRPr="00B2226F" w:rsidRDefault="002D2510" w:rsidP="002D2510">
      <w:pPr>
        <w:widowControl w:val="0"/>
        <w:tabs>
          <w:tab w:val="left" w:pos="430"/>
          <w:tab w:val="left" w:pos="175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w:t>
      </w:r>
      <w:r w:rsidRPr="00B2226F">
        <w:rPr>
          <w:rFonts w:ascii="Times New Roman" w:eastAsia="Times New Roman" w:hAnsi="Times New Roman" w:cs="Times New Roman"/>
          <w:color w:val="000000"/>
          <w:sz w:val="20"/>
          <w:szCs w:val="20"/>
          <w:lang w:eastAsia="ru-RU" w:bidi="ru-RU"/>
        </w:rPr>
        <w:tab/>
        <w:t>Сетон-Томпсон «Королевская аналостанка», Д. Даррелл «Говорящий свёрток», Д. Лондон «Белый клык», Д. Киплинг «Маугли», «Рикки-Тикки-Тави» и другие.</w:t>
      </w:r>
    </w:p>
    <w:p w:rsidR="002D2510" w:rsidRPr="00B2226F" w:rsidRDefault="002D2510" w:rsidP="002D2510">
      <w:pPr>
        <w:widowControl w:val="0"/>
        <w:numPr>
          <w:ilvl w:val="1"/>
          <w:numId w:val="24"/>
        </w:numPr>
        <w:tabs>
          <w:tab w:val="left" w:pos="147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6 классе.</w:t>
      </w:r>
    </w:p>
    <w:p w:rsidR="002D2510" w:rsidRPr="00B2226F" w:rsidRDefault="002D2510" w:rsidP="002D2510">
      <w:pPr>
        <w:widowControl w:val="0"/>
        <w:numPr>
          <w:ilvl w:val="2"/>
          <w:numId w:val="24"/>
        </w:numPr>
        <w:tabs>
          <w:tab w:val="left" w:pos="168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Античная литература.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Гомер. Поэмы. «Илиада», «Одиссея» (фрагменты).</w:t>
      </w:r>
    </w:p>
    <w:p w:rsidR="002D2510" w:rsidRPr="00B2226F" w:rsidRDefault="002D2510" w:rsidP="002D2510">
      <w:pPr>
        <w:widowControl w:val="0"/>
        <w:numPr>
          <w:ilvl w:val="2"/>
          <w:numId w:val="24"/>
        </w:numPr>
        <w:tabs>
          <w:tab w:val="left" w:pos="168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Фольклор.</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Русские былины (не менее двух). Например, «Илья Муромец и Соловей- разбойник», «Садко» и другие.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2D2510" w:rsidRPr="00B2226F" w:rsidRDefault="002D2510" w:rsidP="002D2510">
      <w:pPr>
        <w:widowControl w:val="0"/>
        <w:numPr>
          <w:ilvl w:val="2"/>
          <w:numId w:val="24"/>
        </w:numPr>
        <w:tabs>
          <w:tab w:val="left" w:pos="168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Древнерусская литература.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2D2510" w:rsidRPr="00B2226F" w:rsidRDefault="002D2510" w:rsidP="002D2510">
      <w:pPr>
        <w:widowControl w:val="0"/>
        <w:numPr>
          <w:ilvl w:val="2"/>
          <w:numId w:val="24"/>
        </w:numPr>
        <w:tabs>
          <w:tab w:val="left" w:pos="168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первой половины XIX века.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А.С. Пушкин. Стихотворения (не менее трёх). «Песнь о вещем Олеге», «Зимняя дорога», «Узник», «Туча» и другие, роман «Дубровский».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М.Ю. Лермонтов. Стихотворения (не менее трёх). «Три пальмы», «Листок», «Утёс» и другие.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А.В. Кольцов. Стихотворения (не менее двух). Например, «Косарь», «Соловей» и другие.</w:t>
      </w:r>
    </w:p>
    <w:p w:rsidR="002D2510" w:rsidRPr="00B2226F" w:rsidRDefault="002D2510" w:rsidP="002D2510">
      <w:pPr>
        <w:widowControl w:val="0"/>
        <w:numPr>
          <w:ilvl w:val="2"/>
          <w:numId w:val="24"/>
        </w:numPr>
        <w:tabs>
          <w:tab w:val="left" w:pos="168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второй половины XIX века.</w:t>
      </w:r>
    </w:p>
    <w:p w:rsidR="002D2510" w:rsidRPr="00B2226F" w:rsidRDefault="002D2510" w:rsidP="002D2510">
      <w:pPr>
        <w:widowControl w:val="0"/>
        <w:tabs>
          <w:tab w:val="left" w:pos="7863"/>
        </w:tabs>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 Тютчев. Стихотворения (не менее двух).</w:t>
      </w:r>
      <w:r w:rsidRPr="00B2226F">
        <w:rPr>
          <w:rFonts w:ascii="Times New Roman" w:eastAsia="Times New Roman" w:hAnsi="Times New Roman" w:cs="Times New Roman"/>
          <w:color w:val="000000"/>
          <w:sz w:val="20"/>
          <w:szCs w:val="20"/>
          <w:lang w:eastAsia="ru-RU" w:bidi="ru-RU"/>
        </w:rPr>
        <w:tab/>
        <w:t>«Есть в осени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первоначальной...», «С поляны коршун поднялся...» и другие.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А.А. Фет. Стихотворения (не менее двух). «Учись у них - у дуба, у берёзы...», «Я пришёл к тебе с приветом...» и другие.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И.С. Тургенев. Рассказ «Бежин луг».</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Н.С. Лесков. Сказ «Левша».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Л.Н. Толстой. Повесть «Детство» (главы).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А.П. Чехов. Рассказы (три по выбору). Например, «Толстый и тонкий», «Хамелеон», «Смерть чиновника» и другие.</w:t>
      </w:r>
    </w:p>
    <w:p w:rsidR="002D2510" w:rsidRPr="00B2226F" w:rsidRDefault="002D2510" w:rsidP="002D2510">
      <w:pPr>
        <w:widowControl w:val="0"/>
        <w:numPr>
          <w:ilvl w:val="0"/>
          <w:numId w:val="26"/>
        </w:numPr>
        <w:tabs>
          <w:tab w:val="left" w:pos="119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Куприн. Рассказ «Чудесный доктор».</w:t>
      </w:r>
    </w:p>
    <w:p w:rsidR="002D2510" w:rsidRPr="00B2226F" w:rsidRDefault="002D2510" w:rsidP="002D2510">
      <w:pPr>
        <w:widowControl w:val="0"/>
        <w:numPr>
          <w:ilvl w:val="2"/>
          <w:numId w:val="24"/>
        </w:numPr>
        <w:tabs>
          <w:tab w:val="left" w:pos="171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XX века.</w:t>
      </w:r>
    </w:p>
    <w:p w:rsidR="002D2510" w:rsidRPr="00B2226F" w:rsidRDefault="002D2510" w:rsidP="002D2510">
      <w:pPr>
        <w:widowControl w:val="0"/>
        <w:numPr>
          <w:ilvl w:val="3"/>
          <w:numId w:val="24"/>
        </w:numPr>
        <w:tabs>
          <w:tab w:val="left" w:pos="18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Стихотворения отечественных поэтов начала XX века (не менее двух). Например, стихотворения С.А. Есенина, В.В. Маяковского, А.А. Блока и другие.</w:t>
      </w:r>
    </w:p>
    <w:p w:rsidR="002D2510" w:rsidRPr="00B2226F" w:rsidRDefault="002D2510" w:rsidP="002D2510">
      <w:pPr>
        <w:widowControl w:val="0"/>
        <w:numPr>
          <w:ilvl w:val="3"/>
          <w:numId w:val="24"/>
        </w:numPr>
        <w:tabs>
          <w:tab w:val="left" w:pos="186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Стихотворения отечественных поэтов XX века (не менее четырёх стихотворений двух поэтов). Например, стихотворения О.Ф. Берггольц,</w:t>
      </w:r>
    </w:p>
    <w:p w:rsidR="002D2510" w:rsidRPr="00B2226F" w:rsidRDefault="002D2510" w:rsidP="002D2510">
      <w:pPr>
        <w:widowControl w:val="0"/>
        <w:tabs>
          <w:tab w:val="left" w:pos="175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 Высоцкого, Е.А. Евтушенко, А.С. Кушнера, Ю.Д. Левитанского, Ю.П. Мориц, Б.Ш. Окуджавы, Д.С. Самойлова.</w:t>
      </w:r>
    </w:p>
    <w:p w:rsidR="002D2510" w:rsidRPr="00B2226F" w:rsidRDefault="002D2510" w:rsidP="002D2510">
      <w:pPr>
        <w:widowControl w:val="0"/>
        <w:numPr>
          <w:ilvl w:val="3"/>
          <w:numId w:val="24"/>
        </w:numPr>
        <w:tabs>
          <w:tab w:val="left" w:pos="18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2D2510" w:rsidRPr="00B2226F" w:rsidRDefault="002D2510" w:rsidP="002D2510">
      <w:pPr>
        <w:widowControl w:val="0"/>
        <w:tabs>
          <w:tab w:val="left" w:pos="175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А.В. Жвалевский и Е.Б. Пастернак «Правдивая история Деда Мороза» (глава «Очень страшный 1942 Новый </w:t>
      </w:r>
      <w:r w:rsidRPr="00B2226F">
        <w:rPr>
          <w:rFonts w:ascii="Times New Roman" w:eastAsia="Times New Roman" w:hAnsi="Times New Roman" w:cs="Times New Roman"/>
          <w:i/>
          <w:iCs/>
          <w:color w:val="000000"/>
          <w:sz w:val="20"/>
          <w:szCs w:val="20"/>
          <w:lang w:eastAsia="ru-RU" w:bidi="ru-RU"/>
        </w:rPr>
        <w:t>год») и</w:t>
      </w:r>
      <w:r w:rsidRPr="00B2226F">
        <w:rPr>
          <w:rFonts w:ascii="Times New Roman" w:eastAsia="Times New Roman" w:hAnsi="Times New Roman" w:cs="Times New Roman"/>
          <w:color w:val="000000"/>
          <w:sz w:val="20"/>
          <w:szCs w:val="20"/>
          <w:lang w:eastAsia="ru-RU" w:bidi="ru-RU"/>
        </w:rPr>
        <w:t xml:space="preserve"> другие.</w:t>
      </w:r>
    </w:p>
    <w:p w:rsidR="002D2510" w:rsidRPr="00B2226F" w:rsidRDefault="002D2510" w:rsidP="002D2510">
      <w:pPr>
        <w:widowControl w:val="0"/>
        <w:numPr>
          <w:ilvl w:val="0"/>
          <w:numId w:val="26"/>
        </w:numPr>
        <w:tabs>
          <w:tab w:val="left" w:pos="119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 Распутин. Рассказ «Уроки французского».</w:t>
      </w:r>
    </w:p>
    <w:p w:rsidR="002D2510" w:rsidRPr="00B2226F" w:rsidRDefault="002D2510" w:rsidP="002D2510">
      <w:pPr>
        <w:widowControl w:val="0"/>
        <w:numPr>
          <w:ilvl w:val="3"/>
          <w:numId w:val="24"/>
        </w:numPr>
        <w:tabs>
          <w:tab w:val="left" w:pos="187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2D2510" w:rsidRPr="00B2226F" w:rsidRDefault="002D2510" w:rsidP="002D2510">
      <w:pPr>
        <w:widowControl w:val="0"/>
        <w:numPr>
          <w:ilvl w:val="3"/>
          <w:numId w:val="24"/>
        </w:numPr>
        <w:tabs>
          <w:tab w:val="left" w:pos="187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2D2510" w:rsidRPr="00B2226F" w:rsidRDefault="002D2510" w:rsidP="002D2510">
      <w:pPr>
        <w:widowControl w:val="0"/>
        <w:numPr>
          <w:ilvl w:val="2"/>
          <w:numId w:val="24"/>
        </w:numPr>
        <w:tabs>
          <w:tab w:val="left" w:pos="171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народов Российской Федерации.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2D2510" w:rsidRPr="00B2226F" w:rsidRDefault="002D2510" w:rsidP="002D2510">
      <w:pPr>
        <w:widowControl w:val="0"/>
        <w:numPr>
          <w:ilvl w:val="2"/>
          <w:numId w:val="24"/>
        </w:numPr>
        <w:tabs>
          <w:tab w:val="left" w:pos="170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Зарубежная литература.</w:t>
      </w:r>
    </w:p>
    <w:p w:rsidR="002D2510" w:rsidRPr="00B2226F" w:rsidRDefault="002D2510" w:rsidP="002D2510">
      <w:pPr>
        <w:widowControl w:val="0"/>
        <w:numPr>
          <w:ilvl w:val="3"/>
          <w:numId w:val="24"/>
        </w:numPr>
        <w:tabs>
          <w:tab w:val="left" w:pos="191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 Дефо «Робинзон Крузо» (главы по выбору).</w:t>
      </w:r>
    </w:p>
    <w:p w:rsidR="002D2510" w:rsidRPr="00B2226F" w:rsidRDefault="002D2510" w:rsidP="002D2510">
      <w:pPr>
        <w:widowControl w:val="0"/>
        <w:numPr>
          <w:ilvl w:val="3"/>
          <w:numId w:val="24"/>
        </w:numPr>
        <w:tabs>
          <w:tab w:val="left" w:pos="191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 Свифт «Путешествия Гулливера» (главы по выбору).</w:t>
      </w:r>
    </w:p>
    <w:p w:rsidR="002D2510" w:rsidRPr="00B2226F" w:rsidRDefault="002D2510" w:rsidP="002D2510">
      <w:pPr>
        <w:widowControl w:val="0"/>
        <w:numPr>
          <w:ilvl w:val="3"/>
          <w:numId w:val="24"/>
        </w:numPr>
        <w:tabs>
          <w:tab w:val="left" w:pos="187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Произведения зарубежных писателей на тему взросления человека (не менее двух). Например, Ж. </w:t>
      </w:r>
      <w:r w:rsidRPr="00B2226F">
        <w:rPr>
          <w:rFonts w:ascii="Times New Roman" w:eastAsia="Times New Roman" w:hAnsi="Times New Roman" w:cs="Times New Roman"/>
          <w:color w:val="000000"/>
          <w:sz w:val="20"/>
          <w:szCs w:val="20"/>
          <w:lang w:eastAsia="ru-RU" w:bidi="ru-RU"/>
        </w:rPr>
        <w:lastRenderedPageBreak/>
        <w:t>Верн «Дети капитана Гранта» (главы по выбору), X. Ли «Убить пересмешника» (главы по выбору) и другие.</w:t>
      </w:r>
    </w:p>
    <w:p w:rsidR="002D2510" w:rsidRPr="00B2226F" w:rsidRDefault="002D2510" w:rsidP="002D2510">
      <w:pPr>
        <w:widowControl w:val="0"/>
        <w:numPr>
          <w:ilvl w:val="3"/>
          <w:numId w:val="24"/>
        </w:numPr>
        <w:tabs>
          <w:tab w:val="left" w:pos="18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2D2510" w:rsidRPr="00B2226F" w:rsidRDefault="002D2510" w:rsidP="002D2510">
      <w:pPr>
        <w:widowControl w:val="0"/>
        <w:numPr>
          <w:ilvl w:val="1"/>
          <w:numId w:val="24"/>
        </w:numPr>
        <w:tabs>
          <w:tab w:val="left" w:pos="149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2"/>
          <w:numId w:val="24"/>
        </w:numPr>
        <w:tabs>
          <w:tab w:val="left" w:pos="170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Древнерусская литература.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Древнерусские повести (одна повесть по выбору). Например, «Поучение» Владимира Мономаха (в сокращении) и другие.</w:t>
      </w:r>
    </w:p>
    <w:p w:rsidR="002D2510" w:rsidRPr="00B2226F" w:rsidRDefault="002D2510" w:rsidP="002D2510">
      <w:pPr>
        <w:widowControl w:val="0"/>
        <w:numPr>
          <w:ilvl w:val="2"/>
          <w:numId w:val="24"/>
        </w:numPr>
        <w:tabs>
          <w:tab w:val="left" w:pos="170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первой половины XIX века.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Н.В. Гоголь. Повесть «Тарас Бульба».</w:t>
      </w:r>
    </w:p>
    <w:p w:rsidR="002D2510" w:rsidRPr="00B2226F" w:rsidRDefault="002D2510" w:rsidP="002D2510">
      <w:pPr>
        <w:widowControl w:val="0"/>
        <w:numPr>
          <w:ilvl w:val="2"/>
          <w:numId w:val="24"/>
        </w:numPr>
        <w:tabs>
          <w:tab w:val="left" w:pos="170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второй половины XIX века.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 Тургенев. Рассказы из цикла «Записки охотника» (два по выбору). Например, «Бирюк», «Хорь и Калиныч» и другие. Стихотворения в прозе.</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Например, «Русский язык», «Воробей» и другие.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Л.Н. Толстой. Рассказ «После бала».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Некрасов. Стихотворения (не менее двух). Например, «Размышления у парадного подъезда», «Железная дорога» и другие.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Поэзия второй половины XIX века. Ф.И. Тютчев, А.А. Фет, А.К. Толстой и другие (не менее двух стихотворений по выбору).</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отечественных и зарубежных писателей на историческую тему (не менее двух). Например, А.К. Толстой, Р. Сабатини, Ф. Купер и другие.</w:t>
      </w:r>
    </w:p>
    <w:p w:rsidR="002D2510" w:rsidRPr="00B2226F" w:rsidRDefault="002D2510" w:rsidP="002D2510">
      <w:pPr>
        <w:widowControl w:val="0"/>
        <w:numPr>
          <w:ilvl w:val="2"/>
          <w:numId w:val="24"/>
        </w:numPr>
        <w:tabs>
          <w:tab w:val="left" w:pos="168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конца XIX - начала XX века.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А.П. Чехов. Рассказы (один по выбору). Например, «Тоска», «Злоумышленник» и другие.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М. Горький. Ранние рассказы (одно произведение по выбору). Например, «Старуха Изергиль» (легенда о </w:t>
      </w:r>
      <w:r w:rsidRPr="00B2226F">
        <w:rPr>
          <w:rFonts w:ascii="Times New Roman" w:eastAsia="Times New Roman" w:hAnsi="Times New Roman" w:cs="Times New Roman"/>
          <w:color w:val="000000"/>
          <w:sz w:val="20"/>
          <w:szCs w:val="20"/>
          <w:lang w:eastAsia="ru-RU" w:bidi="ru-RU"/>
        </w:rPr>
        <w:lastRenderedPageBreak/>
        <w:t>Данко), «Челкаш» и другие.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2D2510" w:rsidRPr="00B2226F" w:rsidRDefault="002D2510" w:rsidP="002D2510">
      <w:pPr>
        <w:widowControl w:val="0"/>
        <w:numPr>
          <w:ilvl w:val="2"/>
          <w:numId w:val="24"/>
        </w:numPr>
        <w:tabs>
          <w:tab w:val="left" w:pos="168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первой половины XX века.</w:t>
      </w:r>
    </w:p>
    <w:p w:rsidR="002D2510" w:rsidRPr="00B2226F" w:rsidRDefault="002D2510" w:rsidP="002D2510">
      <w:pPr>
        <w:widowControl w:val="0"/>
        <w:numPr>
          <w:ilvl w:val="0"/>
          <w:numId w:val="27"/>
        </w:numPr>
        <w:tabs>
          <w:tab w:val="left" w:pos="114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Грин. Повести и рассказы (одно произведение по выбору). Например, «Алые паруса», «Зелёная лампа» и другие.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2D2510" w:rsidRPr="00B2226F" w:rsidRDefault="002D2510" w:rsidP="002D2510">
      <w:pPr>
        <w:widowControl w:val="0"/>
        <w:numPr>
          <w:ilvl w:val="0"/>
          <w:numId w:val="27"/>
        </w:numPr>
        <w:tabs>
          <w:tab w:val="left" w:pos="114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 Шолохов «Донские рассказы» (один по выбору). Например, «Родинка», «Чужая кровь» и другие.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А.П. Платонов. Рассказы (один по выбору). Например, «Юшка», «Неизвестный цветок» и другие.</w:t>
      </w:r>
    </w:p>
    <w:p w:rsidR="002D2510" w:rsidRPr="00B2226F" w:rsidRDefault="002D2510" w:rsidP="002D2510">
      <w:pPr>
        <w:widowControl w:val="0"/>
        <w:numPr>
          <w:ilvl w:val="2"/>
          <w:numId w:val="24"/>
        </w:numPr>
        <w:tabs>
          <w:tab w:val="left" w:pos="168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второй половины XX века.</w:t>
      </w:r>
    </w:p>
    <w:p w:rsidR="002D2510" w:rsidRPr="00B2226F" w:rsidRDefault="002D2510" w:rsidP="002D2510">
      <w:pPr>
        <w:widowControl w:val="0"/>
        <w:numPr>
          <w:ilvl w:val="3"/>
          <w:numId w:val="24"/>
        </w:numPr>
        <w:tabs>
          <w:tab w:val="left" w:pos="185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В.М. Шукшин. Рассказы (один по выбору). Например, «Чудик», «Стенька Разин», «Критики» и другие.</w:t>
      </w:r>
    </w:p>
    <w:p w:rsidR="002D2510" w:rsidRPr="00B2226F" w:rsidRDefault="002D2510" w:rsidP="002D2510">
      <w:pPr>
        <w:widowControl w:val="0"/>
        <w:numPr>
          <w:ilvl w:val="3"/>
          <w:numId w:val="24"/>
        </w:numPr>
        <w:tabs>
          <w:tab w:val="left" w:pos="18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Стихотворения отечественных поэтов </w:t>
      </w:r>
      <w:r w:rsidRPr="00B2226F">
        <w:rPr>
          <w:rFonts w:ascii="Times New Roman" w:eastAsia="Times New Roman" w:hAnsi="Times New Roman" w:cs="Times New Roman"/>
          <w:color w:val="000000"/>
          <w:sz w:val="20"/>
          <w:szCs w:val="20"/>
          <w:lang w:val="en-US" w:bidi="en-US"/>
        </w:rPr>
        <w:t>XX</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XXI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2D2510" w:rsidRPr="00B2226F" w:rsidRDefault="002D2510" w:rsidP="002D2510">
      <w:pPr>
        <w:widowControl w:val="0"/>
        <w:numPr>
          <w:ilvl w:val="3"/>
          <w:numId w:val="24"/>
        </w:numPr>
        <w:tabs>
          <w:tab w:val="left" w:pos="186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отечественных прозаиков второй половины XX - начала XXI века (не менее двух). Например, произведения Ф.А. Абрамова,</w:t>
      </w:r>
    </w:p>
    <w:p w:rsidR="002D2510" w:rsidRPr="00B2226F" w:rsidRDefault="002D2510" w:rsidP="002D2510">
      <w:pPr>
        <w:widowControl w:val="0"/>
        <w:tabs>
          <w:tab w:val="left" w:pos="175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В.П. Астафьева, В.И. Белова, Ф.А. Искандера и другие.</w:t>
      </w:r>
    </w:p>
    <w:p w:rsidR="002D2510" w:rsidRPr="00B2226F" w:rsidRDefault="002D2510" w:rsidP="002D2510">
      <w:pPr>
        <w:widowControl w:val="0"/>
        <w:numPr>
          <w:ilvl w:val="3"/>
          <w:numId w:val="24"/>
        </w:numPr>
        <w:tabs>
          <w:tab w:val="left" w:pos="186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2D2510" w:rsidRPr="00B2226F" w:rsidRDefault="002D2510" w:rsidP="002D2510">
      <w:pPr>
        <w:widowControl w:val="0"/>
        <w:numPr>
          <w:ilvl w:val="2"/>
          <w:numId w:val="24"/>
        </w:numPr>
        <w:tabs>
          <w:tab w:val="left" w:pos="168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Зарубежная литература.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Сервантес. Роман «Хитроумный идальго Дон Кихот Ламанчский» (главы).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Зарубежная новеллистика (одно-два произведения по выбору). Например, П. Мериме. «Маттео Фальконе», О. Генри. «Дары волхвов», «Последний лист» и другие.</w:t>
      </w:r>
    </w:p>
    <w:p w:rsidR="002D2510" w:rsidRPr="00B2226F" w:rsidRDefault="002D2510" w:rsidP="002D2510">
      <w:pPr>
        <w:widowControl w:val="0"/>
        <w:tabs>
          <w:tab w:val="left" w:pos="1190"/>
        </w:tabs>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w:t>
      </w:r>
      <w:r w:rsidRPr="00B2226F">
        <w:rPr>
          <w:rFonts w:ascii="Times New Roman" w:eastAsia="Times New Roman" w:hAnsi="Times New Roman" w:cs="Times New Roman"/>
          <w:color w:val="000000"/>
          <w:sz w:val="20"/>
          <w:szCs w:val="20"/>
          <w:lang w:eastAsia="ru-RU" w:bidi="ru-RU"/>
        </w:rPr>
        <w:tab/>
        <w:t>Экзюпери. Повесть-сказка «Маленький принц».</w:t>
      </w:r>
    </w:p>
    <w:p w:rsidR="002D2510" w:rsidRPr="00B2226F" w:rsidRDefault="002D2510" w:rsidP="002D2510">
      <w:pPr>
        <w:widowControl w:val="0"/>
        <w:numPr>
          <w:ilvl w:val="1"/>
          <w:numId w:val="24"/>
        </w:numPr>
        <w:tabs>
          <w:tab w:val="left" w:pos="147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2"/>
          <w:numId w:val="24"/>
        </w:numPr>
        <w:tabs>
          <w:tab w:val="left" w:pos="168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Древнерусская литература.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Житийная литература (одно произведение по выбору). «Житие Сергия Радонежского», «Житие протопопа </w:t>
      </w:r>
      <w:r w:rsidRPr="00B2226F">
        <w:rPr>
          <w:rFonts w:ascii="Times New Roman" w:eastAsia="Times New Roman" w:hAnsi="Times New Roman" w:cs="Times New Roman"/>
          <w:color w:val="000000"/>
          <w:sz w:val="20"/>
          <w:szCs w:val="20"/>
          <w:lang w:eastAsia="ru-RU" w:bidi="ru-RU"/>
        </w:rPr>
        <w:lastRenderedPageBreak/>
        <w:t>Аввакума, им самим написанное».</w:t>
      </w:r>
    </w:p>
    <w:p w:rsidR="002D2510" w:rsidRPr="00B2226F" w:rsidRDefault="002D2510" w:rsidP="002D2510">
      <w:pPr>
        <w:widowControl w:val="0"/>
        <w:numPr>
          <w:ilvl w:val="2"/>
          <w:numId w:val="24"/>
        </w:numPr>
        <w:tabs>
          <w:tab w:val="left" w:pos="168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XVIII века.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 Фонвизин. Комедия «Недоросль».</w:t>
      </w:r>
    </w:p>
    <w:p w:rsidR="002D2510" w:rsidRPr="00B2226F" w:rsidRDefault="002D2510" w:rsidP="002D2510">
      <w:pPr>
        <w:widowControl w:val="0"/>
        <w:numPr>
          <w:ilvl w:val="2"/>
          <w:numId w:val="24"/>
        </w:numPr>
        <w:tabs>
          <w:tab w:val="left" w:pos="168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первой половины XIX века.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А.С. Пушкин. Стихотворения (не менее двух). Например, «К Чаадаеву»,</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«Анчар» и другие. «Маленькие трагедии» (одна пьеса по выбору). Например, «Моцарт и Сальери», «Каменный гость» и другие. Роман «Капитанская дочка».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Н.В. Гоголь. Повесть «Шинель». Комедия «Ревизор».</w:t>
      </w:r>
    </w:p>
    <w:p w:rsidR="002D2510" w:rsidRPr="00B2226F" w:rsidRDefault="002D2510" w:rsidP="002D2510">
      <w:pPr>
        <w:widowControl w:val="0"/>
        <w:numPr>
          <w:ilvl w:val="0"/>
          <w:numId w:val="28"/>
        </w:numPr>
        <w:tabs>
          <w:tab w:val="left" w:pos="169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второй половины XIX века.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 Тургенев. Повести (одна по выбору). Например, «Ася», «Первая любовь».</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Ф.М. Достоевский «Бедные люди», «Белые ночи» (одно произведение по выбору).</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Л.Н. Толстой. Повести и рассказы (одно произведение по выбору). Например, «Отрочество» (главы) и другие.</w:t>
      </w:r>
    </w:p>
    <w:p w:rsidR="002D2510" w:rsidRPr="00B2226F" w:rsidRDefault="002D2510" w:rsidP="002D2510">
      <w:pPr>
        <w:widowControl w:val="0"/>
        <w:numPr>
          <w:ilvl w:val="0"/>
          <w:numId w:val="28"/>
        </w:numPr>
        <w:tabs>
          <w:tab w:val="left" w:pos="169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первой половины XX века.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писателей русского зарубежья (не менее двух по выбору). Например, произведения И.С. Шмелёва, М.А. Осоргина, В.В. Набокова, Н. Тэффи,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А.Т. Аверченко и другие.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 Булгаков (одна повесть по выбору). Например, «Собачье сердце» и другие.</w:t>
      </w:r>
    </w:p>
    <w:p w:rsidR="002D2510" w:rsidRPr="00B2226F" w:rsidRDefault="002D2510" w:rsidP="002D2510">
      <w:pPr>
        <w:widowControl w:val="0"/>
        <w:numPr>
          <w:ilvl w:val="0"/>
          <w:numId w:val="28"/>
        </w:numPr>
        <w:tabs>
          <w:tab w:val="left" w:pos="170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второй половины XX века.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А.Т. Твардовский. Поэма «Василий Тёркин» (главы «Переправа», «Гармонь», «Два солдата», «Поединок» и другие).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 Толстой. Рассказ «Русский характер».</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 Шолохов. Рассказ «Судьба человека».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А.И. Солженицын. Рассказ «Матрёнин двор».</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Произведения отечественных прозаиков второй половины </w:t>
      </w:r>
      <w:r w:rsidRPr="00B2226F">
        <w:rPr>
          <w:rFonts w:ascii="Times New Roman" w:eastAsia="Times New Roman" w:hAnsi="Times New Roman" w:cs="Times New Roman"/>
          <w:color w:val="000000"/>
          <w:sz w:val="20"/>
          <w:szCs w:val="20"/>
          <w:lang w:val="en-US" w:bidi="en-US"/>
        </w:rPr>
        <w:t>XX</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XXI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века (не менее двух произведений). Например, произведения Е.И. Носова,</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 и Б.Н. Стругацких, В.Ф. Тендрякова, Б.П. Екимова и другие.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Произведения отечественных и зарубежных прозаиков второй половины XX - начало XXI века (не менее двух </w:t>
      </w:r>
      <w:r w:rsidRPr="00B2226F">
        <w:rPr>
          <w:rFonts w:ascii="Times New Roman" w:eastAsia="Times New Roman" w:hAnsi="Times New Roman" w:cs="Times New Roman"/>
          <w:color w:val="000000"/>
          <w:sz w:val="20"/>
          <w:szCs w:val="20"/>
          <w:lang w:eastAsia="ru-RU" w:bidi="ru-RU"/>
        </w:rPr>
        <w:lastRenderedPageBreak/>
        <w:t>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А.А. Вознесенского, Е.А. Евтушенко, Р.И. Рождественского, И.А. Бродского,</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А.С. Кушнера и другие.</w:t>
      </w:r>
    </w:p>
    <w:p w:rsidR="002D2510" w:rsidRPr="00B2226F" w:rsidRDefault="002D2510" w:rsidP="002D2510">
      <w:pPr>
        <w:widowControl w:val="0"/>
        <w:numPr>
          <w:ilvl w:val="0"/>
          <w:numId w:val="28"/>
        </w:numPr>
        <w:tabs>
          <w:tab w:val="left" w:pos="167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Зарубежная литература.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Ж.-Б. Мольер. Комедия «Мещанин во дворянстве» (фрагменты по выбору).</w:t>
      </w:r>
    </w:p>
    <w:p w:rsidR="002D2510" w:rsidRPr="00B2226F" w:rsidRDefault="002D2510" w:rsidP="002D2510">
      <w:pPr>
        <w:widowControl w:val="0"/>
        <w:numPr>
          <w:ilvl w:val="0"/>
          <w:numId w:val="29"/>
        </w:numPr>
        <w:tabs>
          <w:tab w:val="left" w:pos="167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30"/>
        </w:numPr>
        <w:tabs>
          <w:tab w:val="left" w:pos="167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Древнерусская литература.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 о полку Игореве».</w:t>
      </w:r>
    </w:p>
    <w:p w:rsidR="002D2510" w:rsidRPr="00B2226F" w:rsidRDefault="002D2510" w:rsidP="002D2510">
      <w:pPr>
        <w:widowControl w:val="0"/>
        <w:numPr>
          <w:ilvl w:val="0"/>
          <w:numId w:val="30"/>
        </w:numPr>
        <w:tabs>
          <w:tab w:val="left" w:pos="168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XVIII века.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 Державин. Стихотворения (два по выбору). Например, «Властителям и судиям», «Памятник» и другие.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Н.М. Карамзин. Повесть «Бедная Лиза».</w:t>
      </w:r>
    </w:p>
    <w:p w:rsidR="002D2510" w:rsidRPr="00B2226F" w:rsidRDefault="002D2510" w:rsidP="002D2510">
      <w:pPr>
        <w:widowControl w:val="0"/>
        <w:numPr>
          <w:ilvl w:val="0"/>
          <w:numId w:val="30"/>
        </w:numPr>
        <w:tabs>
          <w:tab w:val="left" w:pos="168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первой половины XIX века.</w:t>
      </w:r>
    </w:p>
    <w:p w:rsidR="002D2510" w:rsidRPr="00B2226F" w:rsidRDefault="002D2510" w:rsidP="002D2510">
      <w:pPr>
        <w:widowControl w:val="0"/>
        <w:numPr>
          <w:ilvl w:val="0"/>
          <w:numId w:val="31"/>
        </w:numPr>
        <w:tabs>
          <w:tab w:val="left" w:pos="185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 Жуковский. Баллады, элегии (одна-две по выбору). Например, «Светлана», «Невыразимое», «Море» и другие.</w:t>
      </w:r>
    </w:p>
    <w:p w:rsidR="002D2510" w:rsidRPr="00B2226F" w:rsidRDefault="002D2510" w:rsidP="002D2510">
      <w:pPr>
        <w:widowControl w:val="0"/>
        <w:numPr>
          <w:ilvl w:val="0"/>
          <w:numId w:val="31"/>
        </w:numPr>
        <w:tabs>
          <w:tab w:val="left" w:pos="189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А.С. Грибоедов. Комедия «Горе от ума».</w:t>
      </w:r>
    </w:p>
    <w:p w:rsidR="002D2510" w:rsidRPr="00B2226F" w:rsidRDefault="002D2510" w:rsidP="002D2510">
      <w:pPr>
        <w:widowControl w:val="0"/>
        <w:numPr>
          <w:ilvl w:val="0"/>
          <w:numId w:val="31"/>
        </w:numPr>
        <w:tabs>
          <w:tab w:val="left" w:pos="186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Поэзия пушкинской эпохи. К.Н. Батюшков, А.А. Дельвиг, Н.М. Языков, Е.А. Баратынский (не менее трёх стихотворений по выбору).</w:t>
      </w:r>
    </w:p>
    <w:p w:rsidR="002D2510" w:rsidRPr="00B2226F" w:rsidRDefault="002D2510" w:rsidP="002D2510">
      <w:pPr>
        <w:widowControl w:val="0"/>
        <w:numPr>
          <w:ilvl w:val="0"/>
          <w:numId w:val="31"/>
        </w:numPr>
        <w:tabs>
          <w:tab w:val="left" w:pos="182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2D2510" w:rsidRPr="00B2226F" w:rsidRDefault="002D2510" w:rsidP="002D2510">
      <w:pPr>
        <w:widowControl w:val="0"/>
        <w:numPr>
          <w:ilvl w:val="0"/>
          <w:numId w:val="31"/>
        </w:numPr>
        <w:tabs>
          <w:tab w:val="left" w:pos="182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М.Ю. Лермонтов. Стихотворения. Например, «Выхожу один я на дорогу...», «Дума», «И скучно и </w:t>
      </w:r>
      <w:r w:rsidRPr="00B2226F">
        <w:rPr>
          <w:rFonts w:ascii="Times New Roman" w:eastAsia="Times New Roman" w:hAnsi="Times New Roman" w:cs="Times New Roman"/>
          <w:color w:val="000000"/>
          <w:sz w:val="20"/>
          <w:szCs w:val="20"/>
          <w:lang w:eastAsia="ru-RU" w:bidi="ru-RU"/>
        </w:rPr>
        <w:lastRenderedPageBreak/>
        <w:t>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2D2510" w:rsidRPr="00B2226F" w:rsidRDefault="002D2510" w:rsidP="002D2510">
      <w:pPr>
        <w:widowControl w:val="0"/>
        <w:numPr>
          <w:ilvl w:val="0"/>
          <w:numId w:val="31"/>
        </w:numPr>
        <w:tabs>
          <w:tab w:val="left" w:pos="185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Н.В. Гоголь. Поэма «Мёртвые души».</w:t>
      </w:r>
    </w:p>
    <w:p w:rsidR="002D2510" w:rsidRPr="00B2226F" w:rsidRDefault="002D2510" w:rsidP="002D2510">
      <w:pPr>
        <w:widowControl w:val="0"/>
        <w:numPr>
          <w:ilvl w:val="0"/>
          <w:numId w:val="31"/>
        </w:numPr>
        <w:tabs>
          <w:tab w:val="left" w:pos="182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Отечественная проза первой половины XIX в. (одно произведение по выбору). Например, произведения: А. Погорельский «Лафертовская маковница»,</w:t>
      </w:r>
    </w:p>
    <w:p w:rsidR="002D2510" w:rsidRPr="00B2226F" w:rsidRDefault="002D2510" w:rsidP="002D2510">
      <w:pPr>
        <w:widowControl w:val="0"/>
        <w:tabs>
          <w:tab w:val="left" w:pos="176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А.А. Бестужева-Марлинский «Часы и зеркало», А.И. Герцен «Кто виноват?» (главы по выбору) и другие.</w:t>
      </w:r>
    </w:p>
    <w:p w:rsidR="002D2510" w:rsidRPr="00B2226F" w:rsidRDefault="002D2510" w:rsidP="002D2510">
      <w:pPr>
        <w:widowControl w:val="0"/>
        <w:numPr>
          <w:ilvl w:val="0"/>
          <w:numId w:val="32"/>
        </w:numPr>
        <w:tabs>
          <w:tab w:val="left" w:pos="164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Зарубежная литература.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Данте «Божественная комедия» (не менее двух фрагментов по выбору).</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Шекспир. Трагедия «Гамлет» (фрагменты по выбору).</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Гёте. Трагедия «Фауст» (не менее двух фрагментов по выбору).</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Зарубежная проза первой половины XIX в. (одно произведение по выбору). Например, произведения Э. Гофмана, В. Гюго, В. Скотта и другие.</w:t>
      </w:r>
    </w:p>
    <w:p w:rsidR="002D2510" w:rsidRPr="00B2226F" w:rsidRDefault="002D2510" w:rsidP="002D2510">
      <w:pPr>
        <w:widowControl w:val="0"/>
        <w:numPr>
          <w:ilvl w:val="0"/>
          <w:numId w:val="29"/>
        </w:numPr>
        <w:tabs>
          <w:tab w:val="left" w:pos="143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литературе</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уровне основного общего образования.</w:t>
      </w:r>
    </w:p>
    <w:p w:rsidR="002D2510" w:rsidRPr="00B2226F" w:rsidRDefault="002D2510" w:rsidP="002D2510">
      <w:pPr>
        <w:widowControl w:val="0"/>
        <w:numPr>
          <w:ilvl w:val="0"/>
          <w:numId w:val="33"/>
        </w:numPr>
        <w:tabs>
          <w:tab w:val="left" w:pos="159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D2510" w:rsidRPr="00B2226F" w:rsidRDefault="002D2510" w:rsidP="002D2510">
      <w:pPr>
        <w:widowControl w:val="0"/>
        <w:numPr>
          <w:ilvl w:val="0"/>
          <w:numId w:val="33"/>
        </w:numPr>
        <w:tabs>
          <w:tab w:val="left" w:pos="159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2D2510" w:rsidRPr="00B2226F" w:rsidRDefault="002D2510" w:rsidP="002D2510">
      <w:pPr>
        <w:widowControl w:val="0"/>
        <w:numPr>
          <w:ilvl w:val="0"/>
          <w:numId w:val="34"/>
        </w:numPr>
        <w:tabs>
          <w:tab w:val="left" w:pos="109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w:t>
      </w:r>
      <w:r w:rsidRPr="00B2226F">
        <w:rPr>
          <w:rFonts w:ascii="Times New Roman" w:eastAsia="Times New Roman" w:hAnsi="Times New Roman" w:cs="Times New Roman"/>
          <w:color w:val="000000"/>
          <w:sz w:val="20"/>
          <w:szCs w:val="20"/>
          <w:lang w:eastAsia="ru-RU" w:bidi="ru-RU"/>
        </w:rPr>
        <w:lastRenderedPageBreak/>
        <w:t>правилах межличностных отношений в поликультурном и многоконфессиональном обществе, в том числе с использованием примеров из литературы;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2D2510" w:rsidRPr="00B2226F" w:rsidRDefault="002D2510" w:rsidP="002D2510">
      <w:pPr>
        <w:widowControl w:val="0"/>
        <w:numPr>
          <w:ilvl w:val="0"/>
          <w:numId w:val="34"/>
        </w:numPr>
        <w:tabs>
          <w:tab w:val="left" w:pos="112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2D2510" w:rsidRPr="00B2226F" w:rsidRDefault="002D2510" w:rsidP="002D2510">
      <w:pPr>
        <w:widowControl w:val="0"/>
        <w:numPr>
          <w:ilvl w:val="0"/>
          <w:numId w:val="34"/>
        </w:numPr>
        <w:tabs>
          <w:tab w:val="left" w:pos="109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духовно-нравственного воспитания: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2D2510" w:rsidRPr="00B2226F" w:rsidRDefault="002D2510" w:rsidP="002D2510">
      <w:pPr>
        <w:widowControl w:val="0"/>
        <w:numPr>
          <w:ilvl w:val="0"/>
          <w:numId w:val="34"/>
        </w:numPr>
        <w:tabs>
          <w:tab w:val="left" w:pos="110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эстетического воспитания: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важности художественной литературы и культуры как средства коммуникации и самовыражения;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D2510" w:rsidRPr="00B2226F" w:rsidRDefault="002D2510" w:rsidP="002D2510">
      <w:pPr>
        <w:widowControl w:val="0"/>
        <w:numPr>
          <w:ilvl w:val="0"/>
          <w:numId w:val="34"/>
        </w:numPr>
        <w:tabs>
          <w:tab w:val="left" w:pos="108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физического воспитания, формирования культуры здоровья и эмоционального благополучия: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D2510" w:rsidRPr="00B2226F" w:rsidRDefault="002D2510" w:rsidP="002D2510">
      <w:pPr>
        <w:widowControl w:val="0"/>
        <w:tabs>
          <w:tab w:val="right" w:pos="4767"/>
          <w:tab w:val="right" w:pos="8362"/>
          <w:tab w:val="right" w:pos="10155"/>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последствий и неприятие вредных привычек (употребление алкоголя, наркотиков, курение)</w:t>
      </w:r>
      <w:r w:rsidRPr="00B2226F">
        <w:rPr>
          <w:rFonts w:ascii="Times New Roman" w:eastAsia="Times New Roman" w:hAnsi="Times New Roman" w:cs="Times New Roman"/>
          <w:color w:val="000000"/>
          <w:sz w:val="20"/>
          <w:szCs w:val="20"/>
          <w:lang w:eastAsia="ru-RU" w:bidi="ru-RU"/>
        </w:rPr>
        <w:tab/>
        <w:t>и</w:t>
      </w:r>
      <w:r w:rsidRPr="00B2226F">
        <w:rPr>
          <w:rFonts w:ascii="Times New Roman" w:eastAsia="Times New Roman" w:hAnsi="Times New Roman" w:cs="Times New Roman"/>
          <w:color w:val="000000"/>
          <w:sz w:val="20"/>
          <w:szCs w:val="20"/>
          <w:lang w:eastAsia="ru-RU" w:bidi="ru-RU"/>
        </w:rPr>
        <w:lastRenderedPageBreak/>
        <w:tab/>
        <w:t>иных форм вреда для</w:t>
      </w:r>
      <w:r w:rsidRPr="00B2226F">
        <w:rPr>
          <w:rFonts w:ascii="Times New Roman" w:eastAsia="Times New Roman" w:hAnsi="Times New Roman" w:cs="Times New Roman"/>
          <w:color w:val="000000"/>
          <w:sz w:val="20"/>
          <w:szCs w:val="20"/>
          <w:lang w:eastAsia="ru-RU" w:bidi="ru-RU"/>
        </w:rPr>
        <w:tab/>
        <w:t>физического</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психического здоровья, соблюдение правил безопасности, в том числе навыки безопасного поведения в Интернете;</w:t>
      </w:r>
    </w:p>
    <w:p w:rsidR="002D2510" w:rsidRPr="00B2226F" w:rsidRDefault="002D2510" w:rsidP="002D2510">
      <w:pPr>
        <w:widowControl w:val="0"/>
        <w:tabs>
          <w:tab w:val="right" w:pos="4767"/>
          <w:tab w:val="right" w:pos="8362"/>
          <w:tab w:val="right" w:pos="10155"/>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адаптироваться</w:t>
      </w:r>
      <w:r w:rsidRPr="00B2226F">
        <w:rPr>
          <w:rFonts w:ascii="Times New Roman" w:eastAsia="Times New Roman" w:hAnsi="Times New Roman" w:cs="Times New Roman"/>
          <w:color w:val="000000"/>
          <w:sz w:val="20"/>
          <w:szCs w:val="20"/>
          <w:lang w:eastAsia="ru-RU" w:bidi="ru-RU"/>
        </w:rPr>
        <w:tab/>
        <w:t>к</w:t>
      </w:r>
      <w:r w:rsidRPr="00B2226F">
        <w:rPr>
          <w:rFonts w:ascii="Times New Roman" w:eastAsia="Times New Roman" w:hAnsi="Times New Roman" w:cs="Times New Roman"/>
          <w:color w:val="000000"/>
          <w:sz w:val="20"/>
          <w:szCs w:val="20"/>
          <w:lang w:eastAsia="ru-RU" w:bidi="ru-RU"/>
        </w:rPr>
        <w:tab/>
        <w:t>стрессовым ситуациям и</w:t>
      </w:r>
      <w:r w:rsidRPr="00B2226F">
        <w:rPr>
          <w:rFonts w:ascii="Times New Roman" w:eastAsia="Times New Roman" w:hAnsi="Times New Roman" w:cs="Times New Roman"/>
          <w:color w:val="000000"/>
          <w:sz w:val="20"/>
          <w:szCs w:val="20"/>
          <w:lang w:eastAsia="ru-RU" w:bidi="ru-RU"/>
        </w:rPr>
        <w:tab/>
        <w:t>меняющимся</w:t>
      </w:r>
    </w:p>
    <w:p w:rsidR="002D2510" w:rsidRPr="00B2226F" w:rsidRDefault="002D2510" w:rsidP="002D2510">
      <w:pPr>
        <w:widowControl w:val="0"/>
        <w:tabs>
          <w:tab w:val="right" w:pos="4474"/>
          <w:tab w:val="right" w:pos="8362"/>
          <w:tab w:val="right" w:pos="1015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B2226F">
        <w:rPr>
          <w:rFonts w:ascii="Times New Roman" w:eastAsia="Times New Roman" w:hAnsi="Times New Roman" w:cs="Times New Roman"/>
          <w:color w:val="000000"/>
          <w:sz w:val="20"/>
          <w:szCs w:val="20"/>
          <w:lang w:eastAsia="ru-RU" w:bidi="ru-RU"/>
        </w:rPr>
        <w:tab/>
        <w:t>примеры из литературных</w:t>
      </w:r>
      <w:r w:rsidRPr="00B2226F">
        <w:rPr>
          <w:rFonts w:ascii="Times New Roman" w:eastAsia="Times New Roman" w:hAnsi="Times New Roman" w:cs="Times New Roman"/>
          <w:color w:val="000000"/>
          <w:sz w:val="20"/>
          <w:szCs w:val="20"/>
          <w:lang w:eastAsia="ru-RU" w:bidi="ru-RU"/>
        </w:rPr>
        <w:tab/>
        <w:t>произведений, управлять</w:t>
      </w:r>
      <w:r w:rsidRPr="00B2226F">
        <w:rPr>
          <w:rFonts w:ascii="Times New Roman" w:eastAsia="Times New Roman" w:hAnsi="Times New Roman" w:cs="Times New Roman"/>
          <w:color w:val="000000"/>
          <w:sz w:val="20"/>
          <w:szCs w:val="20"/>
          <w:lang w:eastAsia="ru-RU" w:bidi="ru-RU"/>
        </w:rPr>
        <w:tab/>
        <w:t>собственным</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D2510" w:rsidRPr="00B2226F" w:rsidRDefault="002D2510" w:rsidP="002D2510">
      <w:pPr>
        <w:widowControl w:val="0"/>
        <w:numPr>
          <w:ilvl w:val="0"/>
          <w:numId w:val="34"/>
        </w:numPr>
        <w:tabs>
          <w:tab w:val="left" w:pos="113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w:t>
      </w:r>
    </w:p>
    <w:p w:rsidR="002D2510" w:rsidRPr="00B2226F" w:rsidRDefault="002D2510" w:rsidP="002D2510">
      <w:pPr>
        <w:widowControl w:val="0"/>
        <w:tabs>
          <w:tab w:val="right" w:pos="4474"/>
          <w:tab w:val="right" w:pos="4767"/>
          <w:tab w:val="right" w:pos="10155"/>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B2226F">
        <w:rPr>
          <w:rFonts w:ascii="Times New Roman" w:eastAsia="Times New Roman" w:hAnsi="Times New Roman" w:cs="Times New Roman"/>
          <w:color w:val="000000"/>
          <w:sz w:val="20"/>
          <w:szCs w:val="20"/>
          <w:lang w:eastAsia="ru-RU" w:bidi="ru-RU"/>
        </w:rPr>
        <w:tab/>
        <w:t>социальной направленности,</w:t>
      </w:r>
      <w:r w:rsidRPr="00B2226F">
        <w:rPr>
          <w:rFonts w:ascii="Times New Roman" w:eastAsia="Times New Roman" w:hAnsi="Times New Roman" w:cs="Times New Roman"/>
          <w:color w:val="000000"/>
          <w:sz w:val="20"/>
          <w:szCs w:val="20"/>
          <w:lang w:eastAsia="ru-RU" w:bidi="ru-RU"/>
        </w:rPr>
        <w:tab/>
        <w:t>способность инициировать,</w:t>
      </w:r>
      <w:r w:rsidRPr="00B2226F">
        <w:rPr>
          <w:rFonts w:ascii="Times New Roman" w:eastAsia="Times New Roman" w:hAnsi="Times New Roman" w:cs="Times New Roman"/>
          <w:color w:val="000000"/>
          <w:sz w:val="20"/>
          <w:szCs w:val="20"/>
          <w:lang w:eastAsia="ru-RU" w:bidi="ru-RU"/>
        </w:rPr>
        <w:tab/>
        <w:t>планировать</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самостоятельно выполнять такого рода деятельность;</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D2510" w:rsidRPr="00B2226F" w:rsidRDefault="002D2510" w:rsidP="002D2510">
      <w:pPr>
        <w:widowControl w:val="0"/>
        <w:numPr>
          <w:ilvl w:val="0"/>
          <w:numId w:val="34"/>
        </w:numPr>
        <w:tabs>
          <w:tab w:val="left" w:pos="113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2D2510" w:rsidRPr="00B2226F" w:rsidRDefault="002D2510" w:rsidP="002D2510">
      <w:pPr>
        <w:widowControl w:val="0"/>
        <w:numPr>
          <w:ilvl w:val="0"/>
          <w:numId w:val="34"/>
        </w:numPr>
        <w:tabs>
          <w:tab w:val="left" w:pos="111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w:t>
      </w:r>
      <w:r w:rsidRPr="00B2226F">
        <w:rPr>
          <w:rFonts w:ascii="Times New Roman" w:eastAsia="Times New Roman" w:hAnsi="Times New Roman" w:cs="Times New Roman"/>
          <w:color w:val="000000"/>
          <w:sz w:val="20"/>
          <w:szCs w:val="20"/>
          <w:lang w:eastAsia="ru-RU" w:bidi="ru-RU"/>
        </w:rPr>
        <w:lastRenderedPageBreak/>
        <w:t>изученных и самостоятельно прочитанных литературных произведений;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D2510" w:rsidRPr="00B2226F" w:rsidRDefault="002D2510" w:rsidP="002D2510">
      <w:pPr>
        <w:widowControl w:val="0"/>
        <w:numPr>
          <w:ilvl w:val="0"/>
          <w:numId w:val="34"/>
        </w:numPr>
        <w:tabs>
          <w:tab w:val="left" w:pos="10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обеспечение адаптации обучающегося к изменяющимся условиям социальной и природной среды: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2D2510" w:rsidRPr="00B2226F" w:rsidRDefault="002D2510" w:rsidP="002D2510">
      <w:pPr>
        <w:widowControl w:val="0"/>
        <w:numPr>
          <w:ilvl w:val="0"/>
          <w:numId w:val="33"/>
        </w:numPr>
        <w:pBdr>
          <w:top w:val="single" w:sz="4" w:space="1" w:color="auto"/>
          <w:left w:val="single" w:sz="4" w:space="4" w:color="auto"/>
          <w:bottom w:val="single" w:sz="4" w:space="1" w:color="auto"/>
          <w:right w:val="single" w:sz="4" w:space="4" w:color="auto"/>
        </w:pBdr>
        <w:tabs>
          <w:tab w:val="left" w:pos="160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2510" w:rsidRPr="00B2226F" w:rsidRDefault="002D2510" w:rsidP="002D2510">
      <w:pPr>
        <w:widowControl w:val="0"/>
        <w:numPr>
          <w:ilvl w:val="0"/>
          <w:numId w:val="35"/>
        </w:numPr>
        <w:pBdr>
          <w:top w:val="single" w:sz="4" w:space="1" w:color="auto"/>
          <w:left w:val="single" w:sz="4" w:space="4" w:color="auto"/>
          <w:bottom w:val="single" w:sz="4" w:space="1" w:color="auto"/>
          <w:right w:val="single" w:sz="4" w:space="4" w:color="auto"/>
        </w:pBdr>
        <w:tabs>
          <w:tab w:val="left" w:pos="180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w:t>
      </w:r>
      <w:r w:rsidRPr="00B2226F">
        <w:rPr>
          <w:rFonts w:ascii="Times New Roman" w:eastAsia="Times New Roman" w:hAnsi="Times New Roman" w:cs="Times New Roman"/>
          <w:color w:val="000000"/>
          <w:sz w:val="20"/>
          <w:szCs w:val="20"/>
          <w:lang w:eastAsia="ru-RU" w:bidi="ru-RU"/>
        </w:rPr>
        <w:lastRenderedPageBreak/>
        <w:t>историко-литературного процесса);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дефициты информации, данных, необходимых для решения поставленной учебной задачи;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2D2510" w:rsidRPr="00B2226F" w:rsidRDefault="002D2510" w:rsidP="002D2510">
      <w:pPr>
        <w:widowControl w:val="0"/>
        <w:numPr>
          <w:ilvl w:val="0"/>
          <w:numId w:val="35"/>
        </w:numPr>
        <w:tabs>
          <w:tab w:val="left" w:pos="180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вопросы как исследовательский инструмент познания в литературном образовании;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формировать гипотезу об истинности собственных суждений и суждений других, аргументировать свою позицию, мнение;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 применимость и достоверность информацию, полученную в ходе исследования (эксперимента);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D2510" w:rsidRPr="00B2226F" w:rsidRDefault="002D2510" w:rsidP="002D2510">
      <w:pPr>
        <w:widowControl w:val="0"/>
        <w:numPr>
          <w:ilvl w:val="0"/>
          <w:numId w:val="35"/>
        </w:numPr>
        <w:tabs>
          <w:tab w:val="left" w:pos="180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применять различные методы, инструменты и запросы при поиске и отборе литературной и другой </w:t>
      </w:r>
      <w:r w:rsidRPr="00B2226F">
        <w:rPr>
          <w:rFonts w:ascii="Times New Roman" w:eastAsia="Times New Roman" w:hAnsi="Times New Roman" w:cs="Times New Roman"/>
          <w:color w:val="000000"/>
          <w:sz w:val="20"/>
          <w:szCs w:val="20"/>
          <w:lang w:eastAsia="ru-RU" w:bidi="ru-RU"/>
        </w:rPr>
        <w:lastRenderedPageBreak/>
        <w:t>информации или данных из источников с учётом предложенной учебной задачи и заданных критериев;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систематизировать и интерпретировать литературную и другую информацию различных видов и форм представления;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2D2510" w:rsidRPr="00B2226F" w:rsidRDefault="002D2510" w:rsidP="002D2510">
      <w:pPr>
        <w:widowControl w:val="0"/>
        <w:numPr>
          <w:ilvl w:val="0"/>
          <w:numId w:val="35"/>
        </w:numPr>
        <w:tabs>
          <w:tab w:val="left" w:pos="180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общения как часть коммуникативных универсальных учебных действий: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выполненного опыта (литературоведческого эксперимента, исследования, проекта);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D2510" w:rsidRPr="00B2226F" w:rsidRDefault="002D2510" w:rsidP="002D2510">
      <w:pPr>
        <w:widowControl w:val="0"/>
        <w:numPr>
          <w:ilvl w:val="0"/>
          <w:numId w:val="35"/>
        </w:numPr>
        <w:tabs>
          <w:tab w:val="left" w:pos="181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самоорганизации как части регулятивных универсальных учебных действий: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проблемы для решения в учебных и жизненных ситуациях, анализируя ситуации, изображённые в художественной литературе;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самостоятельно составлять алгоритм решения учебной задачи (или его часть), выбирать способ решения </w:t>
      </w:r>
      <w:r w:rsidRPr="00B2226F">
        <w:rPr>
          <w:rFonts w:ascii="Times New Roman" w:eastAsia="Times New Roman" w:hAnsi="Times New Roman" w:cs="Times New Roman"/>
          <w:color w:val="000000"/>
          <w:sz w:val="20"/>
          <w:szCs w:val="20"/>
          <w:lang w:eastAsia="ru-RU" w:bidi="ru-RU"/>
        </w:rPr>
        <w:lastRenderedPageBreak/>
        <w:t>учебной задачи с учётом имеющихся ресурсов и собственных возможностей, аргументировать предлагаемые варианты решений;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2D2510" w:rsidRPr="00B2226F" w:rsidRDefault="002D2510" w:rsidP="002D2510">
      <w:pPr>
        <w:widowControl w:val="0"/>
        <w:numPr>
          <w:ilvl w:val="0"/>
          <w:numId w:val="35"/>
        </w:numPr>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2D2510" w:rsidRPr="00B2226F" w:rsidRDefault="002D2510" w:rsidP="002D2510">
      <w:pPr>
        <w:widowControl w:val="0"/>
        <w:spacing w:after="0" w:line="499"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способами самоконтроля, самомотивации и рефлексии в литературном образовании;</w:t>
      </w:r>
    </w:p>
    <w:p w:rsidR="002D2510" w:rsidRPr="00B2226F" w:rsidRDefault="002D2510" w:rsidP="002D2510">
      <w:pPr>
        <w:widowControl w:val="0"/>
        <w:tabs>
          <w:tab w:val="left" w:pos="2290"/>
          <w:tab w:val="left" w:pos="4094"/>
        </w:tabs>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давать оценку учебной ситуации и предлагать план её изменения; учитывать контекст и</w:t>
      </w:r>
      <w:r w:rsidRPr="00B2226F">
        <w:rPr>
          <w:rFonts w:ascii="Times New Roman" w:eastAsia="Times New Roman" w:hAnsi="Times New Roman" w:cs="Times New Roman"/>
          <w:color w:val="000000"/>
          <w:sz w:val="20"/>
          <w:szCs w:val="20"/>
          <w:lang w:eastAsia="ru-RU" w:bidi="ru-RU"/>
        </w:rPr>
        <w:tab/>
        <w:t>предвидеть</w:t>
      </w:r>
      <w:r w:rsidRPr="00B2226F">
        <w:rPr>
          <w:rFonts w:ascii="Times New Roman" w:eastAsia="Times New Roman" w:hAnsi="Times New Roman" w:cs="Times New Roman"/>
          <w:color w:val="000000"/>
          <w:sz w:val="20"/>
          <w:szCs w:val="20"/>
          <w:lang w:eastAsia="ru-RU" w:bidi="ru-RU"/>
        </w:rPr>
        <w:tab/>
        <w:t>трудности, которые могут возникнуть</w:t>
      </w:r>
    </w:p>
    <w:p w:rsidR="002D2510" w:rsidRPr="00B2226F" w:rsidRDefault="002D2510" w:rsidP="002D2510">
      <w:pPr>
        <w:widowControl w:val="0"/>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решении учебной задачи, адаптировать решение к меняющимся обстоятельствам;</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развивать способность различать и называть собственные эмоции, управлять ими и эмоциями других;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себя и других, не осуждая; проявлять открытость себе и другим; осознавать невозможность контролировать всё вокруг.</w:t>
      </w:r>
    </w:p>
    <w:p w:rsidR="002D2510" w:rsidRPr="00B2226F" w:rsidRDefault="002D2510" w:rsidP="002D2510">
      <w:pPr>
        <w:widowControl w:val="0"/>
        <w:numPr>
          <w:ilvl w:val="0"/>
          <w:numId w:val="35"/>
        </w:numPr>
        <w:tabs>
          <w:tab w:val="left" w:pos="180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совместной деятельности: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w:t>
      </w:r>
      <w:r w:rsidRPr="00B2226F">
        <w:rPr>
          <w:rFonts w:ascii="Times New Roman" w:eastAsia="Times New Roman" w:hAnsi="Times New Roman" w:cs="Times New Roman"/>
          <w:color w:val="000000"/>
          <w:sz w:val="20"/>
          <w:szCs w:val="20"/>
          <w:lang w:eastAsia="ru-RU" w:bidi="ru-RU"/>
        </w:rPr>
        <w:lastRenderedPageBreak/>
        <w:t>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D2510" w:rsidRPr="00B2226F" w:rsidRDefault="002D2510" w:rsidP="002D2510">
      <w:pPr>
        <w:widowControl w:val="0"/>
        <w:numPr>
          <w:ilvl w:val="0"/>
          <w:numId w:val="33"/>
        </w:numPr>
        <w:tabs>
          <w:tab w:val="left" w:pos="158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литературе на уровне основного общего образования должны обеспечивать:</w:t>
      </w:r>
    </w:p>
    <w:p w:rsidR="002D2510" w:rsidRPr="00B2226F" w:rsidRDefault="002D2510" w:rsidP="002D2510">
      <w:pPr>
        <w:widowControl w:val="0"/>
        <w:numPr>
          <w:ilvl w:val="0"/>
          <w:numId w:val="36"/>
        </w:numPr>
        <w:tabs>
          <w:tab w:val="left" w:pos="107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2D2510" w:rsidRPr="00B2226F" w:rsidRDefault="002D2510" w:rsidP="002D2510">
      <w:pPr>
        <w:widowControl w:val="0"/>
        <w:numPr>
          <w:ilvl w:val="0"/>
          <w:numId w:val="36"/>
        </w:numPr>
        <w:tabs>
          <w:tab w:val="left" w:pos="10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2D2510" w:rsidRPr="00B2226F" w:rsidRDefault="002D2510" w:rsidP="002D2510">
      <w:pPr>
        <w:widowControl w:val="0"/>
        <w:numPr>
          <w:ilvl w:val="0"/>
          <w:numId w:val="36"/>
        </w:numPr>
        <w:tabs>
          <w:tab w:val="left" w:pos="108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w:t>
      </w:r>
      <w:r w:rsidRPr="00B2226F">
        <w:rPr>
          <w:rFonts w:ascii="Times New Roman" w:eastAsia="Times New Roman" w:hAnsi="Times New Roman" w:cs="Times New Roman"/>
          <w:color w:val="000000"/>
          <w:sz w:val="20"/>
          <w:szCs w:val="20"/>
          <w:lang w:eastAsia="ru-RU" w:bidi="ru-RU"/>
        </w:rPr>
        <w:lastRenderedPageBreak/>
        <w:t>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sectPr w:rsidR="002D2510" w:rsidRPr="00B2226F">
          <w:headerReference w:type="even" r:id="rId11"/>
          <w:headerReference w:type="default" r:id="rId12"/>
          <w:footerReference w:type="even" r:id="rId13"/>
          <w:footerReference w:type="default" r:id="rId14"/>
          <w:footerReference w:type="first" r:id="rId15"/>
          <w:footnotePr>
            <w:numStart w:val="2"/>
          </w:footnotePr>
          <w:pgSz w:w="11900" w:h="16840"/>
          <w:pgMar w:top="806" w:right="784" w:bottom="1092" w:left="784" w:header="0" w:footer="3" w:gutter="2"/>
          <w:pgNumType w:start="2"/>
          <w:cols w:space="720"/>
          <w:noEndnote/>
          <w:docGrid w:linePitch="360"/>
        </w:sectPr>
      </w:pPr>
      <w:r w:rsidRPr="00B2226F">
        <w:rPr>
          <w:rFonts w:ascii="Times New Roman" w:eastAsia="Times New Roman" w:hAnsi="Times New Roman" w:cs="Times New Roman"/>
          <w:color w:val="000000"/>
          <w:sz w:val="20"/>
          <w:szCs w:val="20"/>
          <w:lang w:eastAsia="ru-RU" w:bidi="ru-RU"/>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D2510" w:rsidRPr="00B2226F" w:rsidRDefault="002D2510" w:rsidP="002D2510">
      <w:pPr>
        <w:widowControl w:val="0"/>
        <w:numPr>
          <w:ilvl w:val="0"/>
          <w:numId w:val="36"/>
        </w:numPr>
        <w:tabs>
          <w:tab w:val="left" w:pos="109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2D2510" w:rsidRPr="00B2226F" w:rsidRDefault="002D2510" w:rsidP="002D2510">
      <w:pPr>
        <w:widowControl w:val="0"/>
        <w:numPr>
          <w:ilvl w:val="0"/>
          <w:numId w:val="36"/>
        </w:numPr>
        <w:tabs>
          <w:tab w:val="left" w:pos="109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2D2510" w:rsidRPr="00B2226F" w:rsidRDefault="002D2510" w:rsidP="002D2510">
      <w:pPr>
        <w:widowControl w:val="0"/>
        <w:numPr>
          <w:ilvl w:val="0"/>
          <w:numId w:val="36"/>
        </w:numPr>
        <w:tabs>
          <w:tab w:val="left" w:pos="109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2D2510" w:rsidRPr="00B2226F" w:rsidRDefault="002D2510" w:rsidP="002D2510">
      <w:pPr>
        <w:widowControl w:val="0"/>
        <w:numPr>
          <w:ilvl w:val="0"/>
          <w:numId w:val="36"/>
        </w:numPr>
        <w:tabs>
          <w:tab w:val="left" w:pos="109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2D2510" w:rsidRPr="00B2226F" w:rsidRDefault="002D2510" w:rsidP="002D2510">
      <w:pPr>
        <w:widowControl w:val="0"/>
        <w:numPr>
          <w:ilvl w:val="0"/>
          <w:numId w:val="36"/>
        </w:numPr>
        <w:tabs>
          <w:tab w:val="left" w:pos="1095"/>
        </w:tabs>
        <w:spacing w:after="0" w:line="480" w:lineRule="exact"/>
        <w:rPr>
          <w:rFonts w:ascii="Times New Roman" w:eastAsia="Times New Roman" w:hAnsi="Times New Roman" w:cs="Times New Roman"/>
          <w:color w:val="000000"/>
          <w:sz w:val="20"/>
          <w:szCs w:val="20"/>
          <w:lang w:eastAsia="ru-RU" w:bidi="ru-RU"/>
        </w:rPr>
        <w:sectPr w:rsidR="002D2510" w:rsidRPr="00B2226F">
          <w:headerReference w:type="even" r:id="rId16"/>
          <w:headerReference w:type="default" r:id="rId17"/>
          <w:footerReference w:type="even" r:id="rId18"/>
          <w:footerReference w:type="default" r:id="rId19"/>
          <w:footerReference w:type="first" r:id="rId20"/>
          <w:footnotePr>
            <w:numStart w:val="2"/>
          </w:footnotePr>
          <w:pgSz w:w="11900" w:h="16840"/>
          <w:pgMar w:top="806" w:right="784" w:bottom="1092" w:left="784" w:header="0" w:footer="3" w:gutter="2"/>
          <w:pgNumType w:start="111"/>
          <w:cols w:space="720"/>
          <w:noEndnote/>
          <w:titlePg/>
          <w:rtlGutter/>
          <w:docGrid w:linePitch="360"/>
        </w:sectPr>
      </w:pPr>
      <w:r w:rsidRPr="00B2226F">
        <w:rPr>
          <w:rFonts w:ascii="Times New Roman" w:eastAsia="Times New Roman" w:hAnsi="Times New Roman" w:cs="Times New Roman"/>
          <w:color w:val="000000"/>
          <w:sz w:val="20"/>
          <w:szCs w:val="20"/>
          <w:lang w:eastAsia="ru-RU" w:bidi="ru-RU"/>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p>
    <w:p w:rsidR="002D2510" w:rsidRPr="00B2226F" w:rsidRDefault="002D2510" w:rsidP="002D2510">
      <w:pPr>
        <w:widowControl w:val="0"/>
        <w:tabs>
          <w:tab w:val="left" w:pos="6134"/>
          <w:tab w:val="left" w:pos="820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val="en-US" w:bidi="en-US"/>
        </w:rPr>
        <w:lastRenderedPageBreak/>
        <w:t>H</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B</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2D2510" w:rsidRPr="00B2226F" w:rsidRDefault="002D2510" w:rsidP="002D2510">
      <w:pPr>
        <w:widowControl w:val="0"/>
        <w:tabs>
          <w:tab w:val="left" w:pos="6134"/>
          <w:tab w:val="left" w:pos="820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B2226F">
        <w:rPr>
          <w:rFonts w:ascii="Times New Roman" w:eastAsia="Times New Roman" w:hAnsi="Times New Roman" w:cs="Times New Roman"/>
          <w:color w:val="000000"/>
          <w:sz w:val="20"/>
          <w:szCs w:val="20"/>
          <w:lang w:eastAsia="ru-RU" w:bidi="ru-RU"/>
        </w:rPr>
        <w:tab/>
        <w:t>произведению</w:t>
      </w:r>
      <w:r w:rsidRPr="00B2226F">
        <w:rPr>
          <w:rFonts w:ascii="Times New Roman" w:eastAsia="Times New Roman" w:hAnsi="Times New Roman" w:cs="Times New Roman"/>
          <w:color w:val="000000"/>
          <w:sz w:val="20"/>
          <w:szCs w:val="20"/>
          <w:lang w:eastAsia="ru-RU" w:bidi="ru-RU"/>
        </w:rPr>
        <w:tab/>
        <w:t>(по выбору)</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А.П. Платонова, М.А. Булгакова; произведения литературы второй половины </w:t>
      </w:r>
      <w:r w:rsidRPr="00B2226F">
        <w:rPr>
          <w:rFonts w:ascii="Times New Roman" w:eastAsia="Times New Roman" w:hAnsi="Times New Roman" w:cs="Times New Roman"/>
          <w:color w:val="000000"/>
          <w:sz w:val="20"/>
          <w:szCs w:val="20"/>
          <w:lang w:val="en-US" w:bidi="en-US"/>
        </w:rPr>
        <w:t>XX</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XXI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 не менее трёх прозаиков по выбору (в том числе Ф.А. Абрамов,</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2D2510" w:rsidRPr="00B2226F" w:rsidRDefault="002D2510" w:rsidP="002D2510">
      <w:pPr>
        <w:widowControl w:val="0"/>
        <w:numPr>
          <w:ilvl w:val="0"/>
          <w:numId w:val="36"/>
        </w:numPr>
        <w:tabs>
          <w:tab w:val="left" w:pos="107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2D2510" w:rsidRPr="00B2226F" w:rsidRDefault="002D2510" w:rsidP="002D2510">
      <w:pPr>
        <w:widowControl w:val="0"/>
        <w:numPr>
          <w:ilvl w:val="0"/>
          <w:numId w:val="36"/>
        </w:numPr>
        <w:tabs>
          <w:tab w:val="left" w:pos="128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2D2510" w:rsidRPr="00B2226F" w:rsidRDefault="002D2510" w:rsidP="002D2510">
      <w:pPr>
        <w:widowControl w:val="0"/>
        <w:numPr>
          <w:ilvl w:val="0"/>
          <w:numId w:val="36"/>
        </w:numPr>
        <w:tabs>
          <w:tab w:val="left" w:pos="128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2D2510" w:rsidRPr="00B2226F" w:rsidRDefault="002D2510" w:rsidP="002D2510">
      <w:pPr>
        <w:widowControl w:val="0"/>
        <w:numPr>
          <w:ilvl w:val="0"/>
          <w:numId w:val="36"/>
        </w:numPr>
        <w:tabs>
          <w:tab w:val="left" w:pos="527"/>
        </w:tabs>
        <w:spacing w:after="0" w:line="480" w:lineRule="exact"/>
        <w:rPr>
          <w:rFonts w:ascii="Times New Roman" w:eastAsia="Times New Roman" w:hAnsi="Times New Roman" w:cs="Times New Roman"/>
          <w:color w:val="000000"/>
          <w:sz w:val="20"/>
          <w:szCs w:val="20"/>
          <w:lang w:eastAsia="ru-RU" w:bidi="ru-RU"/>
        </w:rPr>
        <w:sectPr w:rsidR="002D2510" w:rsidRPr="00B2226F">
          <w:pgSz w:w="11900" w:h="16840"/>
          <w:pgMar w:top="1063" w:right="801" w:bottom="1285" w:left="801" w:header="0" w:footer="3" w:gutter="2"/>
          <w:cols w:space="720"/>
          <w:noEndnote/>
          <w:rtlGutter/>
          <w:docGrid w:linePitch="360"/>
        </w:sectPr>
      </w:pPr>
      <w:r w:rsidRPr="00B2226F">
        <w:rPr>
          <w:rFonts w:ascii="Times New Roman" w:eastAsia="Times New Roman" w:hAnsi="Times New Roman" w:cs="Times New Roman"/>
          <w:color w:val="000000"/>
          <w:sz w:val="20"/>
          <w:szCs w:val="20"/>
          <w:lang w:eastAsia="ru-RU" w:bidi="ru-RU"/>
        </w:rPr>
        <w:t xml:space="preserve">овладение умением использовать словари и справочники, в том числе </w:t>
      </w:r>
    </w:p>
    <w:p w:rsidR="002D2510" w:rsidRPr="00B2226F" w:rsidRDefault="002D2510" w:rsidP="002D2510">
      <w:pPr>
        <w:widowControl w:val="0"/>
        <w:tabs>
          <w:tab w:val="left" w:pos="527"/>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2D2510" w:rsidRPr="00B2226F" w:rsidRDefault="002D2510" w:rsidP="002D2510">
      <w:pPr>
        <w:widowControl w:val="0"/>
        <w:numPr>
          <w:ilvl w:val="0"/>
          <w:numId w:val="33"/>
        </w:numPr>
        <w:tabs>
          <w:tab w:val="left" w:pos="159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литературы. К концу обучения в 5 классе обучающийся научится:</w:t>
      </w:r>
    </w:p>
    <w:p w:rsidR="002D2510" w:rsidRPr="00B2226F" w:rsidRDefault="002D2510" w:rsidP="002D2510">
      <w:pPr>
        <w:widowControl w:val="0"/>
        <w:numPr>
          <w:ilvl w:val="0"/>
          <w:numId w:val="37"/>
        </w:numPr>
        <w:tabs>
          <w:tab w:val="left" w:pos="10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2D2510" w:rsidRPr="00B2226F" w:rsidRDefault="002D2510" w:rsidP="002D2510">
      <w:pPr>
        <w:widowControl w:val="0"/>
        <w:numPr>
          <w:ilvl w:val="0"/>
          <w:numId w:val="37"/>
        </w:numPr>
        <w:tabs>
          <w:tab w:val="left" w:pos="106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что литература — это вид искусства и что художественный текст отличается от текста научного, делового, публицистического;</w:t>
      </w:r>
    </w:p>
    <w:p w:rsidR="002D2510" w:rsidRPr="00B2226F" w:rsidRDefault="002D2510" w:rsidP="002D2510">
      <w:pPr>
        <w:widowControl w:val="0"/>
        <w:numPr>
          <w:ilvl w:val="0"/>
          <w:numId w:val="37"/>
        </w:numPr>
        <w:tabs>
          <w:tab w:val="left" w:pos="107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элементарными умениями воспринимать, анализировать, интерпретировать и оценивать прочитанные произведения: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темы и сюжеты произведений, образы персонажей;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2D2510" w:rsidRPr="00B2226F" w:rsidRDefault="002D2510" w:rsidP="002D2510">
      <w:pPr>
        <w:widowControl w:val="0"/>
        <w:numPr>
          <w:ilvl w:val="0"/>
          <w:numId w:val="37"/>
        </w:numPr>
        <w:tabs>
          <w:tab w:val="left" w:pos="106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2D2510" w:rsidRPr="00B2226F" w:rsidRDefault="002D2510" w:rsidP="002D2510">
      <w:pPr>
        <w:widowControl w:val="0"/>
        <w:numPr>
          <w:ilvl w:val="0"/>
          <w:numId w:val="37"/>
        </w:numPr>
        <w:tabs>
          <w:tab w:val="left" w:pos="108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2D2510" w:rsidRPr="00B2226F" w:rsidRDefault="002D2510" w:rsidP="002D2510">
      <w:pPr>
        <w:widowControl w:val="0"/>
        <w:numPr>
          <w:ilvl w:val="0"/>
          <w:numId w:val="37"/>
        </w:numPr>
        <w:tabs>
          <w:tab w:val="left" w:pos="108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2D2510" w:rsidRPr="00B2226F" w:rsidRDefault="002D2510" w:rsidP="002D2510">
      <w:pPr>
        <w:widowControl w:val="0"/>
        <w:numPr>
          <w:ilvl w:val="0"/>
          <w:numId w:val="37"/>
        </w:numPr>
        <w:tabs>
          <w:tab w:val="left" w:pos="108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устные и письменные высказывания разных жанров объёмом не менее 70 слов (с учётом литературного развития обучающихся);</w:t>
      </w:r>
    </w:p>
    <w:p w:rsidR="002D2510" w:rsidRPr="00B2226F" w:rsidRDefault="002D2510" w:rsidP="002D2510">
      <w:pPr>
        <w:widowControl w:val="0"/>
        <w:numPr>
          <w:ilvl w:val="0"/>
          <w:numId w:val="37"/>
        </w:numPr>
        <w:tabs>
          <w:tab w:val="left" w:pos="108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начальными умениями интерпретации и оценки текстуально изученных произведений фольклора и литературы;</w:t>
      </w:r>
    </w:p>
    <w:p w:rsidR="002D2510" w:rsidRPr="00B2226F" w:rsidRDefault="002D2510" w:rsidP="002D2510">
      <w:pPr>
        <w:widowControl w:val="0"/>
        <w:numPr>
          <w:ilvl w:val="0"/>
          <w:numId w:val="37"/>
        </w:numPr>
        <w:tabs>
          <w:tab w:val="left" w:pos="107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D2510" w:rsidRPr="00B2226F" w:rsidRDefault="002D2510" w:rsidP="002D2510">
      <w:pPr>
        <w:widowControl w:val="0"/>
        <w:numPr>
          <w:ilvl w:val="0"/>
          <w:numId w:val="37"/>
        </w:numPr>
        <w:tabs>
          <w:tab w:val="left" w:pos="122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2D2510" w:rsidRPr="00B2226F" w:rsidRDefault="002D2510" w:rsidP="002D2510">
      <w:pPr>
        <w:widowControl w:val="0"/>
        <w:numPr>
          <w:ilvl w:val="0"/>
          <w:numId w:val="37"/>
        </w:numPr>
        <w:tabs>
          <w:tab w:val="left" w:pos="122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2D2510" w:rsidRPr="00B2226F" w:rsidRDefault="002D2510" w:rsidP="002D2510">
      <w:pPr>
        <w:widowControl w:val="0"/>
        <w:numPr>
          <w:ilvl w:val="0"/>
          <w:numId w:val="37"/>
        </w:numPr>
        <w:tabs>
          <w:tab w:val="left" w:pos="121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D2510" w:rsidRPr="00B2226F" w:rsidRDefault="002D2510" w:rsidP="002D2510">
      <w:pPr>
        <w:widowControl w:val="0"/>
        <w:numPr>
          <w:ilvl w:val="0"/>
          <w:numId w:val="33"/>
        </w:numPr>
        <w:tabs>
          <w:tab w:val="left" w:pos="160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литературы. К концу обучения в 6 классе обучающийся научится:</w:t>
      </w:r>
    </w:p>
    <w:p w:rsidR="002D2510" w:rsidRPr="00B2226F" w:rsidRDefault="002D2510" w:rsidP="002D2510">
      <w:pPr>
        <w:widowControl w:val="0"/>
        <w:numPr>
          <w:ilvl w:val="0"/>
          <w:numId w:val="38"/>
        </w:numPr>
        <w:tabs>
          <w:tab w:val="left" w:pos="107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общечеловеческую и духовно-нравственную ценность литературы, осознавать её роль в воспитании любви к Родине и укреплении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единства многонационального народа Российской Федерации;</w:t>
      </w:r>
    </w:p>
    <w:p w:rsidR="002D2510" w:rsidRPr="00B2226F" w:rsidRDefault="002D2510" w:rsidP="002D2510">
      <w:pPr>
        <w:widowControl w:val="0"/>
        <w:numPr>
          <w:ilvl w:val="0"/>
          <w:numId w:val="38"/>
        </w:numPr>
        <w:tabs>
          <w:tab w:val="left" w:pos="107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2D2510" w:rsidRPr="00B2226F" w:rsidRDefault="002D2510" w:rsidP="002D2510">
      <w:pPr>
        <w:widowControl w:val="0"/>
        <w:tabs>
          <w:tab w:val="left" w:pos="732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2D2510" w:rsidRPr="00B2226F" w:rsidRDefault="002D2510" w:rsidP="002D2510">
      <w:pPr>
        <w:widowControl w:val="0"/>
        <w:tabs>
          <w:tab w:val="left" w:pos="917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2D2510" w:rsidRPr="00B2226F" w:rsidRDefault="002D2510" w:rsidP="002D2510">
      <w:pPr>
        <w:widowControl w:val="0"/>
        <w:numPr>
          <w:ilvl w:val="0"/>
          <w:numId w:val="38"/>
        </w:numPr>
        <w:tabs>
          <w:tab w:val="left" w:pos="107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выделять в произведениях элементы художественной формы и обнаруживать связи между ними;</w:t>
      </w:r>
    </w:p>
    <w:p w:rsidR="002D2510" w:rsidRPr="00B2226F" w:rsidRDefault="002D2510" w:rsidP="002D2510">
      <w:pPr>
        <w:widowControl w:val="0"/>
        <w:numPr>
          <w:ilvl w:val="0"/>
          <w:numId w:val="38"/>
        </w:numPr>
        <w:tabs>
          <w:tab w:val="left" w:pos="108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2D2510" w:rsidRPr="00B2226F" w:rsidRDefault="002D2510" w:rsidP="002D2510">
      <w:pPr>
        <w:widowControl w:val="0"/>
        <w:numPr>
          <w:ilvl w:val="0"/>
          <w:numId w:val="38"/>
        </w:numPr>
        <w:tabs>
          <w:tab w:val="left" w:pos="111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D2510" w:rsidRPr="00B2226F" w:rsidRDefault="002D2510" w:rsidP="002D2510">
      <w:pPr>
        <w:widowControl w:val="0"/>
        <w:numPr>
          <w:ilvl w:val="0"/>
          <w:numId w:val="38"/>
        </w:numPr>
        <w:tabs>
          <w:tab w:val="left" w:pos="111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D2510" w:rsidRPr="00B2226F" w:rsidRDefault="002D2510" w:rsidP="002D2510">
      <w:pPr>
        <w:widowControl w:val="0"/>
        <w:numPr>
          <w:ilvl w:val="0"/>
          <w:numId w:val="38"/>
        </w:numPr>
        <w:tabs>
          <w:tab w:val="left" w:pos="111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2D2510" w:rsidRPr="00B2226F" w:rsidRDefault="002D2510" w:rsidP="002D2510">
      <w:pPr>
        <w:widowControl w:val="0"/>
        <w:numPr>
          <w:ilvl w:val="0"/>
          <w:numId w:val="38"/>
        </w:numPr>
        <w:tabs>
          <w:tab w:val="left" w:pos="121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беседе и диалоге о прочитанном произведении, давать аргументированную оценку прочитанному;</w:t>
      </w:r>
    </w:p>
    <w:p w:rsidR="002D2510" w:rsidRPr="00B2226F" w:rsidRDefault="002D2510" w:rsidP="002D2510">
      <w:pPr>
        <w:widowControl w:val="0"/>
        <w:numPr>
          <w:ilvl w:val="0"/>
          <w:numId w:val="38"/>
        </w:numPr>
        <w:tabs>
          <w:tab w:val="left" w:pos="121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2D2510" w:rsidRPr="00B2226F" w:rsidRDefault="002D2510" w:rsidP="002D2510">
      <w:pPr>
        <w:widowControl w:val="0"/>
        <w:numPr>
          <w:ilvl w:val="0"/>
          <w:numId w:val="38"/>
        </w:numPr>
        <w:tabs>
          <w:tab w:val="left" w:pos="121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2D2510" w:rsidRPr="00B2226F" w:rsidRDefault="002D2510" w:rsidP="002D2510">
      <w:pPr>
        <w:widowControl w:val="0"/>
        <w:numPr>
          <w:ilvl w:val="0"/>
          <w:numId w:val="38"/>
        </w:numPr>
        <w:tabs>
          <w:tab w:val="left" w:pos="122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D2510" w:rsidRPr="00B2226F" w:rsidRDefault="002D2510" w:rsidP="002D2510">
      <w:pPr>
        <w:widowControl w:val="0"/>
        <w:numPr>
          <w:ilvl w:val="0"/>
          <w:numId w:val="38"/>
        </w:numPr>
        <w:tabs>
          <w:tab w:val="left" w:pos="121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планировать собственное чтение, обогащать свой круг чтения по рекомендациям учителя, в том </w:t>
      </w:r>
      <w:r w:rsidRPr="00B2226F">
        <w:rPr>
          <w:rFonts w:ascii="Times New Roman" w:eastAsia="Times New Roman" w:hAnsi="Times New Roman" w:cs="Times New Roman"/>
          <w:color w:val="000000"/>
          <w:sz w:val="20"/>
          <w:szCs w:val="20"/>
          <w:lang w:eastAsia="ru-RU" w:bidi="ru-RU"/>
        </w:rPr>
        <w:lastRenderedPageBreak/>
        <w:t>числе за счёт произведений современной литературы для детей и подростков;</w:t>
      </w:r>
    </w:p>
    <w:p w:rsidR="002D2510" w:rsidRPr="00B2226F" w:rsidRDefault="002D2510" w:rsidP="002D2510">
      <w:pPr>
        <w:widowControl w:val="0"/>
        <w:numPr>
          <w:ilvl w:val="0"/>
          <w:numId w:val="38"/>
        </w:numPr>
        <w:tabs>
          <w:tab w:val="left" w:pos="122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2D2510" w:rsidRPr="00B2226F" w:rsidRDefault="002D2510" w:rsidP="002D2510">
      <w:pPr>
        <w:widowControl w:val="0"/>
        <w:numPr>
          <w:ilvl w:val="0"/>
          <w:numId w:val="38"/>
        </w:numPr>
        <w:tabs>
          <w:tab w:val="left" w:pos="122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D2510" w:rsidRPr="00B2226F" w:rsidRDefault="002D2510" w:rsidP="002D2510">
      <w:pPr>
        <w:widowControl w:val="0"/>
        <w:numPr>
          <w:ilvl w:val="0"/>
          <w:numId w:val="33"/>
        </w:numPr>
        <w:tabs>
          <w:tab w:val="left" w:pos="159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литературы. К концу обучения в 7 классе обучающийся научится:</w:t>
      </w:r>
    </w:p>
    <w:p w:rsidR="002D2510" w:rsidRPr="00B2226F" w:rsidRDefault="002D2510" w:rsidP="002D2510">
      <w:pPr>
        <w:widowControl w:val="0"/>
        <w:numPr>
          <w:ilvl w:val="0"/>
          <w:numId w:val="39"/>
        </w:numPr>
        <w:tabs>
          <w:tab w:val="left" w:pos="107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D2510" w:rsidRPr="00B2226F" w:rsidRDefault="002D2510" w:rsidP="002D2510">
      <w:pPr>
        <w:widowControl w:val="0"/>
        <w:numPr>
          <w:ilvl w:val="0"/>
          <w:numId w:val="39"/>
        </w:numPr>
        <w:tabs>
          <w:tab w:val="left" w:pos="106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D2510" w:rsidRPr="00B2226F" w:rsidRDefault="002D2510" w:rsidP="002D2510">
      <w:pPr>
        <w:widowControl w:val="0"/>
        <w:numPr>
          <w:ilvl w:val="0"/>
          <w:numId w:val="39"/>
        </w:numPr>
        <w:tabs>
          <w:tab w:val="left" w:pos="107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B2226F">
        <w:rPr>
          <w:rFonts w:ascii="Times New Roman" w:eastAsia="Times New Roman" w:hAnsi="Times New Roman" w:cs="Times New Roman"/>
          <w:color w:val="000000"/>
          <w:sz w:val="20"/>
          <w:szCs w:val="20"/>
          <w:lang w:eastAsia="ru-RU" w:bidi="ru-RU"/>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сущность и элементарные смысловые функции теоретико</w:t>
      </w:r>
      <w:r w:rsidRPr="00B2226F">
        <w:rPr>
          <w:rFonts w:ascii="Times New Roman" w:eastAsia="Times New Roman" w:hAnsi="Times New Roman" w:cs="Times New Roman"/>
          <w:color w:val="000000"/>
          <w:sz w:val="20"/>
          <w:szCs w:val="20"/>
          <w:lang w:eastAsia="ru-RU" w:bidi="ru-RU"/>
        </w:rPr>
        <w:softHyphen/>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w:t>
      </w:r>
      <w:r w:rsidRPr="00B2226F">
        <w:rPr>
          <w:rFonts w:ascii="Times New Roman" w:eastAsia="Times New Roman" w:hAnsi="Times New Roman" w:cs="Times New Roman"/>
          <w:color w:val="000000"/>
          <w:sz w:val="20"/>
          <w:szCs w:val="20"/>
          <w:lang w:eastAsia="ru-RU" w:bidi="ru-RU"/>
        </w:rPr>
        <w:lastRenderedPageBreak/>
        <w:t>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выделять в произведениях элементы художественной формы и обнаруживать связи между ними;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D2510" w:rsidRPr="00B2226F" w:rsidRDefault="002D2510" w:rsidP="002D2510">
      <w:pPr>
        <w:widowControl w:val="0"/>
        <w:numPr>
          <w:ilvl w:val="0"/>
          <w:numId w:val="39"/>
        </w:numPr>
        <w:tabs>
          <w:tab w:val="left" w:pos="107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D2510" w:rsidRPr="00B2226F" w:rsidRDefault="002D2510" w:rsidP="002D2510">
      <w:pPr>
        <w:widowControl w:val="0"/>
        <w:numPr>
          <w:ilvl w:val="0"/>
          <w:numId w:val="39"/>
        </w:numPr>
        <w:tabs>
          <w:tab w:val="left" w:pos="107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2D2510" w:rsidRPr="00B2226F" w:rsidRDefault="002D2510" w:rsidP="002D2510">
      <w:pPr>
        <w:widowControl w:val="0"/>
        <w:numPr>
          <w:ilvl w:val="0"/>
          <w:numId w:val="39"/>
        </w:numPr>
        <w:tabs>
          <w:tab w:val="left" w:pos="107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2D2510" w:rsidRPr="00B2226F" w:rsidRDefault="002D2510" w:rsidP="002D2510">
      <w:pPr>
        <w:widowControl w:val="0"/>
        <w:numPr>
          <w:ilvl w:val="0"/>
          <w:numId w:val="39"/>
        </w:numPr>
        <w:tabs>
          <w:tab w:val="left" w:pos="107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устные и письменные высказывания разных жанров (объёмом не менее 150 слов), писать сочинение-рассуждение по заданной теме</w:t>
      </w:r>
    </w:p>
    <w:p w:rsidR="002D2510" w:rsidRPr="00B2226F" w:rsidRDefault="002D2510" w:rsidP="002D2510">
      <w:pPr>
        <w:widowControl w:val="0"/>
        <w:tabs>
          <w:tab w:val="left" w:pos="3099"/>
          <w:tab w:val="left" w:pos="922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B2226F">
        <w:rPr>
          <w:rFonts w:ascii="Times New Roman" w:eastAsia="Times New Roman" w:hAnsi="Times New Roman" w:cs="Times New Roman"/>
          <w:color w:val="000000"/>
          <w:sz w:val="20"/>
          <w:szCs w:val="20"/>
          <w:lang w:eastAsia="ru-RU" w:bidi="ru-RU"/>
        </w:rPr>
        <w:tab/>
        <w:t>аннотации, эссе, литературно-творческой</w:t>
      </w:r>
      <w:r w:rsidRPr="00B2226F">
        <w:rPr>
          <w:rFonts w:ascii="Times New Roman" w:eastAsia="Times New Roman" w:hAnsi="Times New Roman" w:cs="Times New Roman"/>
          <w:color w:val="000000"/>
          <w:sz w:val="20"/>
          <w:szCs w:val="20"/>
          <w:lang w:eastAsia="ru-RU" w:bidi="ru-RU"/>
        </w:rPr>
        <w:tab/>
        <w:t>работы</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самостоятельно или под руководством учителя выбранную литературную или публицистическую тему;</w:t>
      </w:r>
    </w:p>
    <w:p w:rsidR="002D2510" w:rsidRPr="00B2226F" w:rsidRDefault="002D2510" w:rsidP="002D2510">
      <w:pPr>
        <w:widowControl w:val="0"/>
        <w:numPr>
          <w:ilvl w:val="0"/>
          <w:numId w:val="39"/>
        </w:numPr>
        <w:tabs>
          <w:tab w:val="left" w:pos="108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2D2510" w:rsidRPr="00B2226F" w:rsidRDefault="002D2510" w:rsidP="002D2510">
      <w:pPr>
        <w:widowControl w:val="0"/>
        <w:numPr>
          <w:ilvl w:val="0"/>
          <w:numId w:val="39"/>
        </w:numPr>
        <w:tabs>
          <w:tab w:val="left" w:pos="108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2D2510" w:rsidRPr="00B2226F" w:rsidRDefault="002D2510" w:rsidP="002D2510">
      <w:pPr>
        <w:widowControl w:val="0"/>
        <w:numPr>
          <w:ilvl w:val="0"/>
          <w:numId w:val="39"/>
        </w:numPr>
        <w:tabs>
          <w:tab w:val="left" w:pos="3099"/>
          <w:tab w:val="left" w:pos="922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планировать</w:t>
      </w:r>
      <w:r w:rsidRPr="00B2226F">
        <w:rPr>
          <w:rFonts w:ascii="Times New Roman" w:eastAsia="Times New Roman" w:hAnsi="Times New Roman" w:cs="Times New Roman"/>
          <w:color w:val="000000"/>
          <w:sz w:val="20"/>
          <w:szCs w:val="20"/>
          <w:lang w:eastAsia="ru-RU" w:bidi="ru-RU"/>
        </w:rPr>
        <w:tab/>
        <w:t>своё чтение, обогащать свой круг</w:t>
      </w:r>
      <w:r w:rsidRPr="00B2226F">
        <w:rPr>
          <w:rFonts w:ascii="Times New Roman" w:eastAsia="Times New Roman" w:hAnsi="Times New Roman" w:cs="Times New Roman"/>
          <w:color w:val="000000"/>
          <w:sz w:val="20"/>
          <w:szCs w:val="20"/>
          <w:lang w:eastAsia="ru-RU" w:bidi="ru-RU"/>
        </w:rPr>
        <w:tab/>
        <w:t>чтения</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по рекомендациям учителя и обучающихся, в том числе за счёт произведений современной литературы для детей и подростков;</w:t>
      </w:r>
    </w:p>
    <w:p w:rsidR="002D2510" w:rsidRPr="00B2226F" w:rsidRDefault="002D2510" w:rsidP="002D2510">
      <w:pPr>
        <w:widowControl w:val="0"/>
        <w:numPr>
          <w:ilvl w:val="0"/>
          <w:numId w:val="39"/>
        </w:numPr>
        <w:tabs>
          <w:tab w:val="left" w:pos="122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2D2510" w:rsidRPr="00B2226F" w:rsidRDefault="002D2510" w:rsidP="002D2510">
      <w:pPr>
        <w:widowControl w:val="0"/>
        <w:numPr>
          <w:ilvl w:val="0"/>
          <w:numId w:val="39"/>
        </w:numPr>
        <w:tabs>
          <w:tab w:val="left" w:pos="123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D2510" w:rsidRPr="00B2226F" w:rsidRDefault="002D2510" w:rsidP="002D2510">
      <w:pPr>
        <w:widowControl w:val="0"/>
        <w:numPr>
          <w:ilvl w:val="0"/>
          <w:numId w:val="33"/>
        </w:numPr>
        <w:tabs>
          <w:tab w:val="left" w:pos="161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литературы. К концу обучения в 8 классе обучающийся научится:</w:t>
      </w:r>
    </w:p>
    <w:p w:rsidR="002D2510" w:rsidRPr="00B2226F" w:rsidRDefault="002D2510" w:rsidP="002D2510">
      <w:pPr>
        <w:widowControl w:val="0"/>
        <w:numPr>
          <w:ilvl w:val="0"/>
          <w:numId w:val="40"/>
        </w:numPr>
        <w:tabs>
          <w:tab w:val="left" w:pos="108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2D2510" w:rsidRPr="00B2226F" w:rsidRDefault="002D2510" w:rsidP="002D2510">
      <w:pPr>
        <w:widowControl w:val="0"/>
        <w:numPr>
          <w:ilvl w:val="0"/>
          <w:numId w:val="40"/>
        </w:numPr>
        <w:tabs>
          <w:tab w:val="left" w:pos="108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D2510" w:rsidRPr="00B2226F" w:rsidRDefault="002D2510" w:rsidP="002D2510">
      <w:pPr>
        <w:widowControl w:val="0"/>
        <w:numPr>
          <w:ilvl w:val="0"/>
          <w:numId w:val="40"/>
        </w:numPr>
        <w:tabs>
          <w:tab w:val="left" w:pos="38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сущностью и пониманием смысловых функций теоретико</w:t>
      </w:r>
      <w:r w:rsidRPr="00B2226F">
        <w:rPr>
          <w:rFonts w:ascii="Times New Roman" w:eastAsia="Times New Roman" w:hAnsi="Times New Roman" w:cs="Times New Roman"/>
          <w:color w:val="000000"/>
          <w:sz w:val="20"/>
          <w:szCs w:val="20"/>
          <w:lang w:eastAsia="ru-RU" w:bidi="ru-RU"/>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w:t>
      </w:r>
      <w:r w:rsidRPr="00B2226F">
        <w:rPr>
          <w:rFonts w:ascii="Times New Roman" w:eastAsia="Times New Roman" w:hAnsi="Times New Roman" w:cs="Times New Roman"/>
          <w:color w:val="000000"/>
          <w:sz w:val="20"/>
          <w:szCs w:val="20"/>
          <w:lang w:eastAsia="ru-RU" w:bidi="ru-RU"/>
        </w:rPr>
        <w:lastRenderedPageBreak/>
        <w:t>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D2510" w:rsidRPr="00B2226F" w:rsidRDefault="002D2510" w:rsidP="002D2510">
      <w:pPr>
        <w:widowControl w:val="0"/>
        <w:numPr>
          <w:ilvl w:val="0"/>
          <w:numId w:val="40"/>
        </w:numPr>
        <w:tabs>
          <w:tab w:val="left" w:pos="107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D2510" w:rsidRPr="00B2226F" w:rsidRDefault="002D2510" w:rsidP="002D2510">
      <w:pPr>
        <w:widowControl w:val="0"/>
        <w:numPr>
          <w:ilvl w:val="0"/>
          <w:numId w:val="40"/>
        </w:numPr>
        <w:tabs>
          <w:tab w:val="left" w:pos="108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D2510" w:rsidRPr="00B2226F" w:rsidRDefault="002D2510" w:rsidP="002D2510">
      <w:pPr>
        <w:widowControl w:val="0"/>
        <w:numPr>
          <w:ilvl w:val="0"/>
          <w:numId w:val="40"/>
        </w:numPr>
        <w:tabs>
          <w:tab w:val="left" w:pos="107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2D2510" w:rsidRPr="00B2226F" w:rsidRDefault="002D2510" w:rsidP="002D2510">
      <w:pPr>
        <w:widowControl w:val="0"/>
        <w:numPr>
          <w:ilvl w:val="0"/>
          <w:numId w:val="40"/>
        </w:numPr>
        <w:tabs>
          <w:tab w:val="left" w:pos="107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2D2510" w:rsidRPr="00B2226F" w:rsidRDefault="002D2510" w:rsidP="002D2510">
      <w:pPr>
        <w:widowControl w:val="0"/>
        <w:numPr>
          <w:ilvl w:val="0"/>
          <w:numId w:val="40"/>
        </w:numPr>
        <w:tabs>
          <w:tab w:val="left" w:pos="10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w:t>
      </w:r>
      <w:r w:rsidRPr="00B2226F">
        <w:rPr>
          <w:rFonts w:ascii="Times New Roman" w:eastAsia="Times New Roman" w:hAnsi="Times New Roman" w:cs="Times New Roman"/>
          <w:color w:val="000000"/>
          <w:sz w:val="20"/>
          <w:szCs w:val="20"/>
          <w:lang w:eastAsia="ru-RU" w:bidi="ru-RU"/>
        </w:rPr>
        <w:lastRenderedPageBreak/>
        <w:t>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2D2510" w:rsidRPr="00B2226F" w:rsidRDefault="002D2510" w:rsidP="002D2510">
      <w:pPr>
        <w:widowControl w:val="0"/>
        <w:numPr>
          <w:ilvl w:val="0"/>
          <w:numId w:val="40"/>
        </w:numPr>
        <w:tabs>
          <w:tab w:val="left" w:pos="111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D2510" w:rsidRPr="00B2226F" w:rsidRDefault="002D2510" w:rsidP="002D2510">
      <w:pPr>
        <w:widowControl w:val="0"/>
        <w:numPr>
          <w:ilvl w:val="0"/>
          <w:numId w:val="40"/>
        </w:numPr>
        <w:tabs>
          <w:tab w:val="left" w:pos="121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D2510" w:rsidRPr="00B2226F" w:rsidRDefault="002D2510" w:rsidP="002D2510">
      <w:pPr>
        <w:widowControl w:val="0"/>
        <w:numPr>
          <w:ilvl w:val="0"/>
          <w:numId w:val="40"/>
        </w:numPr>
        <w:tabs>
          <w:tab w:val="left" w:pos="121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2D2510" w:rsidRPr="00B2226F" w:rsidRDefault="002D2510" w:rsidP="002D2510">
      <w:pPr>
        <w:widowControl w:val="0"/>
        <w:numPr>
          <w:ilvl w:val="0"/>
          <w:numId w:val="40"/>
        </w:numPr>
        <w:tabs>
          <w:tab w:val="left" w:pos="121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2D2510" w:rsidRPr="00B2226F" w:rsidRDefault="002D2510" w:rsidP="002D2510">
      <w:pPr>
        <w:widowControl w:val="0"/>
        <w:numPr>
          <w:ilvl w:val="0"/>
          <w:numId w:val="40"/>
        </w:numPr>
        <w:tabs>
          <w:tab w:val="left" w:pos="121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D2510" w:rsidRPr="00B2226F" w:rsidRDefault="002D2510" w:rsidP="002D2510">
      <w:pPr>
        <w:widowControl w:val="0"/>
        <w:numPr>
          <w:ilvl w:val="0"/>
          <w:numId w:val="33"/>
        </w:numPr>
        <w:tabs>
          <w:tab w:val="left" w:pos="159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литературы. К концу обучения в 9 классе обучающийся научится:</w:t>
      </w:r>
    </w:p>
    <w:p w:rsidR="002D2510" w:rsidRPr="00B2226F" w:rsidRDefault="002D2510" w:rsidP="002D2510">
      <w:pPr>
        <w:widowControl w:val="0"/>
        <w:numPr>
          <w:ilvl w:val="0"/>
          <w:numId w:val="41"/>
        </w:numPr>
        <w:tabs>
          <w:tab w:val="left" w:pos="111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2D2510" w:rsidRPr="00B2226F" w:rsidRDefault="002D2510" w:rsidP="002D2510">
      <w:pPr>
        <w:widowControl w:val="0"/>
        <w:numPr>
          <w:ilvl w:val="0"/>
          <w:numId w:val="41"/>
        </w:numPr>
        <w:tabs>
          <w:tab w:val="left" w:pos="36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2D2510" w:rsidRPr="00B2226F" w:rsidRDefault="002D2510" w:rsidP="002D2510">
      <w:pPr>
        <w:widowControl w:val="0"/>
        <w:numPr>
          <w:ilvl w:val="0"/>
          <w:numId w:val="41"/>
        </w:numPr>
        <w:tabs>
          <w:tab w:val="left" w:pos="107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2D2510" w:rsidRPr="00B2226F" w:rsidRDefault="002D2510" w:rsidP="002D2510">
      <w:pPr>
        <w:widowControl w:val="0"/>
        <w:numPr>
          <w:ilvl w:val="0"/>
          <w:numId w:val="41"/>
        </w:numPr>
        <w:tabs>
          <w:tab w:val="left" w:pos="10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анализировать произведение в единстве формы и содержания, определять тематику и проблематику </w:t>
      </w:r>
      <w:r w:rsidRPr="00B2226F">
        <w:rPr>
          <w:rFonts w:ascii="Times New Roman" w:eastAsia="Times New Roman" w:hAnsi="Times New Roman" w:cs="Times New Roman"/>
          <w:color w:val="000000"/>
          <w:sz w:val="20"/>
          <w:szCs w:val="20"/>
          <w:lang w:eastAsia="ru-RU" w:bidi="ru-RU"/>
        </w:rPr>
        <w:lastRenderedPageBreak/>
        <w:t>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B2226F">
        <w:rPr>
          <w:rFonts w:ascii="Times New Roman" w:eastAsia="Times New Roman" w:hAnsi="Times New Roman" w:cs="Times New Roman"/>
          <w:color w:val="000000"/>
          <w:sz w:val="20"/>
          <w:szCs w:val="20"/>
          <w:lang w:eastAsia="ru-RU" w:bidi="ru-RU"/>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2D2510" w:rsidRPr="00B2226F" w:rsidRDefault="002D2510" w:rsidP="002D2510">
      <w:pPr>
        <w:widowControl w:val="0"/>
        <w:numPr>
          <w:ilvl w:val="0"/>
          <w:numId w:val="41"/>
        </w:numPr>
        <w:tabs>
          <w:tab w:val="left" w:pos="108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овладеть сущностью и пониманием смысловых функций теоретико</w:t>
      </w:r>
      <w:r w:rsidRPr="00B2226F">
        <w:rPr>
          <w:rFonts w:ascii="Times New Roman" w:eastAsia="Times New Roman" w:hAnsi="Times New Roman" w:cs="Times New Roman"/>
          <w:color w:val="000000"/>
          <w:sz w:val="20"/>
          <w:szCs w:val="20"/>
          <w:lang w:eastAsia="ru-RU" w:bidi="ru-RU"/>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2D2510" w:rsidRPr="00B2226F" w:rsidRDefault="002D2510" w:rsidP="002D2510">
      <w:pPr>
        <w:widowControl w:val="0"/>
        <w:numPr>
          <w:ilvl w:val="0"/>
          <w:numId w:val="41"/>
        </w:numPr>
        <w:tabs>
          <w:tab w:val="left" w:pos="107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D2510" w:rsidRPr="00B2226F" w:rsidRDefault="002D2510" w:rsidP="002D2510">
      <w:pPr>
        <w:widowControl w:val="0"/>
        <w:numPr>
          <w:ilvl w:val="0"/>
          <w:numId w:val="41"/>
        </w:numPr>
        <w:tabs>
          <w:tab w:val="left" w:pos="107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w:t>
      </w:r>
      <w:r w:rsidRPr="00B2226F">
        <w:rPr>
          <w:rFonts w:ascii="Times New Roman" w:eastAsia="Times New Roman" w:hAnsi="Times New Roman" w:cs="Times New Roman"/>
          <w:color w:val="000000"/>
          <w:sz w:val="20"/>
          <w:szCs w:val="20"/>
          <w:lang w:eastAsia="ru-RU" w:bidi="ru-RU"/>
        </w:rPr>
        <w:lastRenderedPageBreak/>
        <w:t>проблематики произведений;</w:t>
      </w:r>
    </w:p>
    <w:p w:rsidR="002D2510" w:rsidRPr="00B2226F" w:rsidRDefault="002D2510" w:rsidP="002D2510">
      <w:pPr>
        <w:widowControl w:val="0"/>
        <w:numPr>
          <w:ilvl w:val="0"/>
          <w:numId w:val="41"/>
        </w:numPr>
        <w:tabs>
          <w:tab w:val="left" w:pos="5301"/>
          <w:tab w:val="left" w:pos="674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выделять в произведениях</w:t>
      </w:r>
      <w:r w:rsidRPr="00B2226F">
        <w:rPr>
          <w:rFonts w:ascii="Times New Roman" w:eastAsia="Times New Roman" w:hAnsi="Times New Roman" w:cs="Times New Roman"/>
          <w:color w:val="000000"/>
          <w:sz w:val="20"/>
          <w:szCs w:val="20"/>
          <w:lang w:eastAsia="ru-RU" w:bidi="ru-RU"/>
        </w:rPr>
        <w:tab/>
        <w:t>элементы</w:t>
      </w:r>
      <w:r w:rsidRPr="00B2226F">
        <w:rPr>
          <w:rFonts w:ascii="Times New Roman" w:eastAsia="Times New Roman" w:hAnsi="Times New Roman" w:cs="Times New Roman"/>
          <w:color w:val="000000"/>
          <w:sz w:val="20"/>
          <w:szCs w:val="20"/>
          <w:lang w:eastAsia="ru-RU" w:bidi="ru-RU"/>
        </w:rPr>
        <w:tab/>
        <w:t>художественной формы</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2D2510" w:rsidRPr="00B2226F" w:rsidRDefault="002D2510" w:rsidP="002D2510">
      <w:pPr>
        <w:widowControl w:val="0"/>
        <w:numPr>
          <w:ilvl w:val="0"/>
          <w:numId w:val="41"/>
        </w:numPr>
        <w:tabs>
          <w:tab w:val="left" w:pos="107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D2510" w:rsidRPr="00B2226F" w:rsidRDefault="002D2510" w:rsidP="002D2510">
      <w:pPr>
        <w:widowControl w:val="0"/>
        <w:numPr>
          <w:ilvl w:val="0"/>
          <w:numId w:val="41"/>
        </w:numPr>
        <w:tabs>
          <w:tab w:val="left" w:pos="122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D2510" w:rsidRPr="00B2226F" w:rsidRDefault="002D2510" w:rsidP="002D2510">
      <w:pPr>
        <w:widowControl w:val="0"/>
        <w:numPr>
          <w:ilvl w:val="0"/>
          <w:numId w:val="41"/>
        </w:numPr>
        <w:tabs>
          <w:tab w:val="left" w:pos="121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D2510" w:rsidRPr="00B2226F" w:rsidRDefault="002D2510" w:rsidP="002D2510">
      <w:pPr>
        <w:widowControl w:val="0"/>
        <w:numPr>
          <w:ilvl w:val="0"/>
          <w:numId w:val="41"/>
        </w:numPr>
        <w:tabs>
          <w:tab w:val="left" w:pos="121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2D2510" w:rsidRPr="00B2226F" w:rsidRDefault="002D2510" w:rsidP="002D2510">
      <w:pPr>
        <w:widowControl w:val="0"/>
        <w:numPr>
          <w:ilvl w:val="0"/>
          <w:numId w:val="41"/>
        </w:numPr>
        <w:tabs>
          <w:tab w:val="left" w:pos="121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2D2510" w:rsidRPr="00B2226F" w:rsidRDefault="002D2510" w:rsidP="002D2510">
      <w:pPr>
        <w:widowControl w:val="0"/>
        <w:numPr>
          <w:ilvl w:val="0"/>
          <w:numId w:val="41"/>
        </w:numPr>
        <w:tabs>
          <w:tab w:val="left" w:pos="123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2D2510" w:rsidRPr="00B2226F" w:rsidRDefault="002D2510" w:rsidP="002D2510">
      <w:pPr>
        <w:widowControl w:val="0"/>
        <w:numPr>
          <w:ilvl w:val="0"/>
          <w:numId w:val="41"/>
        </w:numPr>
        <w:tabs>
          <w:tab w:val="left" w:pos="121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D2510" w:rsidRPr="00B2226F" w:rsidRDefault="002D2510" w:rsidP="002D2510">
      <w:pPr>
        <w:widowControl w:val="0"/>
        <w:numPr>
          <w:ilvl w:val="0"/>
          <w:numId w:val="41"/>
        </w:numPr>
        <w:tabs>
          <w:tab w:val="left" w:pos="47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понимать важность вдумчивого чтения и изучения произведений фольклора и художественной литературы </w:t>
      </w:r>
      <w:r w:rsidRPr="00B2226F">
        <w:rPr>
          <w:rFonts w:ascii="Times New Roman" w:eastAsia="Times New Roman" w:hAnsi="Times New Roman" w:cs="Times New Roman"/>
          <w:color w:val="000000"/>
          <w:sz w:val="20"/>
          <w:szCs w:val="20"/>
          <w:lang w:eastAsia="ru-RU" w:bidi="ru-RU"/>
        </w:rPr>
        <w:lastRenderedPageBreak/>
        <w:t>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D2510" w:rsidRPr="00B2226F" w:rsidRDefault="002D2510" w:rsidP="002D2510">
      <w:pPr>
        <w:widowControl w:val="0"/>
        <w:numPr>
          <w:ilvl w:val="0"/>
          <w:numId w:val="41"/>
        </w:numPr>
        <w:tabs>
          <w:tab w:val="left" w:pos="120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2D2510" w:rsidRPr="00B2226F" w:rsidRDefault="002D2510" w:rsidP="002D2510">
      <w:pPr>
        <w:widowControl w:val="0"/>
        <w:numPr>
          <w:ilvl w:val="0"/>
          <w:numId w:val="41"/>
        </w:numPr>
        <w:tabs>
          <w:tab w:val="left" w:pos="120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2D2510" w:rsidRPr="00B2226F" w:rsidRDefault="002D2510" w:rsidP="002D2510">
      <w:pPr>
        <w:widowControl w:val="0"/>
        <w:numPr>
          <w:ilvl w:val="0"/>
          <w:numId w:val="41"/>
        </w:numPr>
        <w:tabs>
          <w:tab w:val="left" w:pos="121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D2510" w:rsidRPr="00B2226F" w:rsidRDefault="002D2510" w:rsidP="002D2510">
      <w:pPr>
        <w:widowControl w:val="0"/>
        <w:numPr>
          <w:ilvl w:val="0"/>
          <w:numId w:val="42"/>
        </w:numPr>
        <w:tabs>
          <w:tab w:val="left" w:pos="1379"/>
          <w:tab w:val="left" w:pos="3256"/>
          <w:tab w:val="left" w:pos="4307"/>
          <w:tab w:val="left" w:pos="6347"/>
          <w:tab w:val="left" w:pos="7749"/>
          <w:tab w:val="left" w:pos="9146"/>
        </w:tabs>
        <w:spacing w:after="0" w:line="480" w:lineRule="exact"/>
        <w:jc w:val="both"/>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Федеральная</w:t>
      </w:r>
      <w:r w:rsidRPr="00B2226F">
        <w:rPr>
          <w:rFonts w:ascii="Times New Roman" w:eastAsia="Times New Roman" w:hAnsi="Times New Roman" w:cs="Times New Roman"/>
          <w:b/>
          <w:color w:val="000000"/>
          <w:sz w:val="20"/>
          <w:szCs w:val="20"/>
          <w:lang w:eastAsia="ru-RU" w:bidi="ru-RU"/>
        </w:rPr>
        <w:tab/>
        <w:t>рабочая</w:t>
      </w:r>
      <w:r w:rsidRPr="00B2226F">
        <w:rPr>
          <w:rFonts w:ascii="Times New Roman" w:eastAsia="Times New Roman" w:hAnsi="Times New Roman" w:cs="Times New Roman"/>
          <w:b/>
          <w:color w:val="000000"/>
          <w:sz w:val="20"/>
          <w:szCs w:val="20"/>
          <w:lang w:eastAsia="ru-RU" w:bidi="ru-RU"/>
        </w:rPr>
        <w:tab/>
        <w:t>программа по</w:t>
      </w:r>
      <w:r w:rsidRPr="00B2226F">
        <w:rPr>
          <w:rFonts w:ascii="Times New Roman" w:eastAsia="Times New Roman" w:hAnsi="Times New Roman" w:cs="Times New Roman"/>
          <w:b/>
          <w:color w:val="000000"/>
          <w:sz w:val="20"/>
          <w:szCs w:val="20"/>
          <w:lang w:eastAsia="ru-RU" w:bidi="ru-RU"/>
        </w:rPr>
        <w:tab/>
        <w:t>учебному</w:t>
      </w:r>
      <w:r w:rsidRPr="00B2226F">
        <w:rPr>
          <w:rFonts w:ascii="Times New Roman" w:eastAsia="Times New Roman" w:hAnsi="Times New Roman" w:cs="Times New Roman"/>
          <w:b/>
          <w:color w:val="000000"/>
          <w:sz w:val="20"/>
          <w:szCs w:val="20"/>
          <w:lang w:eastAsia="ru-RU" w:bidi="ru-RU"/>
        </w:rPr>
        <w:tab/>
        <w:t>предмету</w:t>
      </w:r>
      <w:r w:rsidRPr="00B2226F">
        <w:rPr>
          <w:rFonts w:ascii="Times New Roman" w:eastAsia="Times New Roman" w:hAnsi="Times New Roman" w:cs="Times New Roman"/>
          <w:b/>
          <w:color w:val="000000"/>
          <w:sz w:val="20"/>
          <w:szCs w:val="20"/>
          <w:lang w:eastAsia="ru-RU" w:bidi="ru-RU"/>
        </w:rPr>
        <w:tab/>
        <w:t>«Родной</w:t>
      </w:r>
    </w:p>
    <w:p w:rsidR="002D2510" w:rsidRPr="00B2226F" w:rsidRDefault="002D2510" w:rsidP="002D2510">
      <w:pPr>
        <w:widowControl w:val="0"/>
        <w:spacing w:after="0" w:line="480" w:lineRule="exact"/>
        <w:jc w:val="both"/>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(аварский) язык».</w:t>
      </w:r>
    </w:p>
    <w:p w:rsidR="002D2510" w:rsidRPr="00B2226F" w:rsidRDefault="002D2510" w:rsidP="002D2510">
      <w:pPr>
        <w:widowControl w:val="0"/>
        <w:numPr>
          <w:ilvl w:val="1"/>
          <w:numId w:val="42"/>
        </w:numPr>
        <w:tabs>
          <w:tab w:val="left" w:pos="1490"/>
          <w:tab w:val="left" w:pos="3256"/>
          <w:tab w:val="left" w:pos="4307"/>
          <w:tab w:val="left" w:pos="6367"/>
          <w:tab w:val="left" w:pos="7768"/>
          <w:tab w:val="left" w:pos="9146"/>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w:t>
      </w:r>
      <w:r w:rsidRPr="00B2226F">
        <w:rPr>
          <w:rFonts w:ascii="Times New Roman" w:eastAsia="Times New Roman" w:hAnsi="Times New Roman" w:cs="Times New Roman"/>
          <w:color w:val="000000"/>
          <w:sz w:val="20"/>
          <w:szCs w:val="20"/>
          <w:lang w:eastAsia="ru-RU" w:bidi="ru-RU"/>
        </w:rPr>
        <w:tab/>
        <w:t>рабочая</w:t>
      </w:r>
      <w:r w:rsidRPr="00B2226F">
        <w:rPr>
          <w:rFonts w:ascii="Times New Roman" w:eastAsia="Times New Roman" w:hAnsi="Times New Roman" w:cs="Times New Roman"/>
          <w:color w:val="000000"/>
          <w:sz w:val="20"/>
          <w:szCs w:val="20"/>
          <w:lang w:eastAsia="ru-RU" w:bidi="ru-RU"/>
        </w:rPr>
        <w:tab/>
        <w:t>программа по</w:t>
      </w:r>
      <w:r w:rsidRPr="00B2226F">
        <w:rPr>
          <w:rFonts w:ascii="Times New Roman" w:eastAsia="Times New Roman" w:hAnsi="Times New Roman" w:cs="Times New Roman"/>
          <w:color w:val="000000"/>
          <w:sz w:val="20"/>
          <w:szCs w:val="20"/>
          <w:lang w:eastAsia="ru-RU" w:bidi="ru-RU"/>
        </w:rPr>
        <w:tab/>
        <w:t>учебному</w:t>
      </w:r>
      <w:r w:rsidRPr="00B2226F">
        <w:rPr>
          <w:rFonts w:ascii="Times New Roman" w:eastAsia="Times New Roman" w:hAnsi="Times New Roman" w:cs="Times New Roman"/>
          <w:color w:val="000000"/>
          <w:sz w:val="20"/>
          <w:szCs w:val="20"/>
          <w:lang w:eastAsia="ru-RU" w:bidi="ru-RU"/>
        </w:rPr>
        <w:tab/>
        <w:t>предмету</w:t>
      </w:r>
      <w:r w:rsidRPr="00B2226F">
        <w:rPr>
          <w:rFonts w:ascii="Times New Roman" w:eastAsia="Times New Roman" w:hAnsi="Times New Roman" w:cs="Times New Roman"/>
          <w:color w:val="000000"/>
          <w:sz w:val="20"/>
          <w:szCs w:val="20"/>
          <w:lang w:eastAsia="ru-RU" w:bidi="ru-RU"/>
        </w:rPr>
        <w:tab/>
        <w:t>«Родной</w:t>
      </w:r>
    </w:p>
    <w:p w:rsidR="002D2510" w:rsidRPr="00B2226F" w:rsidRDefault="002D2510" w:rsidP="002D2510">
      <w:pPr>
        <w:widowControl w:val="0"/>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(аварский) язык» (предметная область «Родной язык и родная литература») (далее соответственно - 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2D2510" w:rsidRPr="00B2226F" w:rsidRDefault="002D2510" w:rsidP="002D2510">
      <w:pPr>
        <w:widowControl w:val="0"/>
        <w:numPr>
          <w:ilvl w:val="1"/>
          <w:numId w:val="42"/>
        </w:numPr>
        <w:tabs>
          <w:tab w:val="left" w:pos="1390"/>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2D2510" w:rsidRPr="00B2226F" w:rsidRDefault="002D2510" w:rsidP="002D2510">
      <w:pPr>
        <w:widowControl w:val="0"/>
        <w:numPr>
          <w:ilvl w:val="1"/>
          <w:numId w:val="42"/>
        </w:numPr>
        <w:tabs>
          <w:tab w:val="left" w:pos="1390"/>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2D2510" w:rsidRPr="00B2226F" w:rsidRDefault="002D2510" w:rsidP="002D2510">
      <w:pPr>
        <w:widowControl w:val="0"/>
        <w:numPr>
          <w:ilvl w:val="1"/>
          <w:numId w:val="42"/>
        </w:numPr>
        <w:tabs>
          <w:tab w:val="left" w:pos="1404"/>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2D2510" w:rsidRPr="00B2226F" w:rsidRDefault="002D2510" w:rsidP="002D2510">
      <w:pPr>
        <w:widowControl w:val="0"/>
        <w:numPr>
          <w:ilvl w:val="1"/>
          <w:numId w:val="42"/>
        </w:numPr>
        <w:tabs>
          <w:tab w:val="left" w:pos="1424"/>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2"/>
          <w:numId w:val="42"/>
        </w:numPr>
        <w:tabs>
          <w:tab w:val="left" w:pos="1596"/>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родному (аварскому) языку разработана с целью оказания методической помощи учителю в создании рабочей программы по учебному предмету.</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Программа по родному (аварскому) языку направлена на совершенствование нравственной и </w:t>
      </w:r>
      <w:r w:rsidRPr="00B2226F">
        <w:rPr>
          <w:rFonts w:ascii="Times New Roman" w:eastAsia="Times New Roman" w:hAnsi="Times New Roman" w:cs="Times New Roman"/>
          <w:color w:val="000000"/>
          <w:sz w:val="20"/>
          <w:szCs w:val="20"/>
          <w:lang w:eastAsia="ru-RU" w:bidi="ru-RU"/>
        </w:rPr>
        <w:lastRenderedPageBreak/>
        <w:t>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2D2510" w:rsidRPr="00B2226F" w:rsidRDefault="002D2510" w:rsidP="002D2510">
      <w:pPr>
        <w:widowControl w:val="0"/>
        <w:numPr>
          <w:ilvl w:val="2"/>
          <w:numId w:val="42"/>
        </w:numPr>
        <w:tabs>
          <w:tab w:val="left" w:pos="1601"/>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содержании программы по родному (аварскому) языку выделяются следующие содержательные линии: язык и речь, культура речи, текст, система языка (фонетика, орфоэпия, графика, орфография, морфемика, словообразование, лексикология, фразеология, морфология, синтаксис, пунктуация).</w:t>
      </w:r>
    </w:p>
    <w:p w:rsidR="002D2510" w:rsidRPr="00B2226F" w:rsidRDefault="002D2510" w:rsidP="002D2510">
      <w:pPr>
        <w:widowControl w:val="0"/>
        <w:numPr>
          <w:ilvl w:val="2"/>
          <w:numId w:val="42"/>
        </w:numPr>
        <w:tabs>
          <w:tab w:val="left" w:pos="1592"/>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родного (аварского) языка направлено на достижение следующих целей: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российской гражданской идентичности в поликультурном обществе;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совершенствование видов речевой деятельности, коммуникативных умений и культуры речи на родном (аварском) языке;</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расширение знаний о специфике аварского языка, основных языковых единицах в соответствии с разделами науки о языке.</w:t>
      </w:r>
    </w:p>
    <w:p w:rsidR="002D2510" w:rsidRPr="00B2226F" w:rsidRDefault="002D2510" w:rsidP="002D2510">
      <w:pPr>
        <w:widowControl w:val="0"/>
        <w:numPr>
          <w:ilvl w:val="2"/>
          <w:numId w:val="42"/>
        </w:numPr>
        <w:tabs>
          <w:tab w:val="left" w:pos="1650"/>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родного (аварского)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2D2510" w:rsidRPr="00B2226F" w:rsidRDefault="002D2510" w:rsidP="002D2510">
      <w:pPr>
        <w:widowControl w:val="0"/>
        <w:numPr>
          <w:ilvl w:val="1"/>
          <w:numId w:val="42"/>
        </w:numPr>
        <w:tabs>
          <w:tab w:val="left" w:pos="1545"/>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5 классе.</w:t>
      </w:r>
    </w:p>
    <w:p w:rsidR="002D2510" w:rsidRPr="00B2226F" w:rsidRDefault="002D2510" w:rsidP="002D2510">
      <w:pPr>
        <w:widowControl w:val="0"/>
        <w:numPr>
          <w:ilvl w:val="2"/>
          <w:numId w:val="42"/>
        </w:numPr>
        <w:tabs>
          <w:tab w:val="left" w:pos="169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 Культура речи.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как средство общения между людьми.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человек. Родной язык - основа существования народа. Речь устная и письменная.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Научный, художественный, разговорный стили речи.</w:t>
      </w:r>
    </w:p>
    <w:p w:rsidR="002D2510" w:rsidRPr="00B2226F" w:rsidRDefault="002D2510" w:rsidP="002D2510">
      <w:pPr>
        <w:widowControl w:val="0"/>
        <w:numPr>
          <w:ilvl w:val="2"/>
          <w:numId w:val="42"/>
        </w:numPr>
        <w:tabs>
          <w:tab w:val="left" w:pos="1704"/>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Повторение изученного на уровне начального общего образования.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 слова. Геминаты и лабиализованные звуки. Имя существительное. Имя</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прилагательное. Глагол.</w:t>
      </w:r>
    </w:p>
    <w:p w:rsidR="002D2510" w:rsidRPr="00B2226F" w:rsidRDefault="002D2510" w:rsidP="002D2510">
      <w:pPr>
        <w:widowControl w:val="0"/>
        <w:numPr>
          <w:ilvl w:val="2"/>
          <w:numId w:val="42"/>
        </w:numPr>
        <w:tabs>
          <w:tab w:val="left" w:pos="1704"/>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Синтаксис. Пунктуация.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Словосочетание. Главное и зависимое слова в словосочетании.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Предложение. Грамматическая основа предложения.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Главные и второстепенные члены предложения.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Главные члены предложения: подлежащее, сказуемое и прямое дополнение.</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Второстепенные члены предложения: косвенное дополнение, определение, обстоятельство.</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Распространённые и нераспространённые предложения.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с однородными членами: с союзами ги (и), ва (и), я (или), ялъуни (или), амма (но) и без союзов. Знаки препинания в предложениях с однородными членами.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Синтаксический разбор словосочетания и предложения.</w:t>
      </w:r>
    </w:p>
    <w:p w:rsidR="002D2510" w:rsidRPr="00B2226F" w:rsidRDefault="002D2510" w:rsidP="002D2510">
      <w:pPr>
        <w:widowControl w:val="0"/>
        <w:spacing w:after="2" w:line="2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Обращение, знаки препинания в предложениях с обращением.</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Сложное предложение. Наличие двух и более грамматических основ как признак сложного предложения. Знаки препинания между частями сложного предложения.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Прямая речь. Знаки препинания при прямой речи. Диалог. Знаки препинания.</w:t>
      </w:r>
    </w:p>
    <w:p w:rsidR="002D2510" w:rsidRPr="00B2226F" w:rsidRDefault="002D2510" w:rsidP="002D2510">
      <w:pPr>
        <w:widowControl w:val="0"/>
        <w:numPr>
          <w:ilvl w:val="2"/>
          <w:numId w:val="42"/>
        </w:numPr>
        <w:tabs>
          <w:tab w:val="left" w:pos="168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текста.</w:t>
      </w:r>
    </w:p>
    <w:p w:rsidR="002D2510" w:rsidRPr="00B2226F" w:rsidRDefault="002D2510" w:rsidP="002D2510">
      <w:pPr>
        <w:widowControl w:val="0"/>
        <w:numPr>
          <w:ilvl w:val="2"/>
          <w:numId w:val="42"/>
        </w:numPr>
        <w:tabs>
          <w:tab w:val="left" w:pos="168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Фонетика.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Фонетика как раздел науки о языке. Звук как единица языка. Звуки речи. Гласные и согласные звуки. Гласные и согласные буквы. Геминаты и лабиализованные звуки.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Ударение в слове.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Слог и перенос слов по слогам.</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Фонетический разбор слова.</w:t>
      </w:r>
    </w:p>
    <w:p w:rsidR="002D2510" w:rsidRPr="00B2226F" w:rsidRDefault="002D2510" w:rsidP="002D2510">
      <w:pPr>
        <w:widowControl w:val="0"/>
        <w:numPr>
          <w:ilvl w:val="2"/>
          <w:numId w:val="42"/>
        </w:numPr>
        <w:tabs>
          <w:tab w:val="left" w:pos="168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Графика. Орфография.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Графика как раздел науки о языке. Обозначение звуков речи при письме. Алфавит. Буквы е, ё, ю, я. Буквы ъ и ь.</w:t>
      </w:r>
    </w:p>
    <w:p w:rsidR="002D2510" w:rsidRPr="00B2226F" w:rsidRDefault="002D2510" w:rsidP="002D2510">
      <w:pPr>
        <w:widowControl w:val="0"/>
        <w:numPr>
          <w:ilvl w:val="2"/>
          <w:numId w:val="42"/>
        </w:numPr>
        <w:tabs>
          <w:tab w:val="left" w:pos="168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Лексика.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(ознакомление). Синонимы. Антонимы. Толковые словари.</w:t>
      </w:r>
    </w:p>
    <w:p w:rsidR="002D2510" w:rsidRPr="00B2226F" w:rsidRDefault="002D2510" w:rsidP="002D2510">
      <w:pPr>
        <w:widowControl w:val="0"/>
        <w:numPr>
          <w:ilvl w:val="2"/>
          <w:numId w:val="42"/>
        </w:numPr>
        <w:tabs>
          <w:tab w:val="left" w:pos="168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Морфемика.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Морфемика как раздел науки о языке. Морфема как наименьшая значимая часть слов. Основа и окончание в самостоятельных словах. Нулевое окончание. Роль окончаний в словах. Однокоренные слова. Корень, суффикс, их назначение в слове. Чередование гласных и согласных в корне слова. Разбор состава слова.</w:t>
      </w:r>
    </w:p>
    <w:p w:rsidR="002D2510" w:rsidRPr="00B2226F" w:rsidRDefault="002D2510" w:rsidP="002D2510">
      <w:pPr>
        <w:widowControl w:val="0"/>
        <w:numPr>
          <w:ilvl w:val="2"/>
          <w:numId w:val="42"/>
        </w:numPr>
        <w:tabs>
          <w:tab w:val="left" w:pos="168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Имя существительное как часть речи. Синтаксическая роль имени существительного в предложении.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Собственные и нарицательные имена существительные. Разумные и неразумные имена существительные. </w:t>
      </w:r>
      <w:r w:rsidRPr="00B2226F">
        <w:rPr>
          <w:rFonts w:ascii="Times New Roman" w:eastAsia="Times New Roman" w:hAnsi="Times New Roman" w:cs="Times New Roman"/>
          <w:color w:val="000000"/>
          <w:sz w:val="20"/>
          <w:szCs w:val="20"/>
          <w:lang w:eastAsia="ru-RU" w:bidi="ru-RU"/>
        </w:rPr>
        <w:lastRenderedPageBreak/>
        <w:t>Категория грамматического класса имён существительных. 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Морфологический разбор имени существительного.</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Глагол как часть речи. Синтаксическая роль глагола в предложении. Переходность и непереходность глаголов. Классные и не классные глаголы. Масдар. Временные формы глагола: настоящее время, простые (синтетические) и составные (аналитические) формы будущего и прошедшего времен, общее время (констатив).</w:t>
      </w:r>
    </w:p>
    <w:p w:rsidR="002D2510" w:rsidRPr="00B2226F" w:rsidRDefault="002D2510" w:rsidP="002D2510">
      <w:pPr>
        <w:widowControl w:val="0"/>
        <w:numPr>
          <w:ilvl w:val="1"/>
          <w:numId w:val="42"/>
        </w:numPr>
        <w:tabs>
          <w:tab w:val="left" w:pos="1534"/>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6 классе.</w:t>
      </w:r>
    </w:p>
    <w:p w:rsidR="002D2510" w:rsidRPr="00B2226F" w:rsidRDefault="002D2510" w:rsidP="002D2510">
      <w:pPr>
        <w:widowControl w:val="0"/>
        <w:numPr>
          <w:ilvl w:val="2"/>
          <w:numId w:val="42"/>
        </w:numPr>
        <w:tabs>
          <w:tab w:val="left" w:pos="167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 Культура речи.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как средство общения между людьми.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Аварский язык - один из государственных языков Республики Дагестан и язык межэтнического общения. Понятие о литературном языке.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2D2510" w:rsidRPr="00B2226F" w:rsidRDefault="002D2510" w:rsidP="002D2510">
      <w:pPr>
        <w:widowControl w:val="0"/>
        <w:numPr>
          <w:ilvl w:val="2"/>
          <w:numId w:val="42"/>
        </w:numPr>
        <w:tabs>
          <w:tab w:val="left" w:pos="168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Официально-деловой стиль. Заявление. Расписка.</w:t>
      </w:r>
    </w:p>
    <w:p w:rsidR="002D2510" w:rsidRPr="00B2226F" w:rsidRDefault="002D2510" w:rsidP="002D2510">
      <w:pPr>
        <w:widowControl w:val="0"/>
        <w:numPr>
          <w:ilvl w:val="2"/>
          <w:numId w:val="42"/>
        </w:numPr>
        <w:tabs>
          <w:tab w:val="left" w:pos="168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Лексика и фразеология.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Повторение пройденного в 5 классе материала.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Общеупотребительные слова. Диалектные слова. Термины и профессионализмы. Исконно аварские и заимствованные слова. Новые слова (неологизмы). Устаревшие слова. Фразеологизмы. Лексический разбор слова.</w:t>
      </w:r>
    </w:p>
    <w:p w:rsidR="002D2510" w:rsidRPr="00B2226F" w:rsidRDefault="002D2510" w:rsidP="002D2510">
      <w:pPr>
        <w:widowControl w:val="0"/>
        <w:numPr>
          <w:ilvl w:val="2"/>
          <w:numId w:val="42"/>
        </w:numPr>
        <w:tabs>
          <w:tab w:val="left" w:pos="168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Словообразование. Орфография.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Повторение пройденного в 5 классе материала.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Словообразование как раздел лингвистики. Исходная (производящая) основа слова и словообразующая морфема.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способы образования слов: суффиксальный, словосложение, переход слова из одной части речи в другую, метатония, дезаффиксация.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словообразования слов различных частей речи.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Правописание сложных слов.</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Словообразовательный и морфемный словари.</w:t>
      </w:r>
    </w:p>
    <w:p w:rsidR="002D2510" w:rsidRPr="00B2226F" w:rsidRDefault="002D2510" w:rsidP="002D2510">
      <w:pPr>
        <w:widowControl w:val="0"/>
        <w:numPr>
          <w:ilvl w:val="2"/>
          <w:numId w:val="42"/>
        </w:numPr>
        <w:tabs>
          <w:tab w:val="left" w:pos="1684"/>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Части речи.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Имя существительное как часть речи.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Склонение имен существительных. Типы склонения.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Категория числа. Образование форм множественного числа. Склонение имён существительных во множественном числе. Правописание падежных окончаний.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Имя прилагательное как часть речи. Синтаксическая роль имени прилагательного в предложении. Разряды прилагательных по значению. Качественные прилагательные. Относительные прилагательные. Притяжательные прилагательные. Способы образования прилагательных.</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Склонение субстантированных прилагательных. Правописание прилагательных, заимствованных из русского языка.</w:t>
      </w:r>
    </w:p>
    <w:p w:rsidR="002D2510" w:rsidRPr="00B2226F" w:rsidRDefault="002D2510" w:rsidP="002D2510">
      <w:pPr>
        <w:widowControl w:val="0"/>
        <w:tabs>
          <w:tab w:val="left" w:pos="5976"/>
        </w:tabs>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Имя числительное как часть речи. Простые, сложные и составные числительные. Разряды числительных:</w:t>
      </w:r>
      <w:r w:rsidRPr="00B2226F">
        <w:rPr>
          <w:rFonts w:ascii="Times New Roman" w:eastAsia="Times New Roman" w:hAnsi="Times New Roman" w:cs="Times New Roman"/>
          <w:color w:val="000000"/>
          <w:sz w:val="20"/>
          <w:szCs w:val="20"/>
          <w:lang w:eastAsia="ru-RU" w:bidi="ru-RU"/>
        </w:rPr>
        <w:tab/>
        <w:t>количественные числительные,</w:t>
      </w:r>
    </w:p>
    <w:p w:rsidR="002D2510" w:rsidRPr="00B2226F" w:rsidRDefault="002D2510" w:rsidP="002D2510">
      <w:pPr>
        <w:widowControl w:val="0"/>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Местоимение как часть речи. Личные местоимения. Лично-возвратные местоимения. Указательные местоимения. Вопросительные местоимения. Неопределенные и определительные местоимения. Отрицательные местоимения. Склонение местоимений.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Причастие как особая форма глагола: значение, морфологические признаки, роль причастия в предложении.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Причастный оборот. Выделение причастного оборота запятыми.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Причастия прошедшего времени. Причастия общего времени. Причастия будущего времени.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Склонение субстантированных причастий по падежам.</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Деепричастие как особая форма глагола: значение, морфологические признаки, роль деепричастия в предложении. Деепричастный оборот. Запятые при деепричастном обороте.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Деепричастия прошедшего времени. Деепричастия общего времени.</w:t>
      </w:r>
    </w:p>
    <w:p w:rsidR="002D2510" w:rsidRPr="00B2226F" w:rsidRDefault="002D2510" w:rsidP="002D2510">
      <w:pPr>
        <w:widowControl w:val="0"/>
        <w:numPr>
          <w:ilvl w:val="1"/>
          <w:numId w:val="42"/>
        </w:numPr>
        <w:tabs>
          <w:tab w:val="left" w:pos="1551"/>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2"/>
          <w:numId w:val="42"/>
        </w:numPr>
        <w:tabs>
          <w:tab w:val="left" w:pos="1684"/>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 Культура речи.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Понятие о языке как развивающемся явлении. Изменения, происходящие в языке на современном этапе его развития.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Взаимосвязь языка, культуры и истории народа.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Формы функционирования современного аварского языка: литературный язык, наречия, диалекты, просторечие, профессиональные разновидности.</w:t>
      </w:r>
    </w:p>
    <w:p w:rsidR="002D2510" w:rsidRPr="00B2226F" w:rsidRDefault="002D2510" w:rsidP="002D2510">
      <w:pPr>
        <w:widowControl w:val="0"/>
        <w:numPr>
          <w:ilvl w:val="2"/>
          <w:numId w:val="42"/>
        </w:numPr>
        <w:tabs>
          <w:tab w:val="left" w:pos="1684"/>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Типы текстов: описание, повествование, рассуждение, их особенности. Создание собственных текстов.</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Публицистический стиль: сфера применения (массовая коммуникация),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жанры публицистического стиля (выступление, статья, интервью, очерк).</w:t>
      </w:r>
    </w:p>
    <w:p w:rsidR="002D2510" w:rsidRPr="00B2226F" w:rsidRDefault="002D2510" w:rsidP="002D2510">
      <w:pPr>
        <w:widowControl w:val="0"/>
        <w:numPr>
          <w:ilvl w:val="0"/>
          <w:numId w:val="43"/>
        </w:numPr>
        <w:tabs>
          <w:tab w:val="left" w:pos="1607"/>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Морфология.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Целевая форма глагола (инфинитив). Каузатив (понудительная форма глагола).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Глаголы длительного вида. Глаголы, обозначающие многократные действия.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Временные формы глагола: составные (аналитические) формы настоящего будущего и прошедшего времен.</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Наклонение глагола. Изъявительное наклонение. Повелительное наклонение и его повелительно-желательная форма. Условное наклонение. Вопросительное наклонение.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глаголов.</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Наречие как часть речи, значение и грамматические признаки. Разряды наречий по значению. Наречия образа действия. Наречия времени. Наречия места. Наречия меры и количества. Наречия причины и цели. Непроизводные и производные наречия.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Образование наречий. Правописание наречий.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Союзы как служебные части речи. Разряды союзов по значению: сочинительные (соединительные, противительные, разделительные) и подчинительные.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союзов.</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Частицы, общее понятие. Разряды частиц по значению и употреблению: формообразующие и смысловые (выражающие отрицание, усиление, вопрос, восклицание, сомнение, уточнение, выделение, ограничение, указание, смягчение требования).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Правописание частиц.</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Послелоги. Употребление наречий в роли послелогов. Послелоги в составе послеложно-падежных форм.</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Междометия как особая группа слов. Морфологический анализ междометий. Использование междометий </w:t>
      </w:r>
      <w:r w:rsidRPr="00B2226F">
        <w:rPr>
          <w:rFonts w:ascii="Times New Roman" w:eastAsia="Times New Roman" w:hAnsi="Times New Roman" w:cs="Times New Roman"/>
          <w:color w:val="000000"/>
          <w:sz w:val="20"/>
          <w:szCs w:val="20"/>
          <w:lang w:eastAsia="ru-RU" w:bidi="ru-RU"/>
        </w:rPr>
        <w:lastRenderedPageBreak/>
        <w:t>как средства создания экспрессии разговорной и художественной речи. Интонационное и пунктуационное выделение междометий в предложении.</w:t>
      </w:r>
    </w:p>
    <w:p w:rsidR="002D2510" w:rsidRPr="00B2226F" w:rsidRDefault="002D2510" w:rsidP="002D2510">
      <w:pPr>
        <w:widowControl w:val="0"/>
        <w:numPr>
          <w:ilvl w:val="1"/>
          <w:numId w:val="42"/>
        </w:numPr>
        <w:tabs>
          <w:tab w:val="left" w:pos="1468"/>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2"/>
          <w:numId w:val="42"/>
        </w:numPr>
        <w:tabs>
          <w:tab w:val="left" w:pos="167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 Культура речи.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Аварский язык как один из аваро-андо-цезских языков.</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 и его основные признаки. Особенности функционально-смысловых типов речи (повествование, описание, рассуждение).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Официально-деловой стиль (объяснительная записка, автобиография, характеристика).</w:t>
      </w:r>
    </w:p>
    <w:p w:rsidR="002D2510" w:rsidRPr="00B2226F" w:rsidRDefault="002D2510" w:rsidP="002D2510">
      <w:pPr>
        <w:widowControl w:val="0"/>
        <w:numPr>
          <w:ilvl w:val="2"/>
          <w:numId w:val="42"/>
        </w:numPr>
        <w:tabs>
          <w:tab w:val="left" w:pos="167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Синтаксис. Пунктуация.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Синтаксис как раздел лингвистики. Словосочетание и предложение как единицы синтаксиса. Типы синтаксической связи (сочинительная и подчинительная)</w:t>
      </w:r>
    </w:p>
    <w:p w:rsidR="002D2510" w:rsidRPr="00B2226F" w:rsidRDefault="002D2510" w:rsidP="002D2510">
      <w:pPr>
        <w:widowControl w:val="0"/>
        <w:spacing w:after="21"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представление).</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Словосочетание. Основные признаки словосочетания: наличие двух и более знаменательных слов, и подчинительной связи между ними.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Нормы построения словосочетаний. Синтаксический анализ словосочетаний.</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Предложение. Основные признаки предложения: смысловая и интонационная законченность, грамматическая оформленность.</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предложений по цели высказывания (повествовательные, вопросительные, побудительные) и по эмоциональной окраске (восклицательные). Их интонационные и смысловые особенности. Нормы построения простого предложения, использования инверсии. Логическое ударение.</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простых предложений по наличию главных членов (односоставные, двусоставные, трехсоставные). Виды предложений по наличию второстепенных членов (распространённые, нераспространённые). Предложения полные и неполные. Неполные предложения в диалогической речи, интонация неполного предложения.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Трёхсоставное предложение. Главные члены предложения. Подлежащее, сказуемое и прямое дополнение как главные члены предложения.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выражения подлежащего. Виды сказуемого (простое глагольное, составное глагольное, составное именное) и способы его выражения.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Тире между подлежащим и сказуемым. Способы выражения прямого дополнения.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Второстепенные члены предложения.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как второстепенный член предложения. Определения согласованные и несогласованные. Приложение как особый вид определения.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Косвенное дополнение как второстепенный член предложения.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Обстоятельство как второстепенный член предложения. Виды обстоятельств (места, времени, образа действия, причины и цели).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предложений по составу. Односоставные и двусоставные предложения,</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их грамматические признаки.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односоставных и двусоставных предложений (предложение без подлежащего, предложение без прямого дополнения, обобщённо-личные и назывное предложения).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Грамматические различия односоставных предложений и двусоставных неполных предложений.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с однородными членами. Однородные члены предложения, их признаки, средства связи. Предложения с однородными членами без союзов.</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с однородными членами с союзами.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Однородные и неоднородные определения.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с обращениями, со словами у (да) и гуро (нет), водными словами и междометиями. Обращение. Распространённое и нераспространённое обращение. Основные функции обращения. Предложения со словами у (да), гуро (нет) и вводными словами. Вводные предложения. Знаки препинания в предложениях с вводными словами.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с междометиями.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с обособленными второстепенными членами предложения. Обособление. Обособленные определения и приложения. Обособленные обстоятельства. Уточняющие члены предложения, пояснительные и присоединительные конструкции.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Функции знаков препинания.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Знаки препинания при обособленных членах предложения.</w:t>
      </w:r>
    </w:p>
    <w:p w:rsidR="002D2510" w:rsidRPr="00B2226F" w:rsidRDefault="002D2510" w:rsidP="002D2510">
      <w:pPr>
        <w:widowControl w:val="0"/>
        <w:numPr>
          <w:ilvl w:val="1"/>
          <w:numId w:val="42"/>
        </w:numPr>
        <w:tabs>
          <w:tab w:val="left" w:pos="1617"/>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2"/>
          <w:numId w:val="42"/>
        </w:numPr>
        <w:tabs>
          <w:tab w:val="left" w:pos="1818"/>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 речь. Культура речи.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языка в жизни общества.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Язык как развивающее явление. Обогащение и развитие аварского языка при помощи русского языка.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аварского языка в развитии национальной культуры. Краткие сведения о лингвистах-авароведах (П.К. Услар, Л.И. Жирков, А.А. Бокарев, А.Е. Бокарев, Г.И. Мадиева, А.С. Чикобава).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Речь устная и письменная, монологическая и диалогическая (повторение).</w:t>
      </w:r>
    </w:p>
    <w:p w:rsidR="002D2510" w:rsidRPr="00B2226F" w:rsidRDefault="002D2510" w:rsidP="002D2510">
      <w:pPr>
        <w:widowControl w:val="0"/>
        <w:numPr>
          <w:ilvl w:val="2"/>
          <w:numId w:val="42"/>
        </w:numPr>
        <w:tabs>
          <w:tab w:val="left" w:pos="1823"/>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признаки текста (обобщение).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функционально-смысловых типов речи (повествование, описание, рассуждение) (обобщение).</w:t>
      </w:r>
    </w:p>
    <w:p w:rsidR="002D2510" w:rsidRPr="00B2226F" w:rsidRDefault="002D2510" w:rsidP="002D2510">
      <w:pPr>
        <w:widowControl w:val="0"/>
        <w:numPr>
          <w:ilvl w:val="2"/>
          <w:numId w:val="42"/>
        </w:numPr>
        <w:tabs>
          <w:tab w:val="left" w:pos="1823"/>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Синтаксис. Пунктуация.</w:t>
      </w:r>
    </w:p>
    <w:p w:rsidR="002D2510" w:rsidRPr="00B2226F" w:rsidRDefault="002D2510" w:rsidP="002D2510">
      <w:pPr>
        <w:widowControl w:val="0"/>
        <w:numPr>
          <w:ilvl w:val="3"/>
          <w:numId w:val="42"/>
        </w:numPr>
        <w:tabs>
          <w:tab w:val="left" w:pos="2034"/>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Сложное предложение.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сложном предложении. Классификация типов сложных предложений. Смысловое, структурное и интонационное единство частей сложного предложения.</w:t>
      </w:r>
    </w:p>
    <w:p w:rsidR="002D2510" w:rsidRPr="00B2226F" w:rsidRDefault="002D2510" w:rsidP="002D2510">
      <w:pPr>
        <w:widowControl w:val="0"/>
        <w:numPr>
          <w:ilvl w:val="3"/>
          <w:numId w:val="42"/>
        </w:numPr>
        <w:tabs>
          <w:tab w:val="left" w:pos="2034"/>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Сложносочинённое предложение.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типами смысловых отношений между частями. Знаки препинания в сложносочинённых предложениях.</w:t>
      </w:r>
    </w:p>
    <w:p w:rsidR="002D2510" w:rsidRPr="00B2226F" w:rsidRDefault="002D2510" w:rsidP="002D2510">
      <w:pPr>
        <w:widowControl w:val="0"/>
        <w:numPr>
          <w:ilvl w:val="3"/>
          <w:numId w:val="42"/>
        </w:numPr>
        <w:tabs>
          <w:tab w:val="left" w:pos="2034"/>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Сложноподчинённое предложение.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сложноподчинённом предложении. Главная и придаточная части предложения. Сложноподчинённое предложение с подчинительными союзными словами.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Знаки препинания в сложноподчинённом предложении с подчинительными союзными словами.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 предложения с придаточными подлежащего.</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 предложения с придаточными прямого дополнения.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 предложения с придаточными косвенного дополнения.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 предложения с придаточными определительными.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 предложения с придаточными обстоятельственными.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 предложения с придаточными образа действия.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 предложения с придаточными места.</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Сложноподчинённые предложения с придаточными времени.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 предложения с придаточными причины и цели.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 предложения с придаточными условия.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 предложения с придаточными уступки.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Сложноподчинённые предложения с несколькими придаточными.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Знаки препинания в сложноподчинённых предложениях.</w:t>
      </w:r>
    </w:p>
    <w:p w:rsidR="002D2510" w:rsidRPr="00B2226F" w:rsidRDefault="002D2510" w:rsidP="002D2510">
      <w:pPr>
        <w:widowControl w:val="0"/>
        <w:numPr>
          <w:ilvl w:val="3"/>
          <w:numId w:val="42"/>
        </w:numPr>
        <w:tabs>
          <w:tab w:val="left" w:pos="2054"/>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Бессоюзное сложное предложение.</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бессоюзном сложном предложении. Смысловые отношения между частями бессоюзного сложного предложения.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бессоюзных сложных предложений. Грамматическая синонимия бессоюзных сложных предложений и союзных сложных предложений.</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Бессоюзные сложные предложения со значением перечисления.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Запятая и точка с запятой в бессоюзном сложном предложении.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Бессоюзные сложные предложения со значением причины, пояснения, дополнения.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Двоеточие в бессоюзном сложном предложении.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Бессоюзные сложные предложения со значением противопоставления, времени, условия и следствия, сравнения.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Тире в бессоюзном сложном предложении.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Синтаксический и пунктуационный анализ бессоюзных сложных предложений.</w:t>
      </w:r>
    </w:p>
    <w:p w:rsidR="002D2510" w:rsidRPr="00B2226F" w:rsidRDefault="002D2510" w:rsidP="002D2510">
      <w:pPr>
        <w:widowControl w:val="0"/>
        <w:numPr>
          <w:ilvl w:val="3"/>
          <w:numId w:val="42"/>
        </w:numPr>
        <w:tabs>
          <w:tab w:val="left" w:pos="2054"/>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Прямая и косвенная речь. Цитирование.</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Цитирование. Способы включения цитат в высказывание.</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2D2510" w:rsidRPr="00B2226F" w:rsidRDefault="002D2510" w:rsidP="002D2510">
      <w:pPr>
        <w:widowControl w:val="0"/>
        <w:numPr>
          <w:ilvl w:val="1"/>
          <w:numId w:val="42"/>
        </w:numPr>
        <w:tabs>
          <w:tab w:val="left" w:pos="1532"/>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родному (аварскому) языку на уровне основного общего образования.</w:t>
      </w:r>
    </w:p>
    <w:p w:rsidR="002D2510" w:rsidRPr="00B2226F" w:rsidRDefault="002D2510" w:rsidP="002D2510">
      <w:pPr>
        <w:widowControl w:val="0"/>
        <w:numPr>
          <w:ilvl w:val="2"/>
          <w:numId w:val="42"/>
        </w:numPr>
        <w:tabs>
          <w:tab w:val="left" w:pos="173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родного (аварского) языка на уровне основного общего образования у обучающегося будут сформированы следующие личностные результаты:</w:t>
      </w:r>
    </w:p>
    <w:p w:rsidR="002D2510" w:rsidRPr="00B2226F" w:rsidRDefault="002D2510" w:rsidP="002D2510">
      <w:pPr>
        <w:widowControl w:val="0"/>
        <w:numPr>
          <w:ilvl w:val="0"/>
          <w:numId w:val="44"/>
        </w:numPr>
        <w:tabs>
          <w:tab w:val="left" w:pos="1092"/>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w:t>
      </w:r>
      <w:r w:rsidRPr="00B2226F">
        <w:rPr>
          <w:rFonts w:ascii="Times New Roman" w:eastAsia="Times New Roman" w:hAnsi="Times New Roman" w:cs="Times New Roman"/>
          <w:color w:val="000000"/>
          <w:sz w:val="20"/>
          <w:szCs w:val="20"/>
          <w:lang w:eastAsia="ru-RU" w:bidi="ru-RU"/>
        </w:rPr>
        <w:lastRenderedPageBreak/>
        <w:t>сообщества, родного края, страны, в том числе в сопоставлении с ситуациями, отражёнными в литературных произведениях, написанных на родном (аварском) языке;</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неприятие любых форм экстремизма, дискриминации;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роли различных социальных институтов в жизни человека;</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(аварском) языке;</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участию в гуманитарной деятельности (помощь людям, нуждающимся в ней, волонтёрство);</w:t>
      </w:r>
    </w:p>
    <w:p w:rsidR="002D2510" w:rsidRPr="00B2226F" w:rsidRDefault="002D2510" w:rsidP="002D2510">
      <w:pPr>
        <w:widowControl w:val="0"/>
        <w:numPr>
          <w:ilvl w:val="0"/>
          <w:numId w:val="44"/>
        </w:numPr>
        <w:tabs>
          <w:tab w:val="left" w:pos="1126"/>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российской гражданской идентичности в поликультурном и многоконфессиональном обществе, понимание роли родного (аварского) языка в жизни народа, проявление интереса к познанию родного (аварского) языка, к истории и культуре своего народа, края, страны, других народов России, ценностное отношение к родному (аварскому)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D2510" w:rsidRPr="00B2226F" w:rsidRDefault="002D2510" w:rsidP="002D2510">
      <w:pPr>
        <w:widowControl w:val="0"/>
        <w:numPr>
          <w:ilvl w:val="0"/>
          <w:numId w:val="44"/>
        </w:numPr>
        <w:tabs>
          <w:tab w:val="left" w:pos="1101"/>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духовно-нравственного воспитания: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D2510" w:rsidRPr="00B2226F" w:rsidRDefault="002D2510" w:rsidP="002D2510">
      <w:pPr>
        <w:widowControl w:val="0"/>
        <w:numPr>
          <w:ilvl w:val="0"/>
          <w:numId w:val="44"/>
        </w:numPr>
        <w:tabs>
          <w:tab w:val="left" w:pos="1101"/>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эстетического воспитания: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D2510" w:rsidRPr="00B2226F" w:rsidRDefault="002D2510" w:rsidP="002D2510">
      <w:pPr>
        <w:widowControl w:val="0"/>
        <w:numPr>
          <w:ilvl w:val="0"/>
          <w:numId w:val="44"/>
        </w:numPr>
        <w:tabs>
          <w:tab w:val="left" w:pos="1076"/>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физического воспитания, формирования культуры здоровья и эмоционального благополучия: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принимать себя и других, не осуждая;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(аварском) языке, сформированность навыков рефлексии, признание своего права на ошибку и такого же права другого человека;</w:t>
      </w:r>
    </w:p>
    <w:p w:rsidR="002D2510" w:rsidRPr="00B2226F" w:rsidRDefault="002D2510" w:rsidP="002D2510">
      <w:pPr>
        <w:widowControl w:val="0"/>
        <w:numPr>
          <w:ilvl w:val="0"/>
          <w:numId w:val="44"/>
        </w:numPr>
        <w:tabs>
          <w:tab w:val="left" w:pos="1116"/>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рассказать о своих планах на будущее;</w:t>
      </w:r>
    </w:p>
    <w:p w:rsidR="002D2510" w:rsidRPr="00B2226F" w:rsidRDefault="002D2510" w:rsidP="002D2510">
      <w:pPr>
        <w:widowControl w:val="0"/>
        <w:numPr>
          <w:ilvl w:val="0"/>
          <w:numId w:val="44"/>
        </w:numPr>
        <w:tabs>
          <w:tab w:val="left" w:pos="1116"/>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w:t>
      </w:r>
      <w:r w:rsidRPr="00B2226F">
        <w:rPr>
          <w:rFonts w:ascii="Times New Roman" w:eastAsia="Times New Roman" w:hAnsi="Times New Roman" w:cs="Times New Roman"/>
          <w:color w:val="000000"/>
          <w:sz w:val="20"/>
          <w:szCs w:val="20"/>
          <w:lang w:eastAsia="ru-RU" w:bidi="ru-RU"/>
        </w:rPr>
        <w:lastRenderedPageBreak/>
        <w:t>социальной сред, готовность к участию в практической деятельности экологической направленности;</w:t>
      </w:r>
    </w:p>
    <w:p w:rsidR="002D2510" w:rsidRPr="00B2226F" w:rsidRDefault="002D2510" w:rsidP="002D2510">
      <w:pPr>
        <w:widowControl w:val="0"/>
        <w:numPr>
          <w:ilvl w:val="0"/>
          <w:numId w:val="44"/>
        </w:numPr>
        <w:tabs>
          <w:tab w:val="left" w:pos="1111"/>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D2510" w:rsidRPr="00B2226F" w:rsidRDefault="002D2510" w:rsidP="002D2510">
      <w:pPr>
        <w:widowControl w:val="0"/>
        <w:numPr>
          <w:ilvl w:val="0"/>
          <w:numId w:val="44"/>
        </w:numPr>
        <w:tabs>
          <w:tab w:val="left" w:pos="1071"/>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адаптации обучающегося к изменяющимся условиям социальной и природной среды:</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обучающихся к взаимодействию в условиях неопределенности, открытость опыту и знаниям других;</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глобальных последствий;</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w:t>
      </w:r>
      <w:r w:rsidRPr="00B2226F">
        <w:rPr>
          <w:rFonts w:ascii="Times New Roman" w:eastAsia="Times New Roman" w:hAnsi="Times New Roman" w:cs="Times New Roman"/>
          <w:color w:val="000000"/>
          <w:sz w:val="20"/>
          <w:szCs w:val="20"/>
          <w:lang w:eastAsia="ru-RU" w:bidi="ru-RU"/>
        </w:rPr>
        <w:lastRenderedPageBreak/>
        <w:t>действовать в отсутствие гарантий успеха.</w:t>
      </w:r>
    </w:p>
    <w:p w:rsidR="002D2510" w:rsidRPr="00B2226F" w:rsidRDefault="002D2510" w:rsidP="002D2510">
      <w:pPr>
        <w:widowControl w:val="0"/>
        <w:numPr>
          <w:ilvl w:val="2"/>
          <w:numId w:val="42"/>
        </w:numPr>
        <w:tabs>
          <w:tab w:val="left" w:pos="1734"/>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родного (аварского)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2510" w:rsidRPr="00B2226F" w:rsidRDefault="002D2510" w:rsidP="002D2510">
      <w:pPr>
        <w:widowControl w:val="0"/>
        <w:numPr>
          <w:ilvl w:val="3"/>
          <w:numId w:val="42"/>
        </w:numPr>
        <w:tabs>
          <w:tab w:val="left" w:pos="1950"/>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характеризовать существенные признаки языковых единиц, языковых явлений и процессов;</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в тексте дефициты информации, данных, необходимых для решения поставленной учебной задачи;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учебной задачи при работе с разными типами текстов, разными единицами языка, сравнивая варианты решения</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выбирая оптимальный вариант с учётом самостоятельно выделённых критериев.</w:t>
      </w:r>
    </w:p>
    <w:p w:rsidR="002D2510" w:rsidRPr="00B2226F" w:rsidRDefault="002D2510" w:rsidP="002D2510">
      <w:pPr>
        <w:widowControl w:val="0"/>
        <w:numPr>
          <w:ilvl w:val="3"/>
          <w:numId w:val="42"/>
        </w:numPr>
        <w:tabs>
          <w:tab w:val="left" w:pos="1957"/>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вопросы как исследовательский инструмент познания в языковом образовании;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формировать гипотезу об истинности собственных суждений и суждений других, аргументировать свою позицию, мнение;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w:t>
      </w:r>
      <w:r w:rsidRPr="00B2226F">
        <w:rPr>
          <w:rFonts w:ascii="Times New Roman" w:eastAsia="Times New Roman" w:hAnsi="Times New Roman" w:cs="Times New Roman"/>
          <w:color w:val="000000"/>
          <w:sz w:val="20"/>
          <w:szCs w:val="20"/>
          <w:lang w:eastAsia="ru-RU" w:bidi="ru-RU"/>
        </w:rPr>
        <w:lastRenderedPageBreak/>
        <w:t>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D2510" w:rsidRPr="00B2226F" w:rsidRDefault="002D2510" w:rsidP="002D2510">
      <w:pPr>
        <w:widowControl w:val="0"/>
        <w:numPr>
          <w:ilvl w:val="3"/>
          <w:numId w:val="42"/>
        </w:numPr>
        <w:tabs>
          <w:tab w:val="left" w:pos="1952"/>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интерпретировать, обобщать и систематизировать информацию, представленную в текстах, таблицах, схемах;</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надёжность информации по критериям, предложенным учителем или сформулированным самостоятельно;</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эффективно запоминать и систематизировать информацию.</w:t>
      </w:r>
    </w:p>
    <w:p w:rsidR="002D2510" w:rsidRPr="00B2226F" w:rsidRDefault="002D2510" w:rsidP="002D2510">
      <w:pPr>
        <w:widowControl w:val="0"/>
        <w:numPr>
          <w:ilvl w:val="3"/>
          <w:numId w:val="42"/>
        </w:numPr>
        <w:tabs>
          <w:tab w:val="left" w:pos="1965"/>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общения как часть коммуникативных универсальных учебных действий: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(аварском) языке;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распознавать невербальные средства общения, понимать значение социальных знаков;</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предпосылки конфликтных ситуаций и смягчать конфликты, вести переговоры;</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свои суждения с суждениями других участников диалога, обнаруживать различие и сходство позиций;</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проведённого языкового анализа, выполненного лингвистического эксперимента, исследования, проекта;</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D2510" w:rsidRPr="00B2226F" w:rsidRDefault="002D2510" w:rsidP="002D2510">
      <w:pPr>
        <w:widowControl w:val="0"/>
        <w:numPr>
          <w:ilvl w:val="3"/>
          <w:numId w:val="42"/>
        </w:numPr>
        <w:tabs>
          <w:tab w:val="left" w:pos="1956"/>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самоорганизации как части регулятивных универсальных учебных действий: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план действий, вносить необходимые коррективы в ходе его реализации;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выбор и брать ответственность за решение.</w:t>
      </w:r>
    </w:p>
    <w:p w:rsidR="002D2510" w:rsidRPr="00B2226F" w:rsidRDefault="002D2510" w:rsidP="002D2510">
      <w:pPr>
        <w:widowControl w:val="0"/>
        <w:numPr>
          <w:ilvl w:val="3"/>
          <w:numId w:val="42"/>
        </w:numPr>
        <w:tabs>
          <w:tab w:val="left" w:pos="1965"/>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разными способами самоконтроля (в том числе речевого), самомотивации и рефлексии;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развивать способность управлять собственными эмоциями и эмоциями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других;</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анализировать причины эмоций, понимать мотивы и намерения другого человека, анализируя речевую ситуацию;</w:t>
      </w:r>
    </w:p>
    <w:p w:rsidR="002D2510" w:rsidRPr="00B2226F" w:rsidRDefault="002D2510" w:rsidP="002D2510">
      <w:pPr>
        <w:widowControl w:val="0"/>
        <w:spacing w:after="0" w:line="480" w:lineRule="exact"/>
        <w:ind w:left="760" w:right="27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невозможность контролировать всё вокруг.</w:t>
      </w:r>
    </w:p>
    <w:p w:rsidR="002D2510" w:rsidRPr="00B2226F" w:rsidRDefault="002D2510" w:rsidP="002D2510">
      <w:pPr>
        <w:widowControl w:val="0"/>
        <w:numPr>
          <w:ilvl w:val="3"/>
          <w:numId w:val="42"/>
        </w:numPr>
        <w:tabs>
          <w:tab w:val="left" w:pos="1945"/>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совместной деятельности: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обобщать мнения нескольких человек, проявлять готовность руководить, выполнять поручения, подчиняться;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p>
    <w:p w:rsidR="002D2510" w:rsidRPr="00B2226F" w:rsidRDefault="002D2510" w:rsidP="002D2510">
      <w:pPr>
        <w:widowControl w:val="0"/>
        <w:spacing w:after="6"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представлению отчёта перед группой.</w:t>
      </w:r>
    </w:p>
    <w:p w:rsidR="002D2510" w:rsidRPr="00B2226F" w:rsidRDefault="002D2510" w:rsidP="002D2510">
      <w:pPr>
        <w:widowControl w:val="0"/>
        <w:numPr>
          <w:ilvl w:val="2"/>
          <w:numId w:val="42"/>
        </w:numPr>
        <w:tabs>
          <w:tab w:val="left" w:pos="1760"/>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родного (аварского) языка. К концу обучения в 5 классе обучающийся научится: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роль родного языка в жизни общества и человека, красоту, богатство, выразительность аварского языка;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общее представление об особенностях разговорной речи, функциональных стилей, языка художественной литературы;</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звуки, понимать различие между звуком и буквой, характеризовать систему звуков;</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фонетический анализ слов;</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знания по орфографии в практике правописания (в том числе применять знание о правописании букв, обозначающих геминаты, букв ъ, ь, е, ё, ю, 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однозначные и многозначные слова, различать прямое и переносное значения слова;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синонимы, антонимы, омонимы, различать многозначные слова и омонимы;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лексический анализ слов (в рамках изученного); пользоваться лексическими словарями (толковым словарём, словарями синонимов, антонимов, омонимов);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морфему как минимальную значимую единицу языка; распознавать морфемы в слове (корень, суффикс, окончание), выделять основу слова;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чередование гласных и согласных звуков в морфемах;</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морфемный анализ слов;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знания по морфемике при выполнении языкового анализа различных видов и в практике правописания;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принадлежность слова к определенной части речи по его лексико</w:t>
      </w:r>
      <w:r w:rsidRPr="00B2226F">
        <w:rPr>
          <w:rFonts w:ascii="Times New Roman" w:eastAsia="Times New Roman" w:hAnsi="Times New Roman" w:cs="Times New Roman"/>
          <w:color w:val="000000"/>
          <w:sz w:val="20"/>
          <w:szCs w:val="20"/>
          <w:lang w:eastAsia="ru-RU" w:bidi="ru-RU"/>
        </w:rPr>
        <w:softHyphen/>
        <w:t>грамматическому значению, морфологическим и синтаксическим признакам; распознавать имена существительные и глаголы;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частичный морфологический анализ имён существительных и глаголов;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знания по морфологии при выполнении языкового анализа различных видов и в речевой практике;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имён существительных;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2D2510" w:rsidRPr="00B2226F" w:rsidRDefault="002D2510" w:rsidP="002D2510">
      <w:pPr>
        <w:widowControl w:val="0"/>
        <w:spacing w:after="0" w:line="480"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определять глаголы с классными показателями и без классных показателей; соотносить начальную форму (масдар) и временные формы глагола; распознавать временные формы глагола;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осознанно употреблять глаголы в настоящем, прошедшем, общем и будущем временах, изменяя глаголы по временам и числам;</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частичный морфологический анализ глаголов (в рамках изученного);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единицы синтаксиса (словосочетание и предложение); выделять словосочетание в предложении, анализировать его структуру, устанавливать смысловую связь в словосочетании;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границы предложения с использованием его основных признаков; распознавать виды предложений по цели высказывания и эмоциональной окраске;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главные члены предложения: подлежащее и сказуемое, и прямое дополнение;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второстепенные члены предложения и определять их типы; находить обращение в тексте, объяснять его отличие от подлежащего; различать простые и сложные предложения по количеству грамматических основ;</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сложные предложения в соответствии с их схемами; выделять прямую речь и слова автора;</w:t>
      </w:r>
    </w:p>
    <w:p w:rsidR="002D2510" w:rsidRPr="00B2226F" w:rsidRDefault="002D2510" w:rsidP="002D2510">
      <w:pPr>
        <w:widowControl w:val="0"/>
        <w:spacing w:after="0" w:line="4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расставлять знаки препинания в предложениях с прямой речью; иметь представление о диалоге;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синтаксический разбор предложения (в рамках изученного).</w:t>
      </w:r>
    </w:p>
    <w:p w:rsidR="002D2510" w:rsidRPr="00B2226F" w:rsidRDefault="002D2510" w:rsidP="002D2510">
      <w:pPr>
        <w:widowControl w:val="0"/>
        <w:numPr>
          <w:ilvl w:val="2"/>
          <w:numId w:val="42"/>
        </w:numPr>
        <w:tabs>
          <w:tab w:val="left" w:pos="172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родного (аварского) языка. К концу обучения в 6 классе обучающийся научится: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функции аварского языка как одного из государственных языков Республики Дагестан и языка межэтнического общения;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устные монологические высказывания на основе жизненных наблюдений, чтения художественной и научно-популярной литературы (монолог- описание, монолог-повествование, монолог-рассуждение);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различные виды диалога: побуждение к действию, обмен мнениями;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составлять план текста;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текст-описание: устно и письменно описывать внешность человека, помещение, природу, местность;</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особенности официально-делового стиля; создавать и анализировать тексты официально-делового стиля (заявление, расписка);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различать слова с точки зрения их происхождения: исконно аварские и заимствованные слова;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слова с точки зрения их принадлежности к активному</w:t>
      </w:r>
    </w:p>
    <w:p w:rsidR="002D2510" w:rsidRPr="00B2226F" w:rsidRDefault="002D2510" w:rsidP="002D2510">
      <w:pPr>
        <w:widowControl w:val="0"/>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или пассивному запасу: неологизмы, устаревшие слова (историзмы и архаизмы);</w:t>
      </w:r>
    </w:p>
    <w:p w:rsidR="002D2510" w:rsidRPr="00B2226F" w:rsidRDefault="002D2510" w:rsidP="002D2510">
      <w:pPr>
        <w:widowControl w:val="0"/>
        <w:tabs>
          <w:tab w:val="left" w:pos="4191"/>
          <w:tab w:val="left" w:pos="6399"/>
          <w:tab w:val="left" w:pos="8298"/>
        </w:tabs>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слова с</w:t>
      </w:r>
      <w:r w:rsidRPr="00B2226F">
        <w:rPr>
          <w:rFonts w:ascii="Times New Roman" w:eastAsia="Times New Roman" w:hAnsi="Times New Roman" w:cs="Times New Roman"/>
          <w:color w:val="000000"/>
          <w:sz w:val="20"/>
          <w:szCs w:val="20"/>
          <w:lang w:eastAsia="ru-RU" w:bidi="ru-RU"/>
        </w:rPr>
        <w:tab/>
        <w:t>точки зрения</w:t>
      </w:r>
      <w:r w:rsidRPr="00B2226F">
        <w:rPr>
          <w:rFonts w:ascii="Times New Roman" w:eastAsia="Times New Roman" w:hAnsi="Times New Roman" w:cs="Times New Roman"/>
          <w:color w:val="000000"/>
          <w:sz w:val="20"/>
          <w:szCs w:val="20"/>
          <w:lang w:eastAsia="ru-RU" w:bidi="ru-RU"/>
        </w:rPr>
        <w:tab/>
        <w:t>сферы их</w:t>
      </w:r>
      <w:r w:rsidRPr="00B2226F">
        <w:rPr>
          <w:rFonts w:ascii="Times New Roman" w:eastAsia="Times New Roman" w:hAnsi="Times New Roman" w:cs="Times New Roman"/>
          <w:color w:val="000000"/>
          <w:sz w:val="20"/>
          <w:szCs w:val="20"/>
          <w:lang w:eastAsia="ru-RU" w:bidi="ru-RU"/>
        </w:rPr>
        <w:tab/>
        <w:t>употребления:</w:t>
      </w:r>
    </w:p>
    <w:p w:rsidR="002D2510" w:rsidRPr="00B2226F" w:rsidRDefault="002D2510" w:rsidP="002D2510">
      <w:pPr>
        <w:widowControl w:val="0"/>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общеупотребительные слова и слова ограниченной сферы употребления (диалектизмы, термины, профессионализмы);</w:t>
      </w:r>
    </w:p>
    <w:p w:rsidR="002D2510" w:rsidRPr="00B2226F" w:rsidRDefault="002D2510" w:rsidP="002D2510">
      <w:pPr>
        <w:widowControl w:val="0"/>
        <w:tabs>
          <w:tab w:val="left" w:pos="6446"/>
          <w:tab w:val="left" w:pos="8298"/>
        </w:tabs>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в тексте фразеологизмы,</w:t>
      </w:r>
      <w:r w:rsidRPr="00B2226F">
        <w:rPr>
          <w:rFonts w:ascii="Times New Roman" w:eastAsia="Times New Roman" w:hAnsi="Times New Roman" w:cs="Times New Roman"/>
          <w:color w:val="000000"/>
          <w:sz w:val="20"/>
          <w:szCs w:val="20"/>
          <w:lang w:eastAsia="ru-RU" w:bidi="ru-RU"/>
        </w:rPr>
        <w:tab/>
        <w:t>определять</w:t>
      </w:r>
      <w:r w:rsidRPr="00B2226F">
        <w:rPr>
          <w:rFonts w:ascii="Times New Roman" w:eastAsia="Times New Roman" w:hAnsi="Times New Roman" w:cs="Times New Roman"/>
          <w:color w:val="000000"/>
          <w:sz w:val="20"/>
          <w:szCs w:val="20"/>
          <w:lang w:eastAsia="ru-RU" w:bidi="ru-RU"/>
        </w:rPr>
        <w:tab/>
        <w:t>их значения,</w:t>
      </w:r>
    </w:p>
    <w:p w:rsidR="002D2510" w:rsidRPr="00B2226F" w:rsidRDefault="002D2510" w:rsidP="002D2510">
      <w:pPr>
        <w:widowControl w:val="0"/>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ситуацию употребления фразеологизма;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формообразующие и словообразующие морфемы в слове, выделять производящую основу;</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способы словообразования (суффиксальный, словосложение, переход из одной части речи в другую, метатония, дезаффиксация);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нормы словообразования имён прилагательных, сложных и сложносокращённых слов;</w:t>
      </w:r>
    </w:p>
    <w:p w:rsidR="002D2510" w:rsidRPr="00B2226F" w:rsidRDefault="002D2510" w:rsidP="002D2510">
      <w:pPr>
        <w:widowControl w:val="0"/>
        <w:tabs>
          <w:tab w:val="left" w:pos="3788"/>
        </w:tabs>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имена</w:t>
      </w:r>
      <w:r w:rsidRPr="00B2226F">
        <w:rPr>
          <w:rFonts w:ascii="Times New Roman" w:eastAsia="Times New Roman" w:hAnsi="Times New Roman" w:cs="Times New Roman"/>
          <w:color w:val="000000"/>
          <w:sz w:val="20"/>
          <w:szCs w:val="20"/>
          <w:lang w:eastAsia="ru-RU" w:bidi="ru-RU"/>
        </w:rPr>
        <w:tab/>
        <w:t>существительные, имеющие форму только</w:t>
      </w:r>
    </w:p>
    <w:p w:rsidR="002D2510" w:rsidRPr="00B2226F" w:rsidRDefault="002D2510" w:rsidP="002D2510">
      <w:pPr>
        <w:widowControl w:val="0"/>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множественного числа и имена существительные, имеющие форму только единственного числа;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падеж имени существительного;</w:t>
      </w:r>
    </w:p>
    <w:p w:rsidR="002D2510" w:rsidRPr="00B2226F" w:rsidRDefault="002D2510" w:rsidP="002D2510">
      <w:pPr>
        <w:widowControl w:val="0"/>
        <w:tabs>
          <w:tab w:val="left" w:pos="6399"/>
        </w:tabs>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правописании</w:t>
      </w:r>
      <w:r w:rsidRPr="00B2226F">
        <w:rPr>
          <w:rFonts w:ascii="Times New Roman" w:eastAsia="Times New Roman" w:hAnsi="Times New Roman" w:cs="Times New Roman"/>
          <w:color w:val="000000"/>
          <w:sz w:val="20"/>
          <w:szCs w:val="20"/>
          <w:lang w:eastAsia="ru-RU" w:bidi="ru-RU"/>
        </w:rPr>
        <w:tab/>
        <w:t>падежных окончаний имен</w:t>
      </w:r>
    </w:p>
    <w:p w:rsidR="002D2510" w:rsidRPr="00B2226F" w:rsidRDefault="002D2510" w:rsidP="002D2510">
      <w:pPr>
        <w:widowControl w:val="0"/>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существительных;</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качественные, относительные и притяжательные имена прилагательные;</w:t>
      </w:r>
    </w:p>
    <w:p w:rsidR="002D2510" w:rsidRPr="00B2226F" w:rsidRDefault="002D2510" w:rsidP="002D2510">
      <w:pPr>
        <w:widowControl w:val="0"/>
        <w:spacing w:after="0" w:line="480"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особенности склонение субстантированных прилагательных; усваивать правило написания прилагательных, заимствованных из русского</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морфологический разбор имен прилагательных; 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склонять числительные и характеризовать особенности склонения, синтаксических функций </w:t>
      </w:r>
      <w:r w:rsidRPr="00B2226F">
        <w:rPr>
          <w:rFonts w:ascii="Times New Roman" w:eastAsia="Times New Roman" w:hAnsi="Times New Roman" w:cs="Times New Roman"/>
          <w:color w:val="000000"/>
          <w:sz w:val="20"/>
          <w:szCs w:val="20"/>
          <w:lang w:eastAsia="ru-RU" w:bidi="ru-RU"/>
        </w:rPr>
        <w:lastRenderedPageBreak/>
        <w:t>числительных;</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роль имён числительных в речи, особенности употребления в научных текстах, деловой речи;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употреблять количественные числительные, распределительно</w:t>
      </w:r>
      <w:r w:rsidRPr="00B2226F">
        <w:rPr>
          <w:rFonts w:ascii="Times New Roman" w:eastAsia="Times New Roman" w:hAnsi="Times New Roman" w:cs="Times New Roman"/>
          <w:color w:val="000000"/>
          <w:sz w:val="20"/>
          <w:szCs w:val="20"/>
          <w:lang w:eastAsia="ru-RU" w:bidi="ru-RU"/>
        </w:rPr>
        <w:softHyphen/>
        <w:t>разделительные числительные, собирательные числительные, числительные приблизительного счета, дробные числительные;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нормы правописания имён числительных, в том числе слитное, раздельное, дефисное написание числительных, нормы правописания окончаний числительных;</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синтаксических функций, роли 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употреблять местоимения в соответствии с требованиями аварского речевого этикета, соблюдать нормы правописания местоимений; характеризовать причастия как особую группу слов; определять признаки глагола и имени прилагательного в причастии; распознавать причастия прошедшего, общего и будущего времени; выявлять путём наблюдений особенности склонения причастий; проводить морфологический анализ причастий, применять это умение в речевой практике;</w:t>
      </w:r>
    </w:p>
    <w:p w:rsidR="002D2510" w:rsidRPr="00B2226F" w:rsidRDefault="002D2510" w:rsidP="002D2510">
      <w:pPr>
        <w:widowControl w:val="0"/>
        <w:tabs>
          <w:tab w:val="left" w:pos="2924"/>
          <w:tab w:val="left" w:pos="6231"/>
        </w:tabs>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конструировать</w:t>
      </w:r>
      <w:r w:rsidRPr="00B2226F">
        <w:rPr>
          <w:rFonts w:ascii="Times New Roman" w:eastAsia="Times New Roman" w:hAnsi="Times New Roman" w:cs="Times New Roman"/>
          <w:color w:val="000000"/>
          <w:sz w:val="20"/>
          <w:szCs w:val="20"/>
          <w:lang w:eastAsia="ru-RU" w:bidi="ru-RU"/>
        </w:rPr>
        <w:tab/>
        <w:t>причастные обороты,</w:t>
      </w:r>
      <w:r w:rsidRPr="00B2226F">
        <w:rPr>
          <w:rFonts w:ascii="Times New Roman" w:eastAsia="Times New Roman" w:hAnsi="Times New Roman" w:cs="Times New Roman"/>
          <w:color w:val="000000"/>
          <w:sz w:val="20"/>
          <w:szCs w:val="20"/>
          <w:lang w:eastAsia="ru-RU" w:bidi="ru-RU"/>
        </w:rPr>
        <w:tab/>
        <w:t>определять роль причастия</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предложении;</w:t>
      </w:r>
    </w:p>
    <w:p w:rsidR="002D2510" w:rsidRPr="00B2226F" w:rsidRDefault="002D2510" w:rsidP="002D2510">
      <w:pPr>
        <w:widowControl w:val="0"/>
        <w:spacing w:after="0" w:line="480" w:lineRule="exact"/>
        <w:ind w:left="740" w:right="28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деепричастия как особую группу слов; определять признаки глагола и наречия в деепричастии;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деепричастия прошедшего и общего времени; проводить морфологический анализ деепричастий, применять это умение в речевой практике;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строить предложения с одиночными деепричастиями и деепричастными оборотами;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расставлять знаки препинания в предложениях с одиночным деепричастием и деепричастным оборотом.</w:t>
      </w:r>
    </w:p>
    <w:p w:rsidR="002D2510" w:rsidRPr="00B2226F" w:rsidRDefault="002D2510" w:rsidP="002D2510">
      <w:pPr>
        <w:widowControl w:val="0"/>
        <w:numPr>
          <w:ilvl w:val="2"/>
          <w:numId w:val="42"/>
        </w:numPr>
        <w:tabs>
          <w:tab w:val="left" w:pos="176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родного (аварского) языка. К концу обучения в 7 классе обучающийся научится:</w:t>
      </w:r>
    </w:p>
    <w:p w:rsidR="002D2510" w:rsidRPr="00B2226F" w:rsidRDefault="002D2510" w:rsidP="002D2510">
      <w:pPr>
        <w:widowControl w:val="0"/>
        <w:spacing w:after="0" w:line="480"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язык как развивающееся явление;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взаимосвязь языка, культуры и истории народа, приводить соответствующие примеры;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изменений, происходящих в языке на современном этапе его развития;</w:t>
      </w:r>
    </w:p>
    <w:p w:rsidR="002D2510" w:rsidRPr="00B2226F" w:rsidRDefault="002D2510" w:rsidP="002D2510">
      <w:pPr>
        <w:widowControl w:val="0"/>
        <w:spacing w:after="0" w:line="480"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типы текстов; создавать текст на основе исходного;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описать предметную и сюжетную картины с использованием необходимых языковых средств;</w:t>
      </w:r>
    </w:p>
    <w:p w:rsidR="002D2510" w:rsidRPr="00B2226F" w:rsidRDefault="002D2510" w:rsidP="002D2510">
      <w:pPr>
        <w:widowControl w:val="0"/>
        <w:spacing w:after="0" w:line="480"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распознавать тексты публицистического стиля;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грамматические свойства инфинитива (целевой формы) глагола, выделять его основу;</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понудительные формы глагола, глаголы длительного вида, глаголы, обозначающие многократные действия;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осознанно употреблять составные (аналитические) формы настоящего, будущего и прошедшего времени;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наклонение глагола, значение глаголов в изъявительном, повелительном, вопросительном и условном наклонении;</w:t>
      </w:r>
    </w:p>
    <w:p w:rsidR="002D2510" w:rsidRPr="00B2226F" w:rsidRDefault="002D2510" w:rsidP="002D2510">
      <w:pPr>
        <w:widowControl w:val="0"/>
        <w:spacing w:after="0" w:line="480"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нормы правописания глаголов с изученными орфограммами; проводить морфологический разбор глаголов; распознавать наречия в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общее грамматическое значение наречий;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разряды наречий по значению, характеризовать особенности словообразования наречий, их синтаксических свойств, роли в речи;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морфологический анализ наречий, применять это умение в речевой практике;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правила слитного и дефисного написания наречий; 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однородными членами;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морфологический анализ союзов, применять это умение в речевой практике;</w:t>
      </w:r>
    </w:p>
    <w:p w:rsidR="002D2510" w:rsidRPr="00B2226F" w:rsidRDefault="002D2510" w:rsidP="002D2510">
      <w:pPr>
        <w:widowControl w:val="0"/>
        <w:spacing w:after="0" w:line="480"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частицу как служебную часть речи; различать разряды частиц по значению, по составу;</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роль частиц в передаче различных оттенков значения в слове и тексте;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употреблять частицы в речи в соответствии с их значением и стилистической окраской, соблюдать нормы правописания частиц;</w:t>
      </w:r>
    </w:p>
    <w:p w:rsidR="002D2510" w:rsidRPr="00B2226F" w:rsidRDefault="002D2510" w:rsidP="002D2510">
      <w:pPr>
        <w:widowControl w:val="0"/>
        <w:spacing w:after="0" w:line="499"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морфологический анализ частиц, применять это умение в речевой практике;</w:t>
      </w:r>
    </w:p>
    <w:p w:rsidR="002D2510" w:rsidRPr="00B2226F" w:rsidRDefault="002D2510" w:rsidP="002D2510">
      <w:pPr>
        <w:widowControl w:val="0"/>
        <w:spacing w:after="0" w:line="2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послелог как служебную часть речи;</w:t>
      </w:r>
    </w:p>
    <w:p w:rsidR="002D2510" w:rsidRPr="00B2226F" w:rsidRDefault="002D2510" w:rsidP="002D2510">
      <w:pPr>
        <w:widowControl w:val="0"/>
        <w:spacing w:after="0" w:line="494"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падежную форму именных частей речи в составе послеложно- падежных форм;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послелоги в аспекте их строения и происхождения; характеризовать междометия как особую группу слов, различать группы междометий по значению, объяснять роль междометий в речи;</w:t>
      </w:r>
    </w:p>
    <w:p w:rsidR="002D2510" w:rsidRPr="00B2226F" w:rsidRDefault="002D2510" w:rsidP="002D2510">
      <w:pPr>
        <w:widowControl w:val="0"/>
        <w:spacing w:after="236"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морфологический анализ междометий, применять это умение в речевой практике.</w:t>
      </w:r>
    </w:p>
    <w:p w:rsidR="002D2510" w:rsidRPr="00B2226F" w:rsidRDefault="002D2510" w:rsidP="002D2510">
      <w:pPr>
        <w:widowControl w:val="0"/>
        <w:numPr>
          <w:ilvl w:val="2"/>
          <w:numId w:val="42"/>
        </w:numPr>
        <w:tabs>
          <w:tab w:val="left" w:pos="1755"/>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Предметные результаты изучения родного (аварского) языка. К концу обучения в 8 классе обучающийся научится: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об аварском языке как одном из аваро-андо-цезских языков, рассказать об этом;</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извлекать информацию из различных источников;</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указывать способы и средства связи предложений в тексте; анализировать текст с точки зрения его принадлежности к функционально</w:t>
      </w:r>
      <w:r w:rsidRPr="00B2226F">
        <w:rPr>
          <w:rFonts w:ascii="Times New Roman" w:eastAsia="Times New Roman" w:hAnsi="Times New Roman" w:cs="Times New Roman"/>
          <w:color w:val="000000"/>
          <w:sz w:val="20"/>
          <w:szCs w:val="20"/>
          <w:lang w:eastAsia="ru-RU" w:bidi="ru-RU"/>
        </w:rPr>
        <w:softHyphen/>
        <w:t>смысловому типу речи;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тексты официально-делового стиля (объяснительная записка, автобиография, характеристика);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синтаксисе как разделе лингвистики; распознавать словосочетание и предложение как единицы синтаксиса; распознавать словосочетания по морфологическим свойствам главного слова: именные, глагольные, наречные;</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типы подчинительной связи слов в словосочетании: согласование, управление, примыкание;</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основные признаки предложения, средства оформления предложения в устной и письменной речи;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предложения по цели высказывания, эмоциональной окраске, характеризовать их интонационные и смысловые особенности;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предложения по количеству грамматических основ, различать способы выражения подлежащего, прямого дополнения, виды сказуемого и способы его выражения;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нормы построения простого предложения, использования инверсии;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нормы согласования сказуемого с подлежащим, в том числе</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выраженным словосочетанием;</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нормы постановки тире между подлежащим и сказуемым;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виды второстепенных членов предложения (согласованные и несогласованные определения, приложение как особый вид определения, косвенное дополнение, виды обстоятельств);</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виды предложения по составу, их грамматические признаки, морфологические средства выражения главных членов;</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различать виды односоставных и двусоставных предложений (предложение без подлежащего, предложение без прямого дополнения, обобщённо-личное и назывное предложения);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грамматические различия односоставных предложений и двусоставных неполных предложений;</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особенности употребления односоставных предложений в речи; характеризовать признаки однородных членов предложения, средства их связи (союзная и бессоюзная связь);</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нормы постановки знаков препинания в предложениях с однородными членами, с обобщающим словом при однородных членах;</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предложения, осложнённые обособленными членами, обращением, вводными словами и предложениями, вставными конструкциями, междометиями;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грамматические, интонационные и пунктуационные особенности предложений со словами у (да), гуро (нет);</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виды обособленных членов предложения, применять нормы</w:t>
      </w:r>
    </w:p>
    <w:p w:rsidR="002D2510" w:rsidRPr="00B2226F" w:rsidRDefault="002D2510" w:rsidP="002D2510">
      <w:pPr>
        <w:widowControl w:val="0"/>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синтаксический анализ словосочетаний, синтаксический и пунктуационный анализ предложений;</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знания по синтаксису и пунктуации при выполнении языкового анализа различных видов и в речевой практике.</w:t>
      </w:r>
    </w:p>
    <w:p w:rsidR="002D2510" w:rsidRPr="00B2226F" w:rsidRDefault="002D2510" w:rsidP="002D2510">
      <w:pPr>
        <w:widowControl w:val="0"/>
        <w:numPr>
          <w:ilvl w:val="2"/>
          <w:numId w:val="42"/>
        </w:numPr>
        <w:tabs>
          <w:tab w:val="left" w:pos="1742"/>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родного (аварского) языка. К концу обучения в 9 классе обучающийся научится:</w:t>
      </w:r>
    </w:p>
    <w:p w:rsidR="002D2510" w:rsidRPr="00B2226F" w:rsidRDefault="002D2510" w:rsidP="002D2510">
      <w:pPr>
        <w:widowControl w:val="0"/>
        <w:spacing w:after="0" w:line="480" w:lineRule="exact"/>
        <w:ind w:left="760" w:right="29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роль родного языка в жизни человека; осознавать выразительность, богатство родного языка;</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роль аварского языка в развитии национальной культуры, оценивать роль лингвистов-</w:t>
      </w:r>
      <w:r w:rsidRPr="00B2226F">
        <w:rPr>
          <w:rFonts w:ascii="Times New Roman" w:eastAsia="Times New Roman" w:hAnsi="Times New Roman" w:cs="Times New Roman"/>
          <w:color w:val="000000"/>
          <w:sz w:val="20"/>
          <w:szCs w:val="20"/>
          <w:lang w:eastAsia="ru-RU" w:bidi="ru-RU"/>
        </w:rPr>
        <w:lastRenderedPageBreak/>
        <w:t>авароведов в изучении аварского языка;</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основания для сравнения и сравнивать устную и письменную формы речи, монологическую и диалогическую речь;</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устные монологические высказывания на основе наблюдений, личных впечатлений, чтения научно-учебной, художественной литературы;</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текст: определять тему и главную мысль текста, подбирать заголовок, отражающий тему или главную мысль текста;</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в тексте типовые фрагменты - описание, повествование, рассуждение-доказательство, оценочные высказывания;</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основания для сравнения и сравнивать разные функционально</w:t>
      </w:r>
      <w:r w:rsidRPr="00B2226F">
        <w:rPr>
          <w:rFonts w:ascii="Times New Roman" w:eastAsia="Times New Roman" w:hAnsi="Times New Roman" w:cs="Times New Roman"/>
          <w:color w:val="000000"/>
          <w:sz w:val="20"/>
          <w:szCs w:val="20"/>
          <w:lang w:eastAsia="ru-RU" w:bidi="ru-RU"/>
        </w:rPr>
        <w:softHyphen/>
        <w:t>смысловые типы речи;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отличительные признаки текстов разных жанров;</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выражать своё отношение к прочитанному или прослушанному в устной и письменной форме;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 характеризовать отличительные особенности языка художественной литературы в сравнении с другими функциональными разновидностями языка;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отличительные особенности языка научного стиля в сравнении с другими функциональными разновидностями языка и другими функциональными стилями;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тексты научного стиля;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основные средства синтаксической связи между частями сложного предложения;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сложные предложения с разными видами связи, бессоюзные и союзные предложения (сложносочинённые и сложноподчинённые);</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синтаксический и пунктуационный анализ сложносочинённых предложений;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нормы постановки знаков препинания в сложносочинённых предложениях;</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различать подчинительные союзы и союзные слова;</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виды сложноподчинённых предложений по характеру смысловых</w:t>
      </w:r>
    </w:p>
    <w:p w:rsidR="002D2510" w:rsidRPr="00B2226F" w:rsidRDefault="002D2510" w:rsidP="002D2510">
      <w:pPr>
        <w:widowControl w:val="0"/>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отношений между главной и придаточной частями, структуре, синтаксическим средствам связи, выявлять особенности их строения;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сложноподчинённые предложения с несколькими придаточными, сложноподчинённые предложения с придаточными определения, подлежащего, прямого и косвенного дополнения, обстоятельства (образа действия, места, времени, причины и цели, условия и уступки);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однородное, неоднородное и последовательное подчинение придаточных частей;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основные нормы построения сложноподчинённого предложения, особенности употребления сложноподчинённых предложений в речи;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синтаксический и пунктуационный анализ сложноподчинённых предложений;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нормы построения сложноподчинённых предложений и постановки знаков препинания в них;</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синтаксический и пунктуационный анализ бессоюзных сложных предложений;</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нормы постановки знаков препинания в бессоюзных сложных предложениях;</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типы сложных предложений с разными видами связи;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основные нормы построения сложных предложений с разными видами связи, употреблять сложные предложения с разными видами связи в речи;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синтаксический и пунктуационный анализ сложных предложений с разными видами связи;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правила постановки знаков препинания в сложных предложениях с разными видами связи;</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прямую и косвенную речь, выявлять синонимию предложений с прямой и косвенной речью;</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цитировать и применять разные способы включения цитат в высказывание;</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правила построения предложений с прямой и косвенной речью, при цитировании.</w:t>
      </w:r>
    </w:p>
    <w:p w:rsidR="002D2510" w:rsidRPr="00B2226F" w:rsidRDefault="002D2510" w:rsidP="002D2510">
      <w:pPr>
        <w:widowControl w:val="0"/>
        <w:numPr>
          <w:ilvl w:val="0"/>
          <w:numId w:val="45"/>
        </w:numPr>
        <w:tabs>
          <w:tab w:val="left" w:pos="1182"/>
        </w:tabs>
        <w:spacing w:after="0" w:line="475" w:lineRule="exact"/>
        <w:jc w:val="both"/>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Федеральная рабочая программа по учебному предмету «Родная (аварская) литература».</w:t>
      </w:r>
    </w:p>
    <w:p w:rsidR="002D2510" w:rsidRPr="00B2226F" w:rsidRDefault="002D2510" w:rsidP="002D2510">
      <w:pPr>
        <w:widowControl w:val="0"/>
        <w:numPr>
          <w:ilvl w:val="1"/>
          <w:numId w:val="45"/>
        </w:numPr>
        <w:tabs>
          <w:tab w:val="left" w:pos="138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Федеральная рабочая программа по учебному предмету «Родная (аварская) литература» (предметная область «Родной язык и родная литература») (далее соответственно - программа по родной (аварской) литературе, родная (аварская) литература, аварская литература) разработана для обучающихся, владеющих и (или) </w:t>
      </w:r>
      <w:r w:rsidRPr="00B2226F">
        <w:rPr>
          <w:rFonts w:ascii="Times New Roman" w:eastAsia="Times New Roman" w:hAnsi="Times New Roman" w:cs="Times New Roman"/>
          <w:color w:val="000000"/>
          <w:sz w:val="20"/>
          <w:szCs w:val="20"/>
          <w:lang w:eastAsia="ru-RU" w:bidi="ru-RU"/>
        </w:rPr>
        <w:lastRenderedPageBreak/>
        <w:t>слабо владеющих родным (аварским) языком, и включает пояснительную записку, содержание обучения, планируемые результаты освоения программы по родной (аварской) литературе.</w:t>
      </w:r>
    </w:p>
    <w:p w:rsidR="002D2510" w:rsidRPr="00B2226F" w:rsidRDefault="002D2510" w:rsidP="002D2510">
      <w:pPr>
        <w:widowControl w:val="0"/>
        <w:numPr>
          <w:ilvl w:val="1"/>
          <w:numId w:val="45"/>
        </w:numPr>
        <w:tabs>
          <w:tab w:val="left" w:pos="138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rsidR="002D2510" w:rsidRPr="00B2226F" w:rsidRDefault="002D2510" w:rsidP="002D2510">
      <w:pPr>
        <w:widowControl w:val="0"/>
        <w:numPr>
          <w:ilvl w:val="1"/>
          <w:numId w:val="45"/>
        </w:numPr>
        <w:tabs>
          <w:tab w:val="left" w:pos="138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2D2510" w:rsidRPr="00B2226F" w:rsidRDefault="002D2510" w:rsidP="002D2510">
      <w:pPr>
        <w:widowControl w:val="0"/>
        <w:numPr>
          <w:ilvl w:val="1"/>
          <w:numId w:val="45"/>
        </w:numPr>
        <w:tabs>
          <w:tab w:val="left" w:pos="139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2D2510" w:rsidRPr="00B2226F" w:rsidRDefault="002D2510" w:rsidP="002D2510">
      <w:pPr>
        <w:widowControl w:val="0"/>
        <w:numPr>
          <w:ilvl w:val="1"/>
          <w:numId w:val="45"/>
        </w:numPr>
        <w:tabs>
          <w:tab w:val="left" w:pos="142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2"/>
          <w:numId w:val="45"/>
        </w:numPr>
        <w:tabs>
          <w:tab w:val="left" w:pos="159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родной (аварской) литературе разработана с целью оказания методической помощи учителю в создании рабочей программы по учебному предмету.</w:t>
      </w:r>
    </w:p>
    <w:p w:rsidR="002D2510" w:rsidRPr="00B2226F" w:rsidRDefault="002D2510" w:rsidP="002D2510">
      <w:pPr>
        <w:widowControl w:val="0"/>
        <w:numPr>
          <w:ilvl w:val="2"/>
          <w:numId w:val="45"/>
        </w:numPr>
        <w:tabs>
          <w:tab w:val="left" w:pos="159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Родная (аварская) литература, являясь носительницей важных культурных ценностей, смыслов, духовно-нравственных представлений, участвует в формировании национального самосознания, самоидентификации и общероссийского гражданского сознания обучающихся.</w:t>
      </w:r>
    </w:p>
    <w:p w:rsidR="002D2510" w:rsidRPr="00B2226F" w:rsidRDefault="002D2510" w:rsidP="002D2510">
      <w:pPr>
        <w:widowControl w:val="0"/>
        <w:numPr>
          <w:ilvl w:val="2"/>
          <w:numId w:val="45"/>
        </w:numPr>
        <w:tabs>
          <w:tab w:val="left" w:pos="1590"/>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программы по родной (аварской) литературе на уровне основного общего образования обеспечивает постижение обучающимися произведений аварской литературы, развитие навыков интерпретации и анализа с использованием принципов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аварском языке, истории, культуре, мировоззрении, менталитете, философии аварского народа.</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программы по родной (аварской) литературе направлено на воспитание читателя, осознающего значимость чтения и изучения родной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а также формирование потребности в систематическом чтении как средстве познания мира и себя в этом мире.</w:t>
      </w:r>
    </w:p>
    <w:p w:rsidR="002D2510" w:rsidRPr="00B2226F" w:rsidRDefault="002D2510" w:rsidP="002D2510">
      <w:pPr>
        <w:widowControl w:val="0"/>
        <w:numPr>
          <w:ilvl w:val="2"/>
          <w:numId w:val="45"/>
        </w:numPr>
        <w:tabs>
          <w:tab w:val="left" w:pos="159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программы по родной (аварской) литературе построено на основе сочетания проблемно-тематического, концентрического и хронологического принципов. Содержание программы по родной (аварской) литературе для каждого класса включает произведения фольклора, аварской классики и современной литературы, актуализирующие и ценности.</w:t>
      </w:r>
    </w:p>
    <w:p w:rsidR="002D2510" w:rsidRPr="00B2226F" w:rsidRDefault="002D2510" w:rsidP="002D2510">
      <w:pPr>
        <w:widowControl w:val="0"/>
        <w:numPr>
          <w:ilvl w:val="2"/>
          <w:numId w:val="45"/>
        </w:numPr>
        <w:tabs>
          <w:tab w:val="left" w:pos="159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 содержании программы по родной (аварской) литературе выделяются следующие содержательные линии: устное народное творчество, произведения аварских писателей, литература других </w:t>
      </w:r>
      <w:r w:rsidRPr="00B2226F">
        <w:rPr>
          <w:rFonts w:ascii="Times New Roman" w:eastAsia="Times New Roman" w:hAnsi="Times New Roman" w:cs="Times New Roman"/>
          <w:color w:val="000000"/>
          <w:sz w:val="20"/>
          <w:szCs w:val="20"/>
          <w:lang w:eastAsia="ru-RU" w:bidi="ru-RU"/>
        </w:rPr>
        <w:lastRenderedPageBreak/>
        <w:t>народов Республики Дагестан.</w:t>
      </w:r>
    </w:p>
    <w:p w:rsidR="002D2510" w:rsidRPr="00B2226F" w:rsidRDefault="002D2510" w:rsidP="002D2510">
      <w:pPr>
        <w:widowControl w:val="0"/>
        <w:numPr>
          <w:ilvl w:val="2"/>
          <w:numId w:val="45"/>
        </w:numPr>
        <w:tabs>
          <w:tab w:val="left" w:pos="1594"/>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родной (аварской) литературы направлено на достижение следующих целей:</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литературе народов Республики Дагестан, культурам других народов;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вхождение в мир многонациональной российской культуры и интеграция на этой основе в единый многонациональный российский социум;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знаний о родной (аварской) литературе, её духовно-нравственных и эстетических ценностях, произведениях аварских писателей, их жизни и творчестве,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эстетического вкуса на основе чтения и освоения художественных текстов аварской литературы, эстетической восприимчивости к произведениям литературы народов Республики Дагестан, умение сопоставлять их с художественными произведениями родной литературы, выявлять сходство и различия, обусловленные особенностями образно-эстетической системы;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речи, создание собственных текстов, содержащих суждения и оценки прочитанного.</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родной (аварской)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2D2510" w:rsidRPr="00B2226F" w:rsidRDefault="002D2510" w:rsidP="002D2510">
      <w:pPr>
        <w:widowControl w:val="0"/>
        <w:numPr>
          <w:ilvl w:val="1"/>
          <w:numId w:val="45"/>
        </w:numPr>
        <w:tabs>
          <w:tab w:val="left" w:pos="143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5 классе.</w:t>
      </w:r>
    </w:p>
    <w:p w:rsidR="002D2510" w:rsidRPr="00B2226F" w:rsidRDefault="002D2510" w:rsidP="002D2510">
      <w:pPr>
        <w:widowControl w:val="0"/>
        <w:numPr>
          <w:ilvl w:val="2"/>
          <w:numId w:val="45"/>
        </w:numPr>
        <w:tabs>
          <w:tab w:val="left" w:pos="164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Устное народное творчество.</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 Литература как искусство слова. Связь фольклора и литературы. Роль устного народного творчества в становлении письменной аварской литературы. Государственные символы Республики Дагестан: герб, флаг, гимн.</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Сказки: «Лъабго гьунар гьабурав бах1арчи» «Герой, совершивший три подвига», «Х1амаги бац1ги» («Осёл и волк»).</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Легенды, предания. «Ганч1ил вас» («Каменный мальчик»).</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Малые жанры фольклора. Пословицы, поговорки. Загадки.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Песни: «Кьурулъ хут1арав Пали» («Али, оставленный в ущелье»), «Янгъизасул кеч1» («Песня бедняка»), </w:t>
      </w:r>
      <w:r w:rsidRPr="00B2226F">
        <w:rPr>
          <w:rFonts w:ascii="Times New Roman" w:eastAsia="Times New Roman" w:hAnsi="Times New Roman" w:cs="Times New Roman"/>
          <w:color w:val="000000"/>
          <w:sz w:val="20"/>
          <w:szCs w:val="20"/>
          <w:lang w:eastAsia="ru-RU" w:bidi="ru-RU"/>
        </w:rPr>
        <w:lastRenderedPageBreak/>
        <w:t>«Мискинлъи» («Беднота»), «Рагъ рикМад бугониги...» («Если даже война далеко...»).</w:t>
      </w:r>
    </w:p>
    <w:p w:rsidR="002D2510" w:rsidRPr="00B2226F" w:rsidRDefault="002D2510" w:rsidP="002D2510">
      <w:pPr>
        <w:widowControl w:val="0"/>
        <w:numPr>
          <w:ilvl w:val="2"/>
          <w:numId w:val="45"/>
        </w:numPr>
        <w:tabs>
          <w:tab w:val="left" w:pos="164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аварских писателей.</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Литературные сказки. ГамзатЦадаса «Гъалбац1ги г1анк1ги» («Лев и заяц»),</w:t>
      </w:r>
    </w:p>
    <w:p w:rsidR="002D2510" w:rsidRPr="00B2226F" w:rsidRDefault="002D2510" w:rsidP="002D2510">
      <w:pPr>
        <w:widowControl w:val="0"/>
        <w:tabs>
          <w:tab w:val="left" w:pos="454"/>
        </w:tabs>
        <w:spacing w:after="0" w:line="49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w:t>
      </w:r>
      <w:r w:rsidRPr="00B2226F">
        <w:rPr>
          <w:rFonts w:ascii="Times New Roman" w:eastAsia="Times New Roman" w:hAnsi="Times New Roman" w:cs="Times New Roman"/>
          <w:color w:val="000000"/>
          <w:sz w:val="20"/>
          <w:szCs w:val="20"/>
          <w:lang w:eastAsia="ru-RU" w:bidi="ru-RU"/>
        </w:rPr>
        <w:tab/>
        <w:t>Хачалов «Шахламаз» («Шахламаз»), М. Абасил «Ч1ибирикъ» («Чибирик»).</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Алигаджи из Инхо «Бечедал чаг1азде» («Богачам»), «Кицабиял алфазал» («Афоризмы»).</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Эльдарилав из Ругуджа «Хъуру-хъара» («Песня строителей дорог»).</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ГамзатЦадаса «Пакдал кеч1» («Песня коровы»). «Гьудуллъи лъилгун кквелеб?» («С кем дружить?»).</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Шамхалов «Зурмихъабазул нохъоде» («В пещеру зурначей»).</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Сулиманов «Х1инкъараб сапар» («Опасное путешествие»).</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 Гамзатов «Вера Васильевна» («Вера Васильевна»), «Маша» («Маша»).</w:t>
      </w:r>
    </w:p>
    <w:p w:rsidR="002D2510" w:rsidRPr="00B2226F" w:rsidRDefault="002D2510" w:rsidP="002D2510">
      <w:pPr>
        <w:widowControl w:val="0"/>
        <w:tabs>
          <w:tab w:val="left" w:pos="1194"/>
        </w:tabs>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w:t>
      </w:r>
      <w:r w:rsidRPr="00B2226F">
        <w:rPr>
          <w:rFonts w:ascii="Times New Roman" w:eastAsia="Times New Roman" w:hAnsi="Times New Roman" w:cs="Times New Roman"/>
          <w:color w:val="000000"/>
          <w:sz w:val="20"/>
          <w:szCs w:val="20"/>
          <w:lang w:eastAsia="ru-RU" w:bidi="ru-RU"/>
        </w:rPr>
        <w:tab/>
        <w:t>Хачалов «Т1аса лъугьа, гьалмагъ майор» («Простите, товарищ майор»).</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 Алиева «Рии т1ад бан буго дир т1алъиялда» («Лето над моим плато»), «Щад» («Дождь»).</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Абдулгалимов «Инсул мина» («Отцовский дом»).</w:t>
      </w:r>
    </w:p>
    <w:p w:rsidR="002D2510" w:rsidRPr="00B2226F" w:rsidRDefault="002D2510" w:rsidP="002D2510">
      <w:pPr>
        <w:widowControl w:val="0"/>
        <w:numPr>
          <w:ilvl w:val="2"/>
          <w:numId w:val="45"/>
        </w:numPr>
        <w:tabs>
          <w:tab w:val="left" w:pos="1670"/>
        </w:tabs>
        <w:spacing w:after="0" w:line="49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других народов Дагестана.</w:t>
      </w:r>
    </w:p>
    <w:p w:rsidR="002D2510" w:rsidRPr="00B2226F" w:rsidRDefault="002D2510" w:rsidP="002D2510">
      <w:pPr>
        <w:widowControl w:val="0"/>
        <w:spacing w:after="0" w:line="504"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Саид из Кочхюра «Милъиршо» («Ласточка»),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Axle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куч1дул, ашуг» («Пой песни, ашуг»).</w:t>
      </w:r>
    </w:p>
    <w:p w:rsidR="002D2510" w:rsidRPr="00B2226F" w:rsidRDefault="002D2510" w:rsidP="002D2510">
      <w:pPr>
        <w:widowControl w:val="0"/>
        <w:tabs>
          <w:tab w:val="left" w:pos="1194"/>
        </w:tabs>
        <w:spacing w:after="0" w:line="48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w:t>
      </w:r>
      <w:r w:rsidRPr="00B2226F">
        <w:rPr>
          <w:rFonts w:ascii="Times New Roman" w:eastAsia="Times New Roman" w:hAnsi="Times New Roman" w:cs="Times New Roman"/>
          <w:color w:val="000000"/>
          <w:sz w:val="20"/>
          <w:szCs w:val="20"/>
          <w:lang w:eastAsia="ru-RU" w:bidi="ru-RU"/>
        </w:rPr>
        <w:tab/>
        <w:t>Гафуров «Дир г1умру» («Моя жизнь»).</w:t>
      </w:r>
    </w:p>
    <w:p w:rsidR="002D2510" w:rsidRPr="00B2226F" w:rsidRDefault="002D2510" w:rsidP="002D2510">
      <w:pPr>
        <w:widowControl w:val="0"/>
        <w:tabs>
          <w:tab w:val="left" w:pos="1194"/>
        </w:tabs>
        <w:spacing w:after="0" w:line="48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w:t>
      </w:r>
      <w:r w:rsidRPr="00B2226F">
        <w:rPr>
          <w:rFonts w:ascii="Times New Roman" w:eastAsia="Times New Roman" w:hAnsi="Times New Roman" w:cs="Times New Roman"/>
          <w:color w:val="000000"/>
          <w:sz w:val="20"/>
          <w:szCs w:val="20"/>
          <w:lang w:eastAsia="ru-RU" w:bidi="ru-RU"/>
        </w:rPr>
        <w:tab/>
        <w:t>Иминагаев «Х1алт1ухъанасул г1умру» («Жизнь рабочего»).</w:t>
      </w:r>
    </w:p>
    <w:p w:rsidR="002D2510" w:rsidRPr="00B2226F" w:rsidRDefault="002D2510" w:rsidP="002D2510">
      <w:pPr>
        <w:widowControl w:val="0"/>
        <w:tabs>
          <w:tab w:val="left" w:pos="1190"/>
        </w:tabs>
        <w:spacing w:after="0" w:line="48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w:t>
      </w:r>
      <w:r w:rsidRPr="00B2226F">
        <w:rPr>
          <w:rFonts w:ascii="Times New Roman" w:eastAsia="Times New Roman" w:hAnsi="Times New Roman" w:cs="Times New Roman"/>
          <w:color w:val="000000"/>
          <w:sz w:val="20"/>
          <w:szCs w:val="20"/>
          <w:lang w:eastAsia="ru-RU" w:bidi="ru-RU"/>
        </w:rPr>
        <w:tab/>
        <w:t>Жафаров «Сих1ираб ци» («Хитрый медведь»).</w:t>
      </w:r>
    </w:p>
    <w:p w:rsidR="002D2510" w:rsidRPr="00B2226F" w:rsidRDefault="002D2510" w:rsidP="002D2510">
      <w:pPr>
        <w:widowControl w:val="0"/>
        <w:spacing w:after="0" w:line="48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Кадрия «Дир лъимерлъиялда хиял бук1ана» («Надеялся я в детстве»).</w:t>
      </w:r>
    </w:p>
    <w:p w:rsidR="002D2510" w:rsidRPr="00B2226F" w:rsidRDefault="002D2510" w:rsidP="002D2510">
      <w:pPr>
        <w:widowControl w:val="0"/>
        <w:numPr>
          <w:ilvl w:val="1"/>
          <w:numId w:val="45"/>
        </w:numPr>
        <w:tabs>
          <w:tab w:val="left" w:pos="1468"/>
        </w:tabs>
        <w:spacing w:after="0" w:line="48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6 классе:</w:t>
      </w:r>
    </w:p>
    <w:p w:rsidR="002D2510" w:rsidRPr="00B2226F" w:rsidRDefault="002D2510" w:rsidP="002D2510">
      <w:pPr>
        <w:widowControl w:val="0"/>
        <w:numPr>
          <w:ilvl w:val="2"/>
          <w:numId w:val="45"/>
        </w:numPr>
        <w:tabs>
          <w:tab w:val="left" w:pos="1674"/>
        </w:tabs>
        <w:spacing w:after="0" w:line="48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Устное народное творчество.</w:t>
      </w:r>
    </w:p>
    <w:p w:rsidR="002D2510" w:rsidRPr="00B2226F" w:rsidRDefault="002D2510" w:rsidP="002D2510">
      <w:pPr>
        <w:widowControl w:val="0"/>
        <w:spacing w:after="0" w:line="494"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Сказки: «Ралъдал чу» («Морской конь»), «Къайицадахъал» («Медведь, волк и лиса»).</w:t>
      </w:r>
    </w:p>
    <w:p w:rsidR="002D2510" w:rsidRPr="00B2226F" w:rsidRDefault="002D2510" w:rsidP="002D2510">
      <w:pPr>
        <w:widowControl w:val="0"/>
        <w:spacing w:after="157" w:line="28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Песня «Муг1рузул Пали» («Али с гор»).</w:t>
      </w:r>
    </w:p>
    <w:p w:rsidR="002D2510" w:rsidRPr="00B2226F" w:rsidRDefault="002D2510" w:rsidP="002D2510">
      <w:pPr>
        <w:widowControl w:val="0"/>
        <w:numPr>
          <w:ilvl w:val="2"/>
          <w:numId w:val="45"/>
        </w:numPr>
        <w:tabs>
          <w:tab w:val="left" w:pos="1674"/>
        </w:tabs>
        <w:spacing w:after="1" w:line="2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аварских писателей.</w:t>
      </w:r>
    </w:p>
    <w:p w:rsidR="002D2510" w:rsidRPr="00B2226F" w:rsidRDefault="002D2510" w:rsidP="002D2510">
      <w:pPr>
        <w:widowControl w:val="0"/>
        <w:spacing w:after="0" w:line="499"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Литературные сказки: 3. Алиханов «Бецаб сапар» («Слепой поход»), О. Шахтаманов «Халкъалъул ццин» («Гнев народа»).</w:t>
      </w:r>
    </w:p>
    <w:p w:rsidR="002D2510" w:rsidRPr="00B2226F" w:rsidRDefault="002D2510" w:rsidP="002D2510">
      <w:pPr>
        <w:widowControl w:val="0"/>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Алигаджи из Инхо «Рицинин цо харбал» («Начнём рассказывать»). «Кицабиял алфазал» («Афоризмы»).</w:t>
      </w:r>
    </w:p>
    <w:p w:rsidR="002D2510" w:rsidRPr="00B2226F" w:rsidRDefault="002D2510" w:rsidP="002D2510">
      <w:pPr>
        <w:widowControl w:val="0"/>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Махмуд из Кахаб-Росо «Рек1елъ иях1 бугев...», («С чистой совестью...»).</w:t>
      </w:r>
    </w:p>
    <w:p w:rsidR="002D2510" w:rsidRPr="00B2226F" w:rsidRDefault="002D2510" w:rsidP="002D2510">
      <w:pPr>
        <w:widowControl w:val="0"/>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ГамзатЦадаса «Шамил» («Шамил»), «Чоде» («Коню»), «Пилги ц1унц1раги» («Слон и муравей»), «Маймалакги ц1улал устарги» («Обезьяна и плотник»).</w:t>
      </w:r>
    </w:p>
    <w:p w:rsidR="002D2510" w:rsidRPr="00B2226F" w:rsidRDefault="002D2510" w:rsidP="002D2510">
      <w:pPr>
        <w:widowControl w:val="0"/>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 Динмагомаев «Хиянатчи» («Отступник»).</w:t>
      </w:r>
    </w:p>
    <w:p w:rsidR="002D2510" w:rsidRPr="00B2226F" w:rsidRDefault="002D2510" w:rsidP="002D2510">
      <w:pPr>
        <w:widowControl w:val="0"/>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 Гамзатов «Россиялъул солдатал» («Солдаты России»), «Къункъраби» («Журавли»).</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3. Гаджиев «Х1анч1ик1к1ал» («Птичья долина»), «Цакьуги Циги» («Куница и медведь»).</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 Алиева «Дир рахьдал мац1» («Мой родной язык»).</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 Гаджиев «Палибегил къулг1а» («Родник Алибега»).</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Абдулгалимов «Госпиталалъул вас» («Сын госпиталя»).</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Багатар «Дихъ ралагьун ч1а, муг1рул» («Ждите меня, горы»).</w:t>
      </w:r>
    </w:p>
    <w:p w:rsidR="002D2510" w:rsidRPr="00B2226F" w:rsidRDefault="002D2510" w:rsidP="002D2510">
      <w:pPr>
        <w:widowControl w:val="0"/>
        <w:numPr>
          <w:ilvl w:val="2"/>
          <w:numId w:val="45"/>
        </w:numPr>
        <w:tabs>
          <w:tab w:val="left" w:pos="167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других народов Дагестана.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 Батырай «Жамав ханасул илхъицо дуцаго хъамулев...» («Жамав хана табун способный угнать один...»), «Варакъалъул жалги ккун...» («Взяв за янтарную гриву...»), «Рагъ-кьал Наде бач1ани...» («Если война начнётся...»), «Бах1арчияв инсуе...» («Отважному отцу...»), «Ч1аго таги бах1арчи...» («Будь здоров, храбрец...»), «Ц1ар раг1арав бах1арчи...» («Прославленный герой...»).</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Гаджи из Ахты «Мискинчияс г1акълу кьуни» («Если даст совет бедняк»), «Цо кагъат бит1е» («Напиши письмо»).</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Казак «Икъбал» («Удача»), «Сибиралдаса кагъат» («Письмо из Сибири»).</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Шаза из Куркли «Саву ккана каранда» («Разбито сердце»), «Къваридаб х1араялъуб къараб гулла киниги...» («Словно пуля, застрявшая в дуле...»), «К1анц1и хехаб муг1рул чан...» («Стремительный зверь»).</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 Капиев «Маг1арухъ чвахунц1ад» («Ливень в горах»), «Разведчикал» («Разведчики»), «Сабаб» («Талисман»).</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Слепой Курбан из Хашаги «Мискинав Шахул яс» («Дочь бедняка Шаху»).</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М.-С. Яхьяев «Питна» («Скандал»), «Пурул ханал» («Речные камни»).</w:t>
      </w:r>
    </w:p>
    <w:p w:rsidR="002D2510" w:rsidRPr="00B2226F" w:rsidRDefault="002D2510" w:rsidP="002D2510">
      <w:pPr>
        <w:widowControl w:val="0"/>
        <w:numPr>
          <w:ilvl w:val="0"/>
          <w:numId w:val="46"/>
        </w:numPr>
        <w:tabs>
          <w:tab w:val="left" w:pos="1617"/>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0"/>
          <w:numId w:val="47"/>
        </w:numPr>
        <w:tabs>
          <w:tab w:val="left" w:pos="167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Устное народное творчество.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Эпическая песня «Бокьуларо, эбел, рии бач1ине» («Не люблю, мама, наступление лета»).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Легенды, предания. «Унсоколоса Х1ожоги гуржиявги» («Хожо из Унцукуля и грузин»).</w:t>
      </w:r>
    </w:p>
    <w:p w:rsidR="002D2510" w:rsidRPr="00B2226F" w:rsidRDefault="002D2510" w:rsidP="002D2510">
      <w:pPr>
        <w:widowControl w:val="0"/>
        <w:numPr>
          <w:ilvl w:val="0"/>
          <w:numId w:val="47"/>
        </w:numPr>
        <w:tabs>
          <w:tab w:val="left" w:pos="1679"/>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аварских писателей.</w:t>
      </w:r>
    </w:p>
    <w:p w:rsidR="002D2510" w:rsidRPr="00B2226F" w:rsidRDefault="002D2510" w:rsidP="002D2510">
      <w:pPr>
        <w:widowControl w:val="0"/>
        <w:spacing w:after="0" w:line="48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Алигаджи из Инхо «Пелму ва жагьлу» («Наука и невежество»).</w:t>
      </w:r>
    </w:p>
    <w:p w:rsidR="002D2510" w:rsidRPr="00B2226F" w:rsidRDefault="002D2510" w:rsidP="002D2510">
      <w:pPr>
        <w:widowControl w:val="0"/>
        <w:spacing w:after="0" w:line="504"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ГамзатЦадаса «Дибирги Панхвараги» («Дибир и хомяк»), «Ашбазалде» («Харчевня»).</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Хуршилов «Пандалал» («Андаляльцы»).</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Шамхалов «Тамашаяв гьобол» («Странный гость»).</w:t>
      </w:r>
    </w:p>
    <w:p w:rsidR="002D2510" w:rsidRPr="00B2226F" w:rsidRDefault="002D2510" w:rsidP="002D2510">
      <w:pPr>
        <w:widowControl w:val="0"/>
        <w:tabs>
          <w:tab w:val="left" w:pos="1160"/>
        </w:tabs>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А.</w:t>
      </w:r>
      <w:r w:rsidRPr="00B2226F">
        <w:rPr>
          <w:rFonts w:ascii="Times New Roman" w:eastAsia="Times New Roman" w:hAnsi="Times New Roman" w:cs="Times New Roman"/>
          <w:color w:val="000000"/>
          <w:sz w:val="20"/>
          <w:szCs w:val="20"/>
          <w:lang w:eastAsia="ru-RU" w:bidi="ru-RU"/>
        </w:rPr>
        <w:tab/>
        <w:t>Магомаев «Маг1арулай» («Горянка»), «Ах1мад т1адвуссин» («Возвращение Ахмеда»), «Миккикъор» («Ловушка»).</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Сулиманов «Васигат» («Завещание»).</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 Гамзатов «Эбелалъ дир кинидахъ...» («Если бы мать у моей колыбели...»), «Дагъистаналъул рохьал» («Леса Дагестана»), «Маг1арулал» («Горцы»).</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Магомедов «Инсул гьалбал» («Кунаки отца»).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 Алиева «Муг1рузул закон» («Закон гор»), «Эбелалда гьикъе» («Спроси у матери»).</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Багатар «Чадил кесек» («Кусок хлеба»).</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Гунашев «Щадулал соназул учитель» («Учитель огненных лет»).</w:t>
      </w:r>
    </w:p>
    <w:p w:rsidR="002D2510" w:rsidRPr="00B2226F" w:rsidRDefault="002D2510" w:rsidP="002D2510">
      <w:pPr>
        <w:widowControl w:val="0"/>
        <w:numPr>
          <w:ilvl w:val="0"/>
          <w:numId w:val="47"/>
        </w:numPr>
        <w:tabs>
          <w:tab w:val="left" w:pos="1679"/>
        </w:tabs>
        <w:spacing w:after="0" w:line="49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других народов Дагестана.</w:t>
      </w:r>
    </w:p>
    <w:p w:rsidR="002D2510" w:rsidRPr="00B2226F" w:rsidRDefault="002D2510" w:rsidP="002D2510">
      <w:pPr>
        <w:widowControl w:val="0"/>
        <w:spacing w:after="0" w:line="499"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 Митаров «Бице гьудулзабазда» («Расскажите друзьям»).</w:t>
      </w:r>
    </w:p>
    <w:p w:rsidR="002D2510" w:rsidRPr="00B2226F" w:rsidRDefault="002D2510" w:rsidP="002D2510">
      <w:pPr>
        <w:widowControl w:val="0"/>
        <w:spacing w:after="0" w:line="499"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Меджидов «Муг1рузул ц1умазе хвел бук1унадай» («Умирают ли горные орлы»).</w:t>
      </w:r>
    </w:p>
    <w:p w:rsidR="002D2510" w:rsidRPr="00B2226F" w:rsidRDefault="002D2510" w:rsidP="002D2510">
      <w:pPr>
        <w:widowControl w:val="0"/>
        <w:tabs>
          <w:tab w:val="left" w:pos="1155"/>
        </w:tabs>
        <w:spacing w:after="0" w:line="504"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w:t>
      </w:r>
      <w:r w:rsidRPr="00B2226F">
        <w:rPr>
          <w:rFonts w:ascii="Times New Roman" w:eastAsia="Times New Roman" w:hAnsi="Times New Roman" w:cs="Times New Roman"/>
          <w:color w:val="000000"/>
          <w:sz w:val="20"/>
          <w:szCs w:val="20"/>
          <w:lang w:eastAsia="ru-RU" w:bidi="ru-RU"/>
        </w:rPr>
        <w:tab/>
        <w:t>Саидов «Пазул т1аргъал» («Снежные горы»), «Рач1а, гьудулзаби» («Добро пожаловать, друзья»).</w:t>
      </w:r>
    </w:p>
    <w:p w:rsidR="002D2510" w:rsidRPr="00B2226F" w:rsidRDefault="002D2510" w:rsidP="002D2510">
      <w:pPr>
        <w:widowControl w:val="0"/>
        <w:spacing w:after="171" w:line="28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М.-Р. Расулов «Эбелалъул рах1му» («Жалость матери»).</w:t>
      </w:r>
    </w:p>
    <w:p w:rsidR="002D2510" w:rsidRPr="00B2226F" w:rsidRDefault="002D2510" w:rsidP="002D2510">
      <w:pPr>
        <w:widowControl w:val="0"/>
        <w:tabs>
          <w:tab w:val="left" w:pos="1194"/>
        </w:tabs>
        <w:spacing w:after="0" w:line="28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w:t>
      </w:r>
      <w:r w:rsidRPr="00B2226F">
        <w:rPr>
          <w:rFonts w:ascii="Times New Roman" w:eastAsia="Times New Roman" w:hAnsi="Times New Roman" w:cs="Times New Roman"/>
          <w:color w:val="000000"/>
          <w:sz w:val="20"/>
          <w:szCs w:val="20"/>
          <w:lang w:eastAsia="ru-RU" w:bidi="ru-RU"/>
        </w:rPr>
        <w:tab/>
        <w:t>Гапуров «Квешлъиялъе квешлъи» («Вред вредности»).</w:t>
      </w:r>
    </w:p>
    <w:p w:rsidR="002D2510" w:rsidRPr="00B2226F" w:rsidRDefault="002D2510" w:rsidP="002D2510">
      <w:pPr>
        <w:widowControl w:val="0"/>
        <w:numPr>
          <w:ilvl w:val="0"/>
          <w:numId w:val="48"/>
        </w:numPr>
        <w:tabs>
          <w:tab w:val="left" w:pos="1497"/>
        </w:tabs>
        <w:spacing w:after="0" w:line="48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49"/>
        </w:numPr>
        <w:tabs>
          <w:tab w:val="left" w:pos="1674"/>
        </w:tabs>
        <w:spacing w:after="0" w:line="48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Устное народное творчество.</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 Художественная речь.</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Легенды, предания. «Суфичи-хиянатчи» («Суфий-предатель»).</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Эпическая песня «Хочбар» («Хочбар»).</w:t>
      </w:r>
    </w:p>
    <w:p w:rsidR="002D2510" w:rsidRPr="00B2226F" w:rsidRDefault="002D2510" w:rsidP="002D2510">
      <w:pPr>
        <w:widowControl w:val="0"/>
        <w:numPr>
          <w:ilvl w:val="0"/>
          <w:numId w:val="49"/>
        </w:numPr>
        <w:tabs>
          <w:tab w:val="left" w:pos="1674"/>
        </w:tabs>
        <w:spacing w:after="0" w:line="48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аварских писателей.</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Алигаджи из Инхо «Гьекъел-мехтел» («Пьянство»), «Исрапчиясде» («Расточителю»), «Ракь» («Земля»).</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Магомед из Чиркея «Имам Гъазимух1амад ч1ваялде» («Насмерть имама Г азимагомеда»).</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Эльдарилав из Ругуджа «Росу берцин» («Гордость села»), «Жергъен гьартун ккана» («Смерть поэта»).</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Чанка из Батлаича «Сайгидул Бат1алиде», («Сайгидул Баталу»), «Т1алх1атиде» («Далгату»).</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Махмуд из Кахаб-Росо «Хъах1илаб зодихъе баг1ар бакъул нур» («Сияние красно солнца на синем небе»), «Рокьул конторалъул кавуги рагьун» («Открывая ворота конторы любви»), «Почтовой кагътиде керенги чучун» («Открыл я сердце твоему письму»).</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Курбан из Инхело «Наибзаби х1елун» («Предательство наибов»), «Борхатаб маг1арда» («На высокой горе»), «Пенекке, йокьулей» («Послушай, любимая»), «Бахъа, къалам» («Вставай, карандаш»).</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ГамзатЦадаса «Айдемир ва Умайгьанат» («Айдемир и Умайганат»), «Пумруялъул дарсал» («Уроки жизни»).</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Хуршилов «Сулахъалъ нуг1лъи гьабула» («Сулак свидетель»).</w:t>
      </w:r>
    </w:p>
    <w:p w:rsidR="002D2510" w:rsidRPr="00B2226F" w:rsidRDefault="002D2510" w:rsidP="002D2510">
      <w:pPr>
        <w:widowControl w:val="0"/>
        <w:spacing w:after="0" w:line="48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Шамхалов «Вац» («Брат»).</w:t>
      </w:r>
    </w:p>
    <w:p w:rsidR="002D2510" w:rsidRPr="00B2226F" w:rsidRDefault="002D2510" w:rsidP="002D2510">
      <w:pPr>
        <w:widowControl w:val="0"/>
        <w:numPr>
          <w:ilvl w:val="0"/>
          <w:numId w:val="49"/>
        </w:numPr>
        <w:tabs>
          <w:tab w:val="left" w:pos="1674"/>
        </w:tabs>
        <w:spacing w:after="0" w:line="48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других народов Дагестана.</w:t>
      </w:r>
    </w:p>
    <w:p w:rsidR="002D2510" w:rsidRPr="00B2226F" w:rsidRDefault="002D2510" w:rsidP="002D2510">
      <w:pPr>
        <w:widowControl w:val="0"/>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Мирза Калухский. «Ханасе жаваб» («Ответ хану»), «Талих1аб булбул» («Счастливый соловей»).</w:t>
      </w:r>
    </w:p>
    <w:p w:rsidR="002D2510" w:rsidRPr="00B2226F" w:rsidRDefault="002D2510" w:rsidP="002D2510">
      <w:pPr>
        <w:widowControl w:val="0"/>
        <w:spacing w:after="0" w:line="2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Казак. «Векьарухъанасул кеч!» («Песня землепашца»).</w:t>
      </w:r>
    </w:p>
    <w:p w:rsidR="002D2510" w:rsidRPr="00B2226F" w:rsidRDefault="002D2510" w:rsidP="002D2510">
      <w:pPr>
        <w:widowControl w:val="0"/>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Е. Эмин «Васият» («Завещание»), «Къват1ул харбал ц1алк1улел херал руччабазде» («Старым сплетницам»).</w:t>
      </w:r>
    </w:p>
    <w:p w:rsidR="002D2510" w:rsidRPr="00B2226F" w:rsidRDefault="002D2510" w:rsidP="002D2510">
      <w:pPr>
        <w:widowControl w:val="0"/>
        <w:tabs>
          <w:tab w:val="left" w:pos="1155"/>
        </w:tabs>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w:t>
      </w:r>
      <w:r w:rsidRPr="00B2226F">
        <w:rPr>
          <w:rFonts w:ascii="Times New Roman" w:eastAsia="Times New Roman" w:hAnsi="Times New Roman" w:cs="Times New Roman"/>
          <w:color w:val="000000"/>
          <w:sz w:val="20"/>
          <w:szCs w:val="20"/>
          <w:lang w:eastAsia="ru-RU" w:bidi="ru-RU"/>
        </w:rPr>
        <w:tab/>
        <w:t>Мунги «Къат1ра рит1ухълъи гьеч1еб, панаяб дунял» («Несправедливый мир»), «Шамилил суд» («Суд Шамиля»).</w:t>
      </w:r>
    </w:p>
    <w:p w:rsidR="002D2510" w:rsidRPr="00B2226F" w:rsidRDefault="002D2510" w:rsidP="002D2510">
      <w:pPr>
        <w:widowControl w:val="0"/>
        <w:tabs>
          <w:tab w:val="left" w:pos="1190"/>
        </w:tabs>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w:t>
      </w:r>
      <w:r w:rsidRPr="00B2226F">
        <w:rPr>
          <w:rFonts w:ascii="Times New Roman" w:eastAsia="Times New Roman" w:hAnsi="Times New Roman" w:cs="Times New Roman"/>
          <w:color w:val="000000"/>
          <w:sz w:val="20"/>
          <w:szCs w:val="20"/>
          <w:lang w:eastAsia="ru-RU" w:bidi="ru-RU"/>
        </w:rPr>
        <w:tab/>
        <w:t>Аджиев «Бах1арчиясул куркьби» («Крылья героя»).</w:t>
      </w:r>
    </w:p>
    <w:p w:rsidR="002D2510" w:rsidRPr="00B2226F" w:rsidRDefault="002D2510" w:rsidP="002D2510">
      <w:pPr>
        <w:widowControl w:val="0"/>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Ю. Хаппалаев «Оцбай» («Праздник первой борозды»), «Халкъияб кеч1» («Народная песня»).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Митаров «Устар» («Мастер»).</w:t>
      </w:r>
    </w:p>
    <w:p w:rsidR="002D2510" w:rsidRPr="00B2226F" w:rsidRDefault="002D2510" w:rsidP="002D2510">
      <w:pPr>
        <w:widowControl w:val="0"/>
        <w:numPr>
          <w:ilvl w:val="0"/>
          <w:numId w:val="48"/>
        </w:numPr>
        <w:tabs>
          <w:tab w:val="left" w:pos="160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50"/>
        </w:numPr>
        <w:tabs>
          <w:tab w:val="left" w:pos="181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аварских писателей.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 Гамзатов «Дир рак1 муг1рузда буго» («Сердце моё в горах»), «Дир Дагъистан» («Мой Дагестан»), «МацЬ&gt; («Язык»), «Хъвадарухъанасул зах1мат» («Труд писателя»), «Хъвадарухъанасул рит1ухълъи, лебаллъи» («Верность, правдивость писателя»), «Сундасан мун данде гьабун бугеб, Дагъистан? («Из чего тебя сотворили, Дагестан»), «Гьаб улкаялда чи вижараб куц» («Как человек родился на этой стране»), «Эбелалде» («Матери»), «Авар мац1» («Родной язык»), «Милъиршаби» («Ласточки»).</w:t>
      </w:r>
    </w:p>
    <w:p w:rsidR="002D2510" w:rsidRPr="00B2226F" w:rsidRDefault="002D2510" w:rsidP="002D2510">
      <w:pPr>
        <w:widowControl w:val="0"/>
        <w:tabs>
          <w:tab w:val="left" w:pos="1194"/>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w:t>
      </w:r>
      <w:r w:rsidRPr="00B2226F">
        <w:rPr>
          <w:rFonts w:ascii="Times New Roman" w:eastAsia="Times New Roman" w:hAnsi="Times New Roman" w:cs="Times New Roman"/>
          <w:color w:val="000000"/>
          <w:sz w:val="20"/>
          <w:szCs w:val="20"/>
          <w:lang w:eastAsia="ru-RU" w:bidi="ru-RU"/>
        </w:rPr>
        <w:tab/>
        <w:t>Хачалов «Хваразул ц1аралдасан» («От имени павших»).</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Магомедов «Манарша» («Манарша»).</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 Газимирзаев «Васасде» («Сыну»), «Гьудуласде» («Другу»), «Лъалхъуге, дир барти...» («Не останавливайся, мой конь...»).</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Гайирбекова «Эбелалъул ракЬ&gt; («Материнское сердце»), «Эбелалъул кечЬ&gt; («Песня матери»), «Коч1олъ батана дир рух1» («Душа моя в песне»).</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Гамзат Цадаса «Балагьалъул гъамас» («Сундук бедствий»).</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 Алиева «Кини» («Колыбель»).</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Абасил «Анлъжугьаби» («Шестистишия»), «Литературияб математика» («Литературная математика»).</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О.-Г. Шахтаманов «Къаралазул Нор» («Река Кара-Койсу»), «Рач1а, гьудулзаби» («Давайте, друзья»), «Пандадерил х1ор» («Андийское озеро»).</w:t>
      </w:r>
    </w:p>
    <w:p w:rsidR="002D2510" w:rsidRPr="00B2226F" w:rsidRDefault="002D2510" w:rsidP="002D2510">
      <w:pPr>
        <w:widowControl w:val="0"/>
        <w:tabs>
          <w:tab w:val="left" w:pos="1194"/>
        </w:tabs>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w:t>
      </w:r>
      <w:r w:rsidRPr="00B2226F">
        <w:rPr>
          <w:rFonts w:ascii="Times New Roman" w:eastAsia="Times New Roman" w:hAnsi="Times New Roman" w:cs="Times New Roman"/>
          <w:color w:val="000000"/>
          <w:sz w:val="20"/>
          <w:szCs w:val="20"/>
          <w:lang w:eastAsia="ru-RU" w:bidi="ru-RU"/>
        </w:rPr>
        <w:tab/>
        <w:t>Расулов «Хазина» («Сокровище»).</w:t>
      </w:r>
    </w:p>
    <w:p w:rsidR="002D2510" w:rsidRPr="00B2226F" w:rsidRDefault="002D2510" w:rsidP="002D2510">
      <w:pPr>
        <w:widowControl w:val="0"/>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Багатар «Севералда бугеб дир милъиршо» («Моя ласточка из Севера»), «Щадакьа бахчулеб дир чанил бурутЬ&gt; («Оленёнок, который прячется от дождя»).</w:t>
      </w:r>
    </w:p>
    <w:p w:rsidR="002D2510" w:rsidRPr="00B2226F" w:rsidRDefault="002D2510" w:rsidP="002D2510">
      <w:pPr>
        <w:widowControl w:val="0"/>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Ахмедов «Дие бокьун буго» («Я хочу»), «Сардалги къоялги къацандулелъул...» («Спорят же ночи и дни...»), «Гьале г1азу балеб...» («Вот идёт снег...»), «Ч1ужуг1адан» («Женщина»).</w:t>
      </w:r>
    </w:p>
    <w:p w:rsidR="002D2510" w:rsidRPr="00B2226F" w:rsidRDefault="002D2510" w:rsidP="002D2510">
      <w:pPr>
        <w:widowControl w:val="0"/>
        <w:numPr>
          <w:ilvl w:val="0"/>
          <w:numId w:val="50"/>
        </w:numPr>
        <w:tabs>
          <w:tab w:val="left" w:pos="1802"/>
        </w:tabs>
        <w:spacing w:after="0" w:line="494"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других народов Дагестана.</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X. Авшалумов «Дир мадугьал - дир тушман» («Сосед мой - враг мой»).</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 Юсупов «Гьавураб къо» («День рождения»).</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 Бахшиев «Минаялда т1ад бомба» («Бомба над домом»),</w:t>
      </w:r>
    </w:p>
    <w:p w:rsidR="002D2510" w:rsidRPr="00B2226F" w:rsidRDefault="002D2510" w:rsidP="002D2510">
      <w:pPr>
        <w:widowControl w:val="0"/>
        <w:tabs>
          <w:tab w:val="left" w:pos="1144"/>
        </w:tabs>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w:t>
      </w:r>
      <w:r w:rsidRPr="00B2226F">
        <w:rPr>
          <w:rFonts w:ascii="Times New Roman" w:eastAsia="Times New Roman" w:hAnsi="Times New Roman" w:cs="Times New Roman"/>
          <w:color w:val="000000"/>
          <w:sz w:val="20"/>
          <w:szCs w:val="20"/>
          <w:lang w:eastAsia="ru-RU" w:bidi="ru-RU"/>
        </w:rPr>
        <w:tab/>
        <w:t>Абу-Бакар «Магьидул хъалиян» («Трубка из слоновой кости»), «К1иго херлъи» («Две старости»).</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Гусейнов «Имам Шамилги ягьудияв Юсупги» («Имам Шамиль и Иосиф»).</w:t>
      </w:r>
    </w:p>
    <w:p w:rsidR="002D2510" w:rsidRPr="00B2226F" w:rsidRDefault="002D2510" w:rsidP="002D2510">
      <w:pPr>
        <w:widowControl w:val="0"/>
        <w:tabs>
          <w:tab w:val="left" w:pos="1144"/>
        </w:tabs>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w:t>
      </w:r>
      <w:r w:rsidRPr="00B2226F">
        <w:rPr>
          <w:rFonts w:ascii="Times New Roman" w:eastAsia="Times New Roman" w:hAnsi="Times New Roman" w:cs="Times New Roman"/>
          <w:color w:val="000000"/>
          <w:sz w:val="20"/>
          <w:szCs w:val="20"/>
          <w:lang w:eastAsia="ru-RU" w:bidi="ru-RU"/>
        </w:rPr>
        <w:tab/>
        <w:t>Жачаев «Гъот1орк1о» («Дятел»), «Гьит1инав чанахъан» («Маленький охотник»).</w:t>
      </w:r>
    </w:p>
    <w:p w:rsidR="002D2510" w:rsidRPr="00B2226F" w:rsidRDefault="002D2510" w:rsidP="002D2510">
      <w:pPr>
        <w:widowControl w:val="0"/>
        <w:numPr>
          <w:ilvl w:val="0"/>
          <w:numId w:val="48"/>
        </w:numPr>
        <w:tabs>
          <w:tab w:val="left" w:pos="1576"/>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родной (аварской) литературе на уровне основного общего образования.</w:t>
      </w:r>
    </w:p>
    <w:p w:rsidR="002D2510" w:rsidRPr="00B2226F" w:rsidRDefault="002D2510" w:rsidP="002D2510">
      <w:pPr>
        <w:widowControl w:val="0"/>
        <w:numPr>
          <w:ilvl w:val="0"/>
          <w:numId w:val="51"/>
        </w:numPr>
        <w:tabs>
          <w:tab w:val="left" w:pos="1782"/>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родной (аварской) литературы на уровне основного общего образования у обучающегося будут сформированы следующие личностные результаты:</w:t>
      </w:r>
    </w:p>
    <w:p w:rsidR="002D2510" w:rsidRPr="00B2226F" w:rsidRDefault="002D2510" w:rsidP="002D2510">
      <w:pPr>
        <w:widowControl w:val="0"/>
        <w:numPr>
          <w:ilvl w:val="0"/>
          <w:numId w:val="52"/>
        </w:numPr>
        <w:tabs>
          <w:tab w:val="left" w:pos="1121"/>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2D2510" w:rsidRPr="00B2226F" w:rsidRDefault="002D2510" w:rsidP="002D2510">
      <w:pPr>
        <w:widowControl w:val="0"/>
        <w:spacing w:after="0" w:line="4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(аварской) литературы;</w:t>
      </w:r>
    </w:p>
    <w:p w:rsidR="002D2510" w:rsidRPr="00B2226F" w:rsidRDefault="002D2510" w:rsidP="002D2510">
      <w:pPr>
        <w:widowControl w:val="0"/>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w:t>
      </w:r>
      <w:r w:rsidRPr="00B2226F">
        <w:rPr>
          <w:rFonts w:ascii="Times New Roman" w:eastAsia="Times New Roman" w:hAnsi="Times New Roman" w:cs="Times New Roman"/>
          <w:color w:val="000000"/>
          <w:sz w:val="20"/>
          <w:szCs w:val="20"/>
          <w:lang w:eastAsia="ru-RU" w:bidi="ru-RU"/>
        </w:rPr>
        <w:lastRenderedPageBreak/>
        <w:t>организации, готовность</w:t>
      </w:r>
    </w:p>
    <w:p w:rsidR="002D2510" w:rsidRPr="00B2226F" w:rsidRDefault="002D2510" w:rsidP="002D2510">
      <w:pPr>
        <w:widowControl w:val="0"/>
        <w:spacing w:after="0" w:line="494"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участию в гуманитарной деятельности;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участию в гуманитарной деятельности;</w:t>
      </w:r>
    </w:p>
    <w:p w:rsidR="002D2510" w:rsidRPr="00B2226F" w:rsidRDefault="002D2510" w:rsidP="002D2510">
      <w:pPr>
        <w:widowControl w:val="0"/>
        <w:numPr>
          <w:ilvl w:val="0"/>
          <w:numId w:val="52"/>
        </w:numPr>
        <w:tabs>
          <w:tab w:val="left" w:pos="112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и литературы народов Дагестана.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аварской литературе;</w:t>
      </w:r>
    </w:p>
    <w:p w:rsidR="002D2510" w:rsidRPr="00B2226F" w:rsidRDefault="002D2510" w:rsidP="002D2510">
      <w:pPr>
        <w:widowControl w:val="0"/>
        <w:numPr>
          <w:ilvl w:val="0"/>
          <w:numId w:val="52"/>
        </w:numPr>
        <w:tabs>
          <w:tab w:val="left" w:pos="112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духовно-нравственного воспитания: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2D2510" w:rsidRPr="00B2226F" w:rsidRDefault="002D2510" w:rsidP="002D2510">
      <w:pPr>
        <w:widowControl w:val="0"/>
        <w:numPr>
          <w:ilvl w:val="0"/>
          <w:numId w:val="52"/>
        </w:numPr>
        <w:tabs>
          <w:tab w:val="left" w:pos="112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эстетического воспитания: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важности художественной литературы и культуры как средства коммуникации и самовыражения;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ценности отечественного и мирового искусства, роли этнических культурных традиций и народного творчества;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стремление к самовыражению в разных видах искусства;</w:t>
      </w:r>
    </w:p>
    <w:p w:rsidR="002D2510" w:rsidRPr="00B2226F" w:rsidRDefault="002D2510" w:rsidP="002D2510">
      <w:pPr>
        <w:widowControl w:val="0"/>
        <w:numPr>
          <w:ilvl w:val="0"/>
          <w:numId w:val="52"/>
        </w:numPr>
        <w:tabs>
          <w:tab w:val="left" w:pos="107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физического воспитания, формирования культуры здоровья и эмоционального благополучия: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осознание ценности жизни с использованием собственного жизненного и читательского опыта, </w:t>
      </w:r>
      <w:r w:rsidRPr="00B2226F">
        <w:rPr>
          <w:rFonts w:ascii="Times New Roman" w:eastAsia="Times New Roman" w:hAnsi="Times New Roman" w:cs="Times New Roman"/>
          <w:color w:val="000000"/>
          <w:sz w:val="20"/>
          <w:szCs w:val="20"/>
          <w:lang w:eastAsia="ru-RU" w:bidi="ru-RU"/>
        </w:rPr>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D2510" w:rsidRPr="00B2226F" w:rsidRDefault="002D2510" w:rsidP="002D2510">
      <w:pPr>
        <w:widowControl w:val="0"/>
        <w:numPr>
          <w:ilvl w:val="0"/>
          <w:numId w:val="52"/>
        </w:numPr>
        <w:tabs>
          <w:tab w:val="left" w:pos="111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адаптироваться в профессиональной среде; уважение к труду и результатам трудовой деятельности, в том числе при изучении произведений аварского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D2510" w:rsidRPr="00B2226F" w:rsidRDefault="002D2510" w:rsidP="002D2510">
      <w:pPr>
        <w:widowControl w:val="0"/>
        <w:numPr>
          <w:ilvl w:val="0"/>
          <w:numId w:val="52"/>
        </w:numPr>
        <w:tabs>
          <w:tab w:val="left" w:pos="110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повышение уровня экологической культуры, осознание глобального характера экологических проблем и путей их решения;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активное неприятие действий, приносящих вред окружающей среде, в том числе сформированное при </w:t>
      </w:r>
      <w:r w:rsidRPr="00B2226F">
        <w:rPr>
          <w:rFonts w:ascii="Times New Roman" w:eastAsia="Times New Roman" w:hAnsi="Times New Roman" w:cs="Times New Roman"/>
          <w:color w:val="000000"/>
          <w:sz w:val="20"/>
          <w:szCs w:val="20"/>
          <w:lang w:eastAsia="ru-RU" w:bidi="ru-RU"/>
        </w:rPr>
        <w:lastRenderedPageBreak/>
        <w:t>знакомстве с литературными произведениями, поднимающими экологические проблемы;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2D2510" w:rsidRPr="00B2226F" w:rsidRDefault="002D2510" w:rsidP="002D2510">
      <w:pPr>
        <w:widowControl w:val="0"/>
        <w:numPr>
          <w:ilvl w:val="0"/>
          <w:numId w:val="52"/>
        </w:numPr>
        <w:tabs>
          <w:tab w:val="left" w:pos="110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наблюдений, поступков и стремление совершенствовать пути достижения индивидуального и коллективного благополучия;</w:t>
      </w:r>
    </w:p>
    <w:p w:rsidR="002D2510" w:rsidRPr="00B2226F" w:rsidRDefault="002D2510" w:rsidP="002D2510">
      <w:pPr>
        <w:widowControl w:val="0"/>
        <w:numPr>
          <w:ilvl w:val="0"/>
          <w:numId w:val="52"/>
        </w:numPr>
        <w:tabs>
          <w:tab w:val="left" w:pos="107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обеспечение адаптации обучающегося к изменяющимся условиям социальной и природной среды: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оперировать основными понятиями, терминами и представлениями в области концепции устойчивого развития;</w:t>
      </w:r>
    </w:p>
    <w:p w:rsidR="002D2510" w:rsidRPr="00B2226F" w:rsidRDefault="002D2510" w:rsidP="002D2510">
      <w:pPr>
        <w:widowControl w:val="0"/>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анализировать и выявлять взаимосвязи природы, общества и экономики;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w:t>
      </w:r>
    </w:p>
    <w:p w:rsidR="002D2510" w:rsidRPr="00B2226F" w:rsidRDefault="002D2510" w:rsidP="002D2510">
      <w:pPr>
        <w:widowControl w:val="0"/>
        <w:tabs>
          <w:tab w:val="left" w:pos="2309"/>
          <w:tab w:val="left" w:pos="4603"/>
          <w:tab w:val="left" w:pos="6202"/>
        </w:tabs>
        <w:spacing w:after="0" w:line="47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позитивное в</w:t>
      </w:r>
      <w:r w:rsidRPr="00B2226F">
        <w:rPr>
          <w:rFonts w:ascii="Times New Roman" w:eastAsia="Times New Roman" w:hAnsi="Times New Roman" w:cs="Times New Roman"/>
          <w:color w:val="000000"/>
          <w:sz w:val="20"/>
          <w:szCs w:val="20"/>
          <w:lang w:eastAsia="ru-RU" w:bidi="ru-RU"/>
        </w:rPr>
        <w:tab/>
        <w:t>произошедшей</w:t>
      </w:r>
      <w:r w:rsidRPr="00B2226F">
        <w:rPr>
          <w:rFonts w:ascii="Times New Roman" w:eastAsia="Times New Roman" w:hAnsi="Times New Roman" w:cs="Times New Roman"/>
          <w:color w:val="000000"/>
          <w:sz w:val="20"/>
          <w:szCs w:val="20"/>
          <w:lang w:eastAsia="ru-RU" w:bidi="ru-RU"/>
        </w:rPr>
        <w:tab/>
        <w:t>ситуации,</w:t>
      </w:r>
      <w:r w:rsidRPr="00B2226F">
        <w:rPr>
          <w:rFonts w:ascii="Times New Roman" w:eastAsia="Times New Roman" w:hAnsi="Times New Roman" w:cs="Times New Roman"/>
          <w:color w:val="000000"/>
          <w:sz w:val="20"/>
          <w:szCs w:val="20"/>
          <w:lang w:eastAsia="ru-RU" w:bidi="ru-RU"/>
        </w:rPr>
        <w:tab/>
        <w:t>быть готовым действовать</w:t>
      </w:r>
    </w:p>
    <w:p w:rsidR="002D2510" w:rsidRPr="00B2226F" w:rsidRDefault="002D2510" w:rsidP="002D2510">
      <w:pPr>
        <w:widowControl w:val="0"/>
        <w:spacing w:after="0" w:line="47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отсутствии гарантий успеха.</w:t>
      </w:r>
    </w:p>
    <w:p w:rsidR="002D2510" w:rsidRPr="00B2226F" w:rsidRDefault="002D2510" w:rsidP="002D2510">
      <w:pPr>
        <w:widowControl w:val="0"/>
        <w:numPr>
          <w:ilvl w:val="0"/>
          <w:numId w:val="51"/>
        </w:numPr>
        <w:tabs>
          <w:tab w:val="left" w:pos="1779"/>
          <w:tab w:val="left" w:pos="2836"/>
          <w:tab w:val="left" w:pos="520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родной (аварской) литературы на уровне основного общего</w:t>
      </w:r>
      <w:r w:rsidRPr="00B2226F">
        <w:rPr>
          <w:rFonts w:ascii="Times New Roman" w:eastAsia="Times New Roman" w:hAnsi="Times New Roman" w:cs="Times New Roman"/>
          <w:color w:val="000000"/>
          <w:sz w:val="20"/>
          <w:szCs w:val="20"/>
          <w:lang w:eastAsia="ru-RU" w:bidi="ru-RU"/>
        </w:rPr>
        <w:tab/>
        <w:t>образования у</w:t>
      </w:r>
      <w:r w:rsidRPr="00B2226F">
        <w:rPr>
          <w:rFonts w:ascii="Times New Roman" w:eastAsia="Times New Roman" w:hAnsi="Times New Roman" w:cs="Times New Roman"/>
          <w:color w:val="000000"/>
          <w:sz w:val="20"/>
          <w:szCs w:val="20"/>
          <w:lang w:eastAsia="ru-RU" w:bidi="ru-RU"/>
        </w:rPr>
        <w:tab/>
        <w:t>обучающегося будут сформированы</w:t>
      </w:r>
    </w:p>
    <w:p w:rsidR="002D2510" w:rsidRPr="00B2226F" w:rsidRDefault="002D2510" w:rsidP="002D2510">
      <w:pPr>
        <w:widowControl w:val="0"/>
        <w:tabs>
          <w:tab w:val="left" w:pos="2309"/>
          <w:tab w:val="left" w:pos="4603"/>
          <w:tab w:val="left" w:pos="620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познавательные</w:t>
      </w:r>
      <w:r w:rsidRPr="00B2226F">
        <w:rPr>
          <w:rFonts w:ascii="Times New Roman" w:eastAsia="Times New Roman" w:hAnsi="Times New Roman" w:cs="Times New Roman"/>
          <w:color w:val="000000"/>
          <w:sz w:val="20"/>
          <w:szCs w:val="20"/>
          <w:lang w:eastAsia="ru-RU" w:bidi="ru-RU"/>
        </w:rPr>
        <w:tab/>
        <w:t>универсальные</w:t>
      </w:r>
      <w:r w:rsidRPr="00B2226F">
        <w:rPr>
          <w:rFonts w:ascii="Times New Roman" w:eastAsia="Times New Roman" w:hAnsi="Times New Roman" w:cs="Times New Roman"/>
          <w:color w:val="000000"/>
          <w:sz w:val="20"/>
          <w:szCs w:val="20"/>
          <w:lang w:eastAsia="ru-RU" w:bidi="ru-RU"/>
        </w:rPr>
        <w:tab/>
        <w:t>учебные</w:t>
      </w:r>
      <w:r w:rsidRPr="00B2226F">
        <w:rPr>
          <w:rFonts w:ascii="Times New Roman" w:eastAsia="Times New Roman" w:hAnsi="Times New Roman" w:cs="Times New Roman"/>
          <w:color w:val="000000"/>
          <w:sz w:val="20"/>
          <w:szCs w:val="20"/>
          <w:lang w:eastAsia="ru-RU" w:bidi="ru-RU"/>
        </w:rPr>
        <w:tab/>
        <w:t>действия, коммуникативные</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универсальные учебные действия, регулятивные универсальные учебные действия, умение совместной деятельности.</w:t>
      </w:r>
    </w:p>
    <w:p w:rsidR="002D2510" w:rsidRPr="00B2226F" w:rsidRDefault="002D2510" w:rsidP="002D2510">
      <w:pPr>
        <w:widowControl w:val="0"/>
        <w:numPr>
          <w:ilvl w:val="0"/>
          <w:numId w:val="53"/>
        </w:numPr>
        <w:tabs>
          <w:tab w:val="left" w:pos="199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2D2510" w:rsidRPr="00B2226F" w:rsidRDefault="002D2510" w:rsidP="002D2510">
      <w:pPr>
        <w:widowControl w:val="0"/>
        <w:tabs>
          <w:tab w:val="left" w:pos="2836"/>
          <w:tab w:val="left" w:pos="5202"/>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w:t>
      </w:r>
      <w:r w:rsidRPr="00B2226F">
        <w:rPr>
          <w:rFonts w:ascii="Times New Roman" w:eastAsia="Times New Roman" w:hAnsi="Times New Roman" w:cs="Times New Roman"/>
          <w:color w:val="000000"/>
          <w:sz w:val="20"/>
          <w:szCs w:val="20"/>
          <w:lang w:eastAsia="ru-RU" w:bidi="ru-RU"/>
        </w:rPr>
        <w:tab/>
        <w:t>характеризовать</w:t>
      </w:r>
      <w:r w:rsidRPr="00B2226F">
        <w:rPr>
          <w:rFonts w:ascii="Times New Roman" w:eastAsia="Times New Roman" w:hAnsi="Times New Roman" w:cs="Times New Roman"/>
          <w:color w:val="000000"/>
          <w:sz w:val="20"/>
          <w:szCs w:val="20"/>
          <w:lang w:eastAsia="ru-RU" w:bidi="ru-RU"/>
        </w:rPr>
        <w:tab/>
        <w:t>существенные признаки объектов</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(художественных и учебных текстов, литературных героев и другие) и явлений (литературных направлений, этапов историко-литературного процесса);</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дефициты информации, данных, необходимых для решения поставленной учебной задачи;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2D2510" w:rsidRPr="00B2226F" w:rsidRDefault="002D2510" w:rsidP="002D2510">
      <w:pPr>
        <w:widowControl w:val="0"/>
        <w:numPr>
          <w:ilvl w:val="0"/>
          <w:numId w:val="53"/>
        </w:numPr>
        <w:tabs>
          <w:tab w:val="left" w:pos="199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У обучающегося будут сформированы следующие базовые исследовательские действия как </w:t>
      </w:r>
      <w:r w:rsidRPr="00B2226F">
        <w:rPr>
          <w:rFonts w:ascii="Times New Roman" w:eastAsia="Times New Roman" w:hAnsi="Times New Roman" w:cs="Times New Roman"/>
          <w:color w:val="000000"/>
          <w:sz w:val="20"/>
          <w:szCs w:val="20"/>
          <w:lang w:eastAsia="ru-RU" w:bidi="ru-RU"/>
        </w:rPr>
        <w:lastRenderedPageBreak/>
        <w:t>часть познавательных универсальных учебных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вопросы как исследовательский инструмент познания в литературном образовании;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формировать гипотезу об истинности собственных суждений и суждений других, аргументировать свою позицию, мнение;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 применимость и достоверность информацию, полученную в ходе исследования (эксперимента);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D2510" w:rsidRPr="00B2226F" w:rsidRDefault="002D2510" w:rsidP="002D2510">
      <w:pPr>
        <w:widowControl w:val="0"/>
        <w:numPr>
          <w:ilvl w:val="0"/>
          <w:numId w:val="53"/>
        </w:numPr>
        <w:tabs>
          <w:tab w:val="left" w:pos="2023"/>
          <w:tab w:val="left" w:pos="2490"/>
          <w:tab w:val="left" w:pos="459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w:t>
      </w:r>
      <w:r w:rsidRPr="00B2226F">
        <w:rPr>
          <w:rFonts w:ascii="Times New Roman" w:eastAsia="Times New Roman" w:hAnsi="Times New Roman" w:cs="Times New Roman"/>
          <w:color w:val="000000"/>
          <w:sz w:val="20"/>
          <w:szCs w:val="20"/>
          <w:lang w:eastAsia="ru-RU" w:bidi="ru-RU"/>
        </w:rPr>
        <w:tab/>
        <w:t>обучающегося</w:t>
      </w:r>
      <w:r w:rsidRPr="00B2226F">
        <w:rPr>
          <w:rFonts w:ascii="Times New Roman" w:eastAsia="Times New Roman" w:hAnsi="Times New Roman" w:cs="Times New Roman"/>
          <w:color w:val="000000"/>
          <w:sz w:val="20"/>
          <w:szCs w:val="20"/>
          <w:lang w:eastAsia="ru-RU" w:bidi="ru-RU"/>
        </w:rPr>
        <w:tab/>
        <w:t>будут сформированы умения работать</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информацией как часть познавательных универсальных учебных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2D2510" w:rsidRPr="00B2226F" w:rsidRDefault="002D2510" w:rsidP="002D2510">
      <w:pPr>
        <w:widowControl w:val="0"/>
        <w:tabs>
          <w:tab w:val="left" w:pos="2490"/>
          <w:tab w:val="left" w:pos="4593"/>
          <w:tab w:val="left" w:pos="782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w:t>
      </w:r>
      <w:r w:rsidRPr="00B2226F">
        <w:rPr>
          <w:rFonts w:ascii="Times New Roman" w:eastAsia="Times New Roman" w:hAnsi="Times New Roman" w:cs="Times New Roman"/>
          <w:color w:val="000000"/>
          <w:sz w:val="20"/>
          <w:szCs w:val="20"/>
          <w:lang w:eastAsia="ru-RU" w:bidi="ru-RU"/>
        </w:rPr>
        <w:tab/>
        <w:t>анализировать,</w:t>
      </w:r>
      <w:r w:rsidRPr="00B2226F">
        <w:rPr>
          <w:rFonts w:ascii="Times New Roman" w:eastAsia="Times New Roman" w:hAnsi="Times New Roman" w:cs="Times New Roman"/>
          <w:color w:val="000000"/>
          <w:sz w:val="20"/>
          <w:szCs w:val="20"/>
          <w:lang w:eastAsia="ru-RU" w:bidi="ru-RU"/>
        </w:rPr>
        <w:tab/>
        <w:t>систематизировать и</w:t>
      </w:r>
      <w:r w:rsidRPr="00B2226F">
        <w:rPr>
          <w:rFonts w:ascii="Times New Roman" w:eastAsia="Times New Roman" w:hAnsi="Times New Roman" w:cs="Times New Roman"/>
          <w:color w:val="000000"/>
          <w:sz w:val="20"/>
          <w:szCs w:val="20"/>
          <w:lang w:eastAsia="ru-RU" w:bidi="ru-RU"/>
        </w:rPr>
        <w:tab/>
        <w:t>интерпретировать</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литературную и другую информацию различных видов и форм представления;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2D2510" w:rsidRPr="00B2226F" w:rsidRDefault="002D2510" w:rsidP="002D2510">
      <w:pPr>
        <w:widowControl w:val="0"/>
        <w:numPr>
          <w:ilvl w:val="0"/>
          <w:numId w:val="53"/>
        </w:numPr>
        <w:tabs>
          <w:tab w:val="left" w:pos="195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У обучающегося будут сформированы умения общения как часть коммуникативных </w:t>
      </w:r>
      <w:r w:rsidRPr="00B2226F">
        <w:rPr>
          <w:rFonts w:ascii="Times New Roman" w:eastAsia="Times New Roman" w:hAnsi="Times New Roman" w:cs="Times New Roman"/>
          <w:color w:val="000000"/>
          <w:sz w:val="20"/>
          <w:szCs w:val="20"/>
          <w:lang w:eastAsia="ru-RU" w:bidi="ru-RU"/>
        </w:rPr>
        <w:lastRenderedPageBreak/>
        <w:t>универсальных учебных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выполненного опыта (литературоведческого эксперимента, исследования, проекта);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D2510" w:rsidRPr="00B2226F" w:rsidRDefault="002D2510" w:rsidP="002D2510">
      <w:pPr>
        <w:widowControl w:val="0"/>
        <w:numPr>
          <w:ilvl w:val="0"/>
          <w:numId w:val="53"/>
        </w:numPr>
        <w:tabs>
          <w:tab w:val="left" w:pos="195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самоорганизации как части регулятивных универсальных учебных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проблемы для решения в учебных и жизненных ситуациях, анализируя ситуации, изображённые в художественной литературе;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выбор и брать ответственность за решение.</w:t>
      </w:r>
    </w:p>
    <w:p w:rsidR="002D2510" w:rsidRPr="00B2226F" w:rsidRDefault="002D2510" w:rsidP="002D2510">
      <w:pPr>
        <w:widowControl w:val="0"/>
        <w:numPr>
          <w:ilvl w:val="0"/>
          <w:numId w:val="53"/>
        </w:numPr>
        <w:tabs>
          <w:tab w:val="left" w:pos="195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способами самоконтроля, самомотивации и рефлексии в литературном образовании;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D2510" w:rsidRPr="00B2226F" w:rsidRDefault="002D2510" w:rsidP="002D2510">
      <w:pPr>
        <w:widowControl w:val="0"/>
        <w:spacing w:after="0" w:line="475" w:lineRule="exact"/>
        <w:ind w:left="740" w:right="1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называть и управлять собственными эмоциями и эмоциями других; выявлять и анализировать причины эмоций;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осознанно относиться к другому человеку, его мнению, размышляя над взаимоотношениями литературных героев;</w:t>
      </w:r>
    </w:p>
    <w:p w:rsidR="002D2510" w:rsidRPr="00B2226F" w:rsidRDefault="002D2510" w:rsidP="002D2510">
      <w:pPr>
        <w:widowControl w:val="0"/>
        <w:spacing w:after="0" w:line="475" w:lineRule="exact"/>
        <w:ind w:left="740" w:right="23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2D2510" w:rsidRPr="00B2226F" w:rsidRDefault="002D2510" w:rsidP="002D2510">
      <w:pPr>
        <w:widowControl w:val="0"/>
        <w:numPr>
          <w:ilvl w:val="0"/>
          <w:numId w:val="53"/>
        </w:numPr>
        <w:tabs>
          <w:tab w:val="left" w:pos="1945"/>
        </w:tabs>
        <w:spacing w:after="0" w:line="4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совместной деятельности: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(аварской) литературы, обосновывать необходимость применения групповых форм взаимодействия при решении поставленной задачи;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обобщать мнения нескольких человек, проявлять готовность руководить, выполнять поручения, подчиняться;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планировать организацию совместной работы на уроке родной (аварской)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оценивать качество своего вклада в общий результат по критериям, сформулированным участниками взаимодействия на литературных занятиях;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D2510" w:rsidRPr="00B2226F" w:rsidRDefault="002D2510" w:rsidP="002D2510">
      <w:pPr>
        <w:widowControl w:val="0"/>
        <w:numPr>
          <w:ilvl w:val="0"/>
          <w:numId w:val="51"/>
        </w:numPr>
        <w:tabs>
          <w:tab w:val="left" w:pos="173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родной (аварской) литературы. К концу обучения в 5 классе обучающийся научится: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тематику и проблематику изученных произведений аварского фольклора, аварских писателей, понимать связи литературных произведений с эпохой их написания, выявлять в них нравственные ценности;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литературное произведение: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в произведении элементы сюжета, композиции, изобразительно</w:t>
      </w:r>
      <w:r w:rsidRPr="00B2226F">
        <w:rPr>
          <w:rFonts w:ascii="Times New Roman" w:eastAsia="Times New Roman" w:hAnsi="Times New Roman" w:cs="Times New Roman"/>
          <w:color w:val="000000"/>
          <w:sz w:val="20"/>
          <w:szCs w:val="20"/>
          <w:lang w:eastAsia="ru-RU" w:bidi="ru-RU"/>
        </w:rPr>
        <w:softHyphen/>
        <w:t>выразительные средства языка, понимать их роль в раскрытии содержания произведения;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собственное отношение к произведениям родной (аварской) литературы, оценивать их эстетические качества;</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на слух литературные произведения разных жанров, осмысленно читать;</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пересказывать прозаические произведения или их отрывки с использованием образных средств родного (аварского) языка;</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отвечать на вопросы по прослушанному или прочитанному тексту, участвовать в учебном диалоге о прочитанном.</w:t>
      </w:r>
    </w:p>
    <w:p w:rsidR="002D2510" w:rsidRPr="00B2226F" w:rsidRDefault="002D2510" w:rsidP="002D2510">
      <w:pPr>
        <w:widowControl w:val="0"/>
        <w:numPr>
          <w:ilvl w:val="0"/>
          <w:numId w:val="51"/>
        </w:numPr>
        <w:tabs>
          <w:tab w:val="left" w:pos="173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родной (аварской) литературы. К концу обучения в 6 классе обучающийся научится: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изученных произведений аварского фольклора, аварских писателей, характеризовать его </w:t>
      </w:r>
      <w:r w:rsidRPr="00B2226F">
        <w:rPr>
          <w:rFonts w:ascii="Times New Roman" w:eastAsia="Times New Roman" w:hAnsi="Times New Roman" w:cs="Times New Roman"/>
          <w:color w:val="000000"/>
          <w:sz w:val="20"/>
          <w:szCs w:val="20"/>
          <w:lang w:eastAsia="ru-RU" w:bidi="ru-RU"/>
        </w:rPr>
        <w:lastRenderedPageBreak/>
        <w:t>героев, сопоставлять героев одного или нескольких произведений понимать связи литературных произведений с эпохой их написания;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в произведении элементы сюжета, композиции, изобразительно</w:t>
      </w:r>
      <w:r w:rsidRPr="00B2226F">
        <w:rPr>
          <w:rFonts w:ascii="Times New Roman" w:eastAsia="Times New Roman" w:hAnsi="Times New Roman" w:cs="Times New Roman"/>
          <w:color w:val="000000"/>
          <w:sz w:val="20"/>
          <w:szCs w:val="20"/>
          <w:lang w:eastAsia="ru-RU" w:bidi="ru-RU"/>
        </w:rPr>
        <w:softHyphen/>
        <w:t>выразительные средства языка, понимать их роль в раскрытии идейно</w:t>
      </w:r>
      <w:r w:rsidRPr="00B2226F">
        <w:rPr>
          <w:rFonts w:ascii="Times New Roman" w:eastAsia="Times New Roman" w:hAnsi="Times New Roman" w:cs="Times New Roman"/>
          <w:color w:val="000000"/>
          <w:sz w:val="20"/>
          <w:szCs w:val="20"/>
          <w:lang w:eastAsia="ru-RU" w:bidi="ru-RU"/>
        </w:rPr>
        <w:softHyphen/>
        <w:t>художественного содержания произведения (элементы анализа);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элементарной литературоведческой терминологией при анализе литературного произведения;</w:t>
      </w:r>
    </w:p>
    <w:p w:rsidR="002D2510" w:rsidRPr="00B2226F" w:rsidRDefault="002D2510" w:rsidP="002D2510">
      <w:pPr>
        <w:widowControl w:val="0"/>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приобщаться к духовно-нравственным ценностям родной (аварской) литературы и культуры, сопоставлять их с духовно-нравственными ценностями русского народа;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выражать своё отношение к ней;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на слух литературные произведения разных жанров, осмысленно читать;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пересказывать прозаические произведения или их отрывки с использованием образных средств родного языка;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отвечать на вопросы по прослушанному или прочитанному тексту, вести диалог о прочитанном, приводить аргументы;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работать с каталогами библиотек, библиографическими указателями, интернет-ресурсами.</w:t>
      </w:r>
    </w:p>
    <w:p w:rsidR="002D2510" w:rsidRPr="00B2226F" w:rsidRDefault="002D2510" w:rsidP="002D2510">
      <w:pPr>
        <w:widowControl w:val="0"/>
        <w:numPr>
          <w:ilvl w:val="0"/>
          <w:numId w:val="51"/>
        </w:numPr>
        <w:tabs>
          <w:tab w:val="left" w:pos="173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родной (аварской) литературы. К концу обучения в 7 классе обучающийся научится: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ключевые проблемы изученных произведений аварского фольклора, аварских писателей, определять связи литературных произведений с эпохой их написания и отражённые в них нравственные ценности;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тексты различных жанров в соответствии с целями и задачами на уроках литературы: определять род, жанр, тему и идею, характеризовать героев произведения и приводить их сравнительные характеристики, применять литературоведческие понятия при анализе текста;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читать правильно и осознанно, вслух и про себя, пересказывать текст различными способами (полный, выборочный, краткий), совершенствовать мотивацию к систематическому, системному, инициативному чтению;</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библиотечными фондами, справочной литературой, словарями, интернет-ресурсами;</w:t>
      </w:r>
    </w:p>
    <w:p w:rsidR="002D2510" w:rsidRPr="00B2226F" w:rsidRDefault="002D2510" w:rsidP="002D2510">
      <w:pPr>
        <w:widowControl w:val="0"/>
        <w:spacing w:after="0" w:line="466"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художественные и научно-популярные тексты, называть их особенности;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на основе прочитанных произведений.</w:t>
      </w:r>
    </w:p>
    <w:p w:rsidR="002D2510" w:rsidRPr="00B2226F" w:rsidRDefault="002D2510" w:rsidP="002D2510">
      <w:pPr>
        <w:widowControl w:val="0"/>
        <w:numPr>
          <w:ilvl w:val="0"/>
          <w:numId w:val="51"/>
        </w:numPr>
        <w:tabs>
          <w:tab w:val="left" w:pos="173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Предметные результаты изучения родной (аварской) литературы. К концу обучения в 8 классе </w:t>
      </w:r>
      <w:r w:rsidRPr="00B2226F">
        <w:rPr>
          <w:rFonts w:ascii="Times New Roman" w:eastAsia="Times New Roman" w:hAnsi="Times New Roman" w:cs="Times New Roman"/>
          <w:color w:val="000000"/>
          <w:sz w:val="20"/>
          <w:szCs w:val="20"/>
          <w:lang w:eastAsia="ru-RU" w:bidi="ru-RU"/>
        </w:rPr>
        <w:lastRenderedPageBreak/>
        <w:t>обучающийся научится: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связи литературных произведений с эпохой их написания, выявлять в них нравственные ценности;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литературоведческой терминологией при анализе литературного произведения;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формулировать своё отношение к ней;</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образную природу родной литературы как явление искусства, понимать родное слово в его эстетической функции, роль изобразительно</w:t>
      </w:r>
      <w:r w:rsidRPr="00B2226F">
        <w:rPr>
          <w:rFonts w:ascii="Times New Roman" w:eastAsia="Times New Roman" w:hAnsi="Times New Roman" w:cs="Times New Roman"/>
          <w:color w:val="000000"/>
          <w:sz w:val="20"/>
          <w:szCs w:val="20"/>
          <w:lang w:eastAsia="ru-RU" w:bidi="ru-RU"/>
        </w:rPr>
        <w:softHyphen/>
        <w:t>выразительных языковых средств в создании художественных образов литературных произведений;</w:t>
      </w:r>
    </w:p>
    <w:p w:rsidR="002D2510" w:rsidRPr="00B2226F" w:rsidRDefault="002D2510" w:rsidP="002D2510">
      <w:pPr>
        <w:widowControl w:val="0"/>
        <w:spacing w:after="0" w:line="466"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библиотечными фондами, справочной литературой, словарями, интернет-ресурсами.</w:t>
      </w:r>
    </w:p>
    <w:p w:rsidR="002D2510" w:rsidRPr="00B2226F" w:rsidRDefault="002D2510" w:rsidP="002D2510">
      <w:pPr>
        <w:widowControl w:val="0"/>
        <w:numPr>
          <w:ilvl w:val="0"/>
          <w:numId w:val="51"/>
        </w:numPr>
        <w:tabs>
          <w:tab w:val="left" w:pos="173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родной (аварской) литературы. К концу обучения в 9 классе обучающийся научится: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родную литературу как явления национальной культуры, средство сохранения и передачи нравственных ценностей и традиций, осознавать значимость чтения для личного развития;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приёмам анализа художественных текстов с использованием литературоведческих понятий;</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w:t>
      </w:r>
      <w:r w:rsidRPr="00B2226F">
        <w:rPr>
          <w:rFonts w:ascii="Times New Roman" w:eastAsia="Times New Roman" w:hAnsi="Times New Roman" w:cs="Times New Roman"/>
          <w:color w:val="000000"/>
          <w:sz w:val="20"/>
          <w:szCs w:val="20"/>
          <w:lang w:eastAsia="ru-RU" w:bidi="ru-RU"/>
        </w:rPr>
        <w:lastRenderedPageBreak/>
        <w:t>выразительные средства языка, понимать их роль в раскрытии идейно-художественного содержания произведения;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разные виды чтения;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план, находить средства выразительности;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работать с разными видами текстов, находить характерные особенности научно-познавательных, учебных и художественных произведений, писать отзыв на прочитанное произведение;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собственный текст на основе художественного произведения, репродукции картин художников, по иллюстрациям, на основе личного опыта;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библиотечными фондами, справочной литературой, словарями, интернет-ресурсами.</w:t>
      </w:r>
    </w:p>
    <w:p w:rsidR="002D2510" w:rsidRPr="00B2226F" w:rsidRDefault="002D2510" w:rsidP="002D2510">
      <w:pPr>
        <w:widowControl w:val="0"/>
        <w:numPr>
          <w:ilvl w:val="0"/>
          <w:numId w:val="54"/>
        </w:numPr>
        <w:tabs>
          <w:tab w:val="left" w:pos="131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«Иностранный (английский) язык».</w:t>
      </w:r>
    </w:p>
    <w:p w:rsidR="002D2510" w:rsidRPr="00B2226F" w:rsidRDefault="002D2510" w:rsidP="002D2510">
      <w:pPr>
        <w:widowControl w:val="0"/>
        <w:numPr>
          <w:ilvl w:val="1"/>
          <w:numId w:val="54"/>
        </w:numPr>
        <w:tabs>
          <w:tab w:val="left" w:pos="152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D2510" w:rsidRPr="00B2226F" w:rsidRDefault="002D2510" w:rsidP="002D2510">
      <w:pPr>
        <w:widowControl w:val="0"/>
        <w:numPr>
          <w:ilvl w:val="1"/>
          <w:numId w:val="54"/>
        </w:numPr>
        <w:tabs>
          <w:tab w:val="left" w:pos="155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2"/>
          <w:numId w:val="54"/>
        </w:numPr>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D2510" w:rsidRPr="00B2226F" w:rsidRDefault="002D2510" w:rsidP="002D2510">
      <w:pPr>
        <w:widowControl w:val="0"/>
        <w:numPr>
          <w:ilvl w:val="2"/>
          <w:numId w:val="54"/>
        </w:numPr>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w:t>
      </w:r>
      <w:r w:rsidRPr="00B2226F">
        <w:rPr>
          <w:rFonts w:ascii="Times New Roman" w:eastAsia="Times New Roman" w:hAnsi="Times New Roman" w:cs="Times New Roman"/>
          <w:color w:val="000000"/>
          <w:sz w:val="20"/>
          <w:szCs w:val="20"/>
          <w:lang w:eastAsia="ru-RU" w:bidi="ru-RU"/>
        </w:rPr>
        <w:lastRenderedPageBreak/>
        <w:t>(английского)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2D2510" w:rsidRPr="00B2226F" w:rsidRDefault="002D2510" w:rsidP="002D2510">
      <w:pPr>
        <w:widowControl w:val="0"/>
        <w:numPr>
          <w:ilvl w:val="2"/>
          <w:numId w:val="54"/>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2D2510" w:rsidRPr="00B2226F" w:rsidRDefault="002D2510" w:rsidP="002D2510">
      <w:pPr>
        <w:widowControl w:val="0"/>
        <w:numPr>
          <w:ilvl w:val="2"/>
          <w:numId w:val="54"/>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D2510" w:rsidRPr="00B2226F" w:rsidRDefault="002D2510" w:rsidP="002D2510">
      <w:pPr>
        <w:widowControl w:val="0"/>
        <w:numPr>
          <w:ilvl w:val="2"/>
          <w:numId w:val="54"/>
        </w:numPr>
        <w:tabs>
          <w:tab w:val="left" w:pos="174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2D2510" w:rsidRPr="00B2226F" w:rsidRDefault="002D2510" w:rsidP="002D2510">
      <w:pPr>
        <w:widowControl w:val="0"/>
        <w:numPr>
          <w:ilvl w:val="2"/>
          <w:numId w:val="54"/>
        </w:numPr>
        <w:tabs>
          <w:tab w:val="left" w:pos="173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иноязычного образования является формирование коммуникативной компетенции обучающихся в единстве таких её составляющих, как:</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w:t>
      </w:r>
      <w:r w:rsidRPr="00B2226F">
        <w:rPr>
          <w:rFonts w:ascii="Times New Roman" w:eastAsia="Times New Roman" w:hAnsi="Times New Roman" w:cs="Times New Roman"/>
          <w:color w:val="000000"/>
          <w:sz w:val="20"/>
          <w:szCs w:val="20"/>
          <w:lang w:eastAsia="ru-RU" w:bidi="ru-RU"/>
        </w:rPr>
        <w:lastRenderedPageBreak/>
        <w:t>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свою страну, её культуру в условиях межкультурного общения;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2D2510" w:rsidRPr="00B2226F" w:rsidRDefault="002D2510" w:rsidP="002D2510">
      <w:pPr>
        <w:widowControl w:val="0"/>
        <w:numPr>
          <w:ilvl w:val="2"/>
          <w:numId w:val="54"/>
        </w:numPr>
        <w:tabs>
          <w:tab w:val="left" w:pos="175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Наряду с иноязычной коммуникативной компетенцией средствами</w:t>
      </w:r>
    </w:p>
    <w:p w:rsidR="002D2510" w:rsidRPr="00B2226F" w:rsidRDefault="002D2510" w:rsidP="002D2510">
      <w:pPr>
        <w:widowControl w:val="0"/>
        <w:tabs>
          <w:tab w:val="left" w:pos="4310"/>
          <w:tab w:val="right" w:pos="1013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иностранного (английского) языка формируются компетенции: образовательная, ценностно-ориентационная,</w:t>
      </w:r>
      <w:r w:rsidRPr="00B2226F">
        <w:rPr>
          <w:rFonts w:ascii="Times New Roman" w:eastAsia="Times New Roman" w:hAnsi="Times New Roman" w:cs="Times New Roman"/>
          <w:color w:val="000000"/>
          <w:sz w:val="20"/>
          <w:szCs w:val="20"/>
          <w:lang w:eastAsia="ru-RU" w:bidi="ru-RU"/>
        </w:rPr>
        <w:tab/>
        <w:t>общекультурная,</w:t>
      </w:r>
      <w:r w:rsidRPr="00B2226F">
        <w:rPr>
          <w:rFonts w:ascii="Times New Roman" w:eastAsia="Times New Roman" w:hAnsi="Times New Roman" w:cs="Times New Roman"/>
          <w:color w:val="000000"/>
          <w:sz w:val="20"/>
          <w:szCs w:val="20"/>
          <w:lang w:eastAsia="ru-RU" w:bidi="ru-RU"/>
        </w:rPr>
        <w:tab/>
        <w:t>учебно-познавательная,</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информационная, социально-трудовая и компетенция личностного самосовершенствования.</w:t>
      </w:r>
    </w:p>
    <w:p w:rsidR="002D2510" w:rsidRPr="00B2226F" w:rsidRDefault="002D2510" w:rsidP="002D2510">
      <w:pPr>
        <w:widowControl w:val="0"/>
        <w:numPr>
          <w:ilvl w:val="2"/>
          <w:numId w:val="54"/>
        </w:numPr>
        <w:tabs>
          <w:tab w:val="left" w:pos="174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2D2510" w:rsidRPr="00B2226F" w:rsidRDefault="002D2510" w:rsidP="002D2510">
      <w:pPr>
        <w:widowControl w:val="0"/>
        <w:numPr>
          <w:ilvl w:val="2"/>
          <w:numId w:val="54"/>
        </w:numPr>
        <w:tabs>
          <w:tab w:val="left" w:pos="179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2D2510" w:rsidRPr="00B2226F" w:rsidRDefault="002D2510" w:rsidP="002D2510">
      <w:pPr>
        <w:widowControl w:val="0"/>
        <w:numPr>
          <w:ilvl w:val="2"/>
          <w:numId w:val="54"/>
        </w:numPr>
        <w:tabs>
          <w:tab w:val="left" w:pos="194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2D2510" w:rsidRPr="00B2226F" w:rsidRDefault="002D2510" w:rsidP="002D2510">
      <w:pPr>
        <w:widowControl w:val="0"/>
        <w:numPr>
          <w:ilvl w:val="1"/>
          <w:numId w:val="54"/>
        </w:numPr>
        <w:tabs>
          <w:tab w:val="left" w:pos="15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5 классе.</w:t>
      </w:r>
    </w:p>
    <w:p w:rsidR="002D2510" w:rsidRPr="00B2226F" w:rsidRDefault="002D2510" w:rsidP="002D2510">
      <w:pPr>
        <w:widowControl w:val="0"/>
        <w:numPr>
          <w:ilvl w:val="2"/>
          <w:numId w:val="54"/>
        </w:numPr>
        <w:tabs>
          <w:tab w:val="left" w:pos="179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Коммуникативные умения.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Моя семья. Мои друзья. Семейные праздники: день рождения, Новый год.</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Внешность и характер человека (литературного персонажа).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Досуг и увлечения (хобби) современного подростка (чтение, кино, спорт).</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Здоровый образ жизни: режим труда и отдыха, здоровое питание.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Покупки: одежда, обувь и продукты питания.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Школа, школьная жизнь, школьная форма, изучаемые предметы. Переписка с иностранными сверстниками.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Каникулы в различное время года. Виды отдыха.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Природа: дикие и домашние животные. Погода.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Родной город (село). Транспорт.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Выдающиеся люди родной страны и страны (стран) изучаемого языка: писатели, поэты.</w:t>
      </w:r>
    </w:p>
    <w:p w:rsidR="002D2510" w:rsidRPr="00B2226F" w:rsidRDefault="002D2510" w:rsidP="002D2510">
      <w:pPr>
        <w:widowControl w:val="0"/>
        <w:numPr>
          <w:ilvl w:val="3"/>
          <w:numId w:val="54"/>
        </w:numPr>
        <w:tabs>
          <w:tab w:val="left" w:pos="197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Говорение.</w:t>
      </w:r>
    </w:p>
    <w:p w:rsidR="002D2510" w:rsidRPr="00B2226F" w:rsidRDefault="002D2510" w:rsidP="002D2510">
      <w:pPr>
        <w:widowControl w:val="0"/>
        <w:numPr>
          <w:ilvl w:val="4"/>
          <w:numId w:val="54"/>
        </w:numPr>
        <w:tabs>
          <w:tab w:val="left" w:pos="217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коммуникативных умений диалогической речи на базе умений, сформированных на уровне начального общего образования: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диалог-расспрос: сообщать фактическую информацию, отвечая на вопросы разных видов; запрашивать интересующую информацию.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диалога - до 5 реплик со стороны каждого собеседника.</w:t>
      </w:r>
    </w:p>
    <w:p w:rsidR="002D2510" w:rsidRPr="00B2226F" w:rsidRDefault="002D2510" w:rsidP="002D2510">
      <w:pPr>
        <w:widowControl w:val="0"/>
        <w:numPr>
          <w:ilvl w:val="4"/>
          <w:numId w:val="54"/>
        </w:numPr>
        <w:tabs>
          <w:tab w:val="left" w:pos="217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коммуникативных умений монологической речи на базе умений, сформированных на уровне начального общего образования: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устных связных монологических высказываний с использованием основных коммуникативных типов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описание (предмета, внешности и одежды человека), в том числе характеристика (черты характера </w:t>
      </w:r>
      <w:r w:rsidRPr="00B2226F">
        <w:rPr>
          <w:rFonts w:ascii="Times New Roman" w:eastAsia="Times New Roman" w:hAnsi="Times New Roman" w:cs="Times New Roman"/>
          <w:color w:val="000000"/>
          <w:sz w:val="20"/>
          <w:szCs w:val="20"/>
          <w:lang w:eastAsia="ru-RU" w:bidi="ru-RU"/>
        </w:rPr>
        <w:lastRenderedPageBreak/>
        <w:t>реального человека или литературного персонажа);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повествование (сообщение);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изложение (пересказ) основного содержания прочитанного текста;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краткое изложение результатов выполненной проектной работы.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монологического высказывания - 5-6 фраз.</w:t>
      </w:r>
    </w:p>
    <w:p w:rsidR="002D2510" w:rsidRPr="00B2226F" w:rsidRDefault="002D2510" w:rsidP="002D2510">
      <w:pPr>
        <w:widowControl w:val="0"/>
        <w:numPr>
          <w:ilvl w:val="3"/>
          <w:numId w:val="54"/>
        </w:numPr>
        <w:tabs>
          <w:tab w:val="left" w:pos="200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коммуникативных умений аудирования на базе умений, сформированных на уровне начального общего образования: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непосредственном общении: понимание на слух речи учителя и одноклассников и вербальная (невербальная) реакция на услышанное;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Время звучания текста (текстов) для аудирования - до 1 минуты.</w:t>
      </w:r>
    </w:p>
    <w:p w:rsidR="002D2510" w:rsidRPr="00B2226F" w:rsidRDefault="002D2510" w:rsidP="002D2510">
      <w:pPr>
        <w:widowControl w:val="0"/>
        <w:numPr>
          <w:ilvl w:val="3"/>
          <w:numId w:val="54"/>
        </w:numPr>
        <w:tabs>
          <w:tab w:val="left" w:pos="200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Смысловое чтение.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несплошных текстов (таблиц) и понимание представленной в них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текста (текстов) для чтения - 180-200 слов.</w:t>
      </w:r>
    </w:p>
    <w:p w:rsidR="002D2510" w:rsidRPr="00B2226F" w:rsidRDefault="002D2510" w:rsidP="002D2510">
      <w:pPr>
        <w:widowControl w:val="0"/>
        <w:numPr>
          <w:ilvl w:val="3"/>
          <w:numId w:val="54"/>
        </w:numPr>
        <w:tabs>
          <w:tab w:val="left" w:pos="198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Письменная речь.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умений письменной речи на базе умений, сформированных на уровне начального общего образования: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написание коротких поздравлений с праздниками (с Новым годом, Рождеством, днём рождения);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2D2510" w:rsidRPr="00B2226F" w:rsidRDefault="002D2510" w:rsidP="002D2510">
      <w:pPr>
        <w:widowControl w:val="0"/>
        <w:numPr>
          <w:ilvl w:val="2"/>
          <w:numId w:val="54"/>
        </w:numPr>
        <w:tabs>
          <w:tab w:val="left" w:pos="178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Языковые знания и умения.</w:t>
      </w:r>
    </w:p>
    <w:p w:rsidR="002D2510" w:rsidRPr="00B2226F" w:rsidRDefault="002D2510" w:rsidP="002D2510">
      <w:pPr>
        <w:widowControl w:val="0"/>
        <w:numPr>
          <w:ilvl w:val="3"/>
          <w:numId w:val="54"/>
        </w:numPr>
        <w:tabs>
          <w:tab w:val="left" w:pos="200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Фонетическая сторона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Тексты для чтения вслух: беседа (диалог), рассказ, отрывок из статьи научно-популярного характера, сообщение информационного характера.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текста для чтения вслух - до 90 слов.</w:t>
      </w:r>
    </w:p>
    <w:p w:rsidR="002D2510" w:rsidRPr="00B2226F" w:rsidRDefault="002D2510" w:rsidP="002D2510">
      <w:pPr>
        <w:widowControl w:val="0"/>
        <w:numPr>
          <w:ilvl w:val="3"/>
          <w:numId w:val="54"/>
        </w:numPr>
        <w:tabs>
          <w:tab w:val="left" w:pos="200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Графика, орфография и пунктуация.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Правильное написание изученных 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D2510" w:rsidRPr="00B2226F" w:rsidRDefault="002D2510" w:rsidP="002D2510">
      <w:pPr>
        <w:widowControl w:val="0"/>
        <w:numPr>
          <w:ilvl w:val="3"/>
          <w:numId w:val="54"/>
        </w:numPr>
        <w:tabs>
          <w:tab w:val="left" w:pos="200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Лексическая сторона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способы словообразования: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аффиксация: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имён существительных при помощи суффиксов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er</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or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teacher</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visitor</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ist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scientist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tourist</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sion</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tion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discussion</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invitation</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имён прилагательных при помощи суффиксов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ful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wonderful</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ian</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an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Russian</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American</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наречий при помощи суффикса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ly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recently</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имён прилагательных, имён существительных и наречий при помощи отрицательного префикса </w:t>
      </w:r>
      <w:r w:rsidRPr="00B2226F">
        <w:rPr>
          <w:rFonts w:ascii="Times New Roman" w:eastAsia="Times New Roman" w:hAnsi="Times New Roman" w:cs="Times New Roman"/>
          <w:color w:val="000000"/>
          <w:sz w:val="20"/>
          <w:szCs w:val="20"/>
          <w:lang w:val="en-US" w:bidi="en-US"/>
        </w:rPr>
        <w:t>un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unhappy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unreality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unusually</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numPr>
          <w:ilvl w:val="3"/>
          <w:numId w:val="54"/>
        </w:numPr>
        <w:tabs>
          <w:tab w:val="left" w:pos="20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Грамматическая сторона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с несколькими обстоятельствами, следующими в определённом порядке.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Вопросительные предложения (альтернативный и разделительный вопросы в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Future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Simple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Глаголы в видовременных формах действительного залога в изъявительном наклонении в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Perfect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 повествовательных (утвердительных и отрицательных) и вопросительных предложениях.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Имена существительные во множественном числе, в том числе имена существительные, имеющие форму </w:t>
      </w:r>
      <w:r w:rsidRPr="00B2226F">
        <w:rPr>
          <w:rFonts w:ascii="Times New Roman" w:eastAsia="Times New Roman" w:hAnsi="Times New Roman" w:cs="Times New Roman"/>
          <w:color w:val="000000"/>
          <w:sz w:val="20"/>
          <w:szCs w:val="20"/>
          <w:lang w:eastAsia="ru-RU" w:bidi="ru-RU"/>
        </w:rPr>
        <w:lastRenderedPageBreak/>
        <w:t>только множественного числа.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Имена существительные с причастиями настоящего и прошедшего времени.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Наречия в положительной, сравнительной и превосходной степенях, образованные по правилу, и исключения.</w:t>
      </w:r>
    </w:p>
    <w:p w:rsidR="002D2510" w:rsidRPr="00B2226F" w:rsidRDefault="002D2510" w:rsidP="002D2510">
      <w:pPr>
        <w:widowControl w:val="0"/>
        <w:numPr>
          <w:ilvl w:val="2"/>
          <w:numId w:val="54"/>
        </w:numPr>
        <w:tabs>
          <w:tab w:val="left" w:pos="181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Социокультурные знания и умения.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умений: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писать свои имя и фамилию, а также имена и фамилии своих родственников и друзей на английском языке;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оформлять свой адрес на английском языке (в анкете, формуляре);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 представлять Россию и страну (страны) изучаемого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2D2510" w:rsidRPr="00B2226F" w:rsidRDefault="002D2510" w:rsidP="002D2510">
      <w:pPr>
        <w:widowControl w:val="0"/>
        <w:numPr>
          <w:ilvl w:val="2"/>
          <w:numId w:val="54"/>
        </w:numPr>
        <w:tabs>
          <w:tab w:val="left" w:pos="178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Компенсаторные умения.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при чтении и аудировании языковой, в том числе контекстуальной, догадки.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при формулировании собственных высказываний, ключевых слов, плана.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D2510" w:rsidRPr="00B2226F" w:rsidRDefault="002D2510" w:rsidP="002D2510">
      <w:pPr>
        <w:widowControl w:val="0"/>
        <w:numPr>
          <w:ilvl w:val="1"/>
          <w:numId w:val="54"/>
        </w:numPr>
        <w:tabs>
          <w:tab w:val="left" w:pos="178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6 классе.</w:t>
      </w:r>
    </w:p>
    <w:p w:rsidR="002D2510" w:rsidRPr="00B2226F" w:rsidRDefault="002D2510" w:rsidP="002D2510">
      <w:pPr>
        <w:widowControl w:val="0"/>
        <w:numPr>
          <w:ilvl w:val="2"/>
          <w:numId w:val="54"/>
        </w:numPr>
        <w:tabs>
          <w:tab w:val="left" w:pos="1819"/>
        </w:tabs>
        <w:spacing w:after="19"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Коммуникативные умения.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Взаимоотношения в семье и с друзьями. Семейные праздники.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Внешность и характер человека (литературного персонажа).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Досуг и увлечения (хобби) современного подростка (чтение, кино, театр, спорт).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Здоровый образ жизни: режим труда и отдыха, фитнес, сбалансированное питание.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Покупки: одежда, обувь и продукты 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Переписка с иностранными сверстниками.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Каникулы в различное время года. Виды отдыха.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Путешествия по России и иностранным странам.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Природа: дикие и домашние животные. Климат, погода.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Жизнь в городе и сельской местности. Описание родного города (села). Транспорт.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Выдающиеся люди родной страны и страны (стран) изучаемого языка: писатели, поэты, учёные.</w:t>
      </w:r>
    </w:p>
    <w:p w:rsidR="002D2510" w:rsidRPr="00B2226F" w:rsidRDefault="002D2510" w:rsidP="002D2510">
      <w:pPr>
        <w:widowControl w:val="0"/>
        <w:numPr>
          <w:ilvl w:val="3"/>
          <w:numId w:val="54"/>
        </w:numPr>
        <w:tabs>
          <w:tab w:val="left" w:pos="20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Говорение.</w:t>
      </w:r>
    </w:p>
    <w:p w:rsidR="002D2510" w:rsidRPr="00B2226F" w:rsidRDefault="002D2510" w:rsidP="002D2510">
      <w:pPr>
        <w:widowControl w:val="0"/>
        <w:numPr>
          <w:ilvl w:val="4"/>
          <w:numId w:val="54"/>
        </w:numPr>
        <w:tabs>
          <w:tab w:val="left" w:pos="220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коммуникативных умений диалогической речи, а именно умений вести: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Вышеперечисленные умения диалогической речи развиваются в стандартных ситуациях неофициального </w:t>
      </w:r>
      <w:r w:rsidRPr="00B2226F">
        <w:rPr>
          <w:rFonts w:ascii="Times New Roman" w:eastAsia="Times New Roman" w:hAnsi="Times New Roman" w:cs="Times New Roman"/>
          <w:color w:val="000000"/>
          <w:sz w:val="20"/>
          <w:szCs w:val="20"/>
          <w:lang w:eastAsia="ru-RU" w:bidi="ru-RU"/>
        </w:rPr>
        <w:lastRenderedPageBreak/>
        <w:t>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диалога - до 5 реплик со стороны каждого собеседника.</w:t>
      </w:r>
    </w:p>
    <w:p w:rsidR="002D2510" w:rsidRPr="00B2226F" w:rsidRDefault="002D2510" w:rsidP="002D2510">
      <w:pPr>
        <w:widowControl w:val="0"/>
        <w:numPr>
          <w:ilvl w:val="4"/>
          <w:numId w:val="54"/>
        </w:numPr>
        <w:tabs>
          <w:tab w:val="left" w:pos="222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коммуникативных умений монологической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устных связных монологических высказываний с использованием</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основных коммуникативных типов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повествование (сообщение);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изложение (пересказ) основного содержания прочитанного текста;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краткое изложение результатов выполненной проектной работы.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монологического высказывания - 7-8 фраз.</w:t>
      </w:r>
    </w:p>
    <w:p w:rsidR="002D2510" w:rsidRPr="00B2226F" w:rsidRDefault="002D2510" w:rsidP="002D2510">
      <w:pPr>
        <w:widowControl w:val="0"/>
        <w:numPr>
          <w:ilvl w:val="3"/>
          <w:numId w:val="54"/>
        </w:numPr>
        <w:tabs>
          <w:tab w:val="left" w:pos="222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непосредственном общении: понимание на слух речи учителя и одноклассников и вербальная (невербальная) реакция на услышанное.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Время звучания текста (текстов) для аудирования - до 1,5 минуты.</w:t>
      </w:r>
    </w:p>
    <w:p w:rsidR="002D2510" w:rsidRPr="00B2226F" w:rsidRDefault="002D2510" w:rsidP="002D2510">
      <w:pPr>
        <w:widowControl w:val="0"/>
        <w:numPr>
          <w:ilvl w:val="3"/>
          <w:numId w:val="54"/>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Смысловое чтение.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несплошных текстов (таблиц) и понимание представленной в них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текста (текстов) для чтения - 250-300 слов.</w:t>
      </w:r>
    </w:p>
    <w:p w:rsidR="002D2510" w:rsidRPr="00B2226F" w:rsidRDefault="002D2510" w:rsidP="002D2510">
      <w:pPr>
        <w:widowControl w:val="0"/>
        <w:numPr>
          <w:ilvl w:val="3"/>
          <w:numId w:val="54"/>
        </w:numPr>
        <w:tabs>
          <w:tab w:val="left" w:pos="200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Письменная речь.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умений письменной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заполнение анкет и формуляров: сообщение о себе основных сведений в соответствии с нормами, принятыми в англоговорящих странах;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небольшого письменного высказывания с использованием образца, плана, иллюстраций. Объём письменного высказывания - до 70 слов.</w:t>
      </w:r>
    </w:p>
    <w:p w:rsidR="002D2510" w:rsidRPr="00B2226F" w:rsidRDefault="002D2510" w:rsidP="002D2510">
      <w:pPr>
        <w:widowControl w:val="0"/>
        <w:numPr>
          <w:ilvl w:val="2"/>
          <w:numId w:val="54"/>
        </w:numPr>
        <w:tabs>
          <w:tab w:val="left" w:pos="179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Языковые знания и умения.</w:t>
      </w:r>
    </w:p>
    <w:p w:rsidR="002D2510" w:rsidRPr="00B2226F" w:rsidRDefault="002D2510" w:rsidP="002D2510">
      <w:pPr>
        <w:widowControl w:val="0"/>
        <w:numPr>
          <w:ilvl w:val="3"/>
          <w:numId w:val="54"/>
        </w:numPr>
        <w:tabs>
          <w:tab w:val="left" w:pos="200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Фонетическая сторона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текста для чтения вслух - до 95 слов.</w:t>
      </w:r>
    </w:p>
    <w:p w:rsidR="002D2510" w:rsidRPr="00B2226F" w:rsidRDefault="002D2510" w:rsidP="002D2510">
      <w:pPr>
        <w:widowControl w:val="0"/>
        <w:numPr>
          <w:ilvl w:val="3"/>
          <w:numId w:val="54"/>
        </w:numPr>
        <w:tabs>
          <w:tab w:val="left" w:pos="204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Графика, орфография и пунктуация.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Правильное написание изученных слов.</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D2510" w:rsidRPr="00B2226F" w:rsidRDefault="002D2510" w:rsidP="002D2510">
      <w:pPr>
        <w:widowControl w:val="0"/>
        <w:numPr>
          <w:ilvl w:val="3"/>
          <w:numId w:val="54"/>
        </w:numPr>
        <w:tabs>
          <w:tab w:val="left" w:pos="204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Лексическая сторона речи.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способы словообразования: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аффиксация: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имён существительных при помощи суффикса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reading</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имён прилагательных при помощи суффиксов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al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typical</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ing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amazing</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less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useless</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ive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impressive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Синонимы. Антонимы. Интернациональные слова.</w:t>
      </w:r>
    </w:p>
    <w:p w:rsidR="002D2510" w:rsidRPr="00B2226F" w:rsidRDefault="002D2510" w:rsidP="002D2510">
      <w:pPr>
        <w:widowControl w:val="0"/>
        <w:numPr>
          <w:ilvl w:val="3"/>
          <w:numId w:val="54"/>
        </w:numPr>
        <w:tabs>
          <w:tab w:val="left" w:pos="204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Грамматическая сторона речи.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Сложноподчинённые предложения с придаточными определительными с союзными словами </w:t>
      </w:r>
      <w:r w:rsidRPr="00B2226F">
        <w:rPr>
          <w:rFonts w:ascii="Times New Roman" w:eastAsia="Times New Roman" w:hAnsi="Times New Roman" w:cs="Times New Roman"/>
          <w:color w:val="000000"/>
          <w:sz w:val="20"/>
          <w:szCs w:val="20"/>
          <w:lang w:val="en-US" w:bidi="en-US"/>
        </w:rPr>
        <w:t>who</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which</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lastRenderedPageBreak/>
        <w:t>that</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Сложноподчинённые предложения с придаточными времени с союзами </w:t>
      </w:r>
      <w:r w:rsidRPr="00B2226F">
        <w:rPr>
          <w:rFonts w:ascii="Times New Roman" w:eastAsia="Times New Roman" w:hAnsi="Times New Roman" w:cs="Times New Roman"/>
          <w:color w:val="000000"/>
          <w:sz w:val="20"/>
          <w:szCs w:val="20"/>
          <w:lang w:val="en-US" w:bidi="en-US"/>
        </w:rPr>
        <w:t>for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since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Предложения с конструкциями </w:t>
      </w:r>
      <w:r w:rsidRPr="00B2226F">
        <w:rPr>
          <w:rFonts w:ascii="Times New Roman" w:eastAsia="Times New Roman" w:hAnsi="Times New Roman" w:cs="Times New Roman"/>
          <w:color w:val="000000"/>
          <w:sz w:val="20"/>
          <w:szCs w:val="20"/>
          <w:lang w:val="en-US" w:bidi="en-US"/>
        </w:rPr>
        <w:t>as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 </w:t>
      </w:r>
      <w:r w:rsidRPr="00B2226F">
        <w:rPr>
          <w:rFonts w:ascii="Times New Roman" w:eastAsia="Times New Roman" w:hAnsi="Times New Roman" w:cs="Times New Roman"/>
          <w:color w:val="000000"/>
          <w:sz w:val="20"/>
          <w:szCs w:val="20"/>
          <w:lang w:val="en-US" w:bidi="en-US"/>
        </w:rPr>
        <w:t>as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not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so</w:t>
      </w:r>
      <w:r w:rsidRPr="00B2226F">
        <w:rPr>
          <w:rFonts w:ascii="Times New Roman" w:eastAsia="Times New Roman" w:hAnsi="Times New Roman" w:cs="Times New Roman"/>
          <w:color w:val="000000"/>
          <w:sz w:val="20"/>
          <w:szCs w:val="20"/>
          <w:lang w:bidi="en-US"/>
        </w:rPr>
        <w:t xml:space="preserve"> ... </w:t>
      </w:r>
      <w:r w:rsidRPr="00B2226F">
        <w:rPr>
          <w:rFonts w:ascii="Times New Roman" w:eastAsia="Times New Roman" w:hAnsi="Times New Roman" w:cs="Times New Roman"/>
          <w:color w:val="000000"/>
          <w:sz w:val="20"/>
          <w:szCs w:val="20"/>
          <w:lang w:val="en-US" w:bidi="en-US"/>
        </w:rPr>
        <w:t>as</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Все типы вопросительных предложений (общий, специальный, альтернативный, разделительный вопросы) в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Continuous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Глаголы в видо-временных формах действительного залога в изъявительном наклонении в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Continuous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val="en-US" w:eastAsia="ru-RU" w:bidi="ru-RU"/>
        </w:rPr>
      </w:pPr>
      <w:r w:rsidRPr="00B2226F">
        <w:rPr>
          <w:rFonts w:ascii="Times New Roman" w:eastAsia="Times New Roman" w:hAnsi="Times New Roman" w:cs="Times New Roman"/>
          <w:color w:val="000000"/>
          <w:sz w:val="20"/>
          <w:szCs w:val="20"/>
          <w:lang w:eastAsia="ru-RU" w:bidi="ru-RU"/>
        </w:rPr>
        <w:t>Модальные</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глаголы</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их</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эквиваленты</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(can/be able to, must/have to, may, should,</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val="en-US" w:bidi="en-US"/>
        </w:rPr>
        <w:t>need</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Слова, выражающие количество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little</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a</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little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few</w:t>
      </w:r>
      <w:r w:rsidRPr="00B2226F">
        <w:rPr>
          <w:rFonts w:ascii="Times New Roman" w:eastAsia="Times New Roman" w:hAnsi="Times New Roman" w:cs="Times New Roman"/>
          <w:color w:val="000000"/>
          <w:sz w:val="20"/>
          <w:szCs w:val="20"/>
          <w:lang w:eastAsia="ru-RU" w:bidi="ru-RU"/>
        </w:rPr>
        <w:t xml:space="preserve">/а </w:t>
      </w:r>
      <w:r w:rsidRPr="00B2226F">
        <w:rPr>
          <w:rFonts w:ascii="Times New Roman" w:eastAsia="Times New Roman" w:hAnsi="Times New Roman" w:cs="Times New Roman"/>
          <w:color w:val="000000"/>
          <w:sz w:val="20"/>
          <w:szCs w:val="20"/>
          <w:lang w:val="en-US" w:bidi="en-US"/>
        </w:rPr>
        <w:t>few</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Возвратные, неопределённые местоимения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some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any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 их производные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somebody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anybody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something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anything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 другие) </w:t>
      </w:r>
      <w:r w:rsidRPr="00B2226F">
        <w:rPr>
          <w:rFonts w:ascii="Times New Roman" w:eastAsia="Times New Roman" w:hAnsi="Times New Roman" w:cs="Times New Roman"/>
          <w:color w:val="000000"/>
          <w:sz w:val="20"/>
          <w:szCs w:val="20"/>
          <w:lang w:val="en-US" w:bidi="en-US"/>
        </w:rPr>
        <w:t>every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 производные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everybody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everything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и другие) в повествовательных (утвердительных и отрицательных) и вопросительных предложениях.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Числительные для обозначения дат и больших чисел (100-1000).</w:t>
      </w:r>
    </w:p>
    <w:p w:rsidR="002D2510" w:rsidRPr="00B2226F" w:rsidRDefault="002D2510" w:rsidP="002D2510">
      <w:pPr>
        <w:widowControl w:val="0"/>
        <w:numPr>
          <w:ilvl w:val="0"/>
          <w:numId w:val="55"/>
        </w:numPr>
        <w:tabs>
          <w:tab w:val="left" w:pos="179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Социокультурные знания и умения.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писать свои имя и фамилию, а также имена и фамилии своих родственников и друзей на английском языке;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правильно оформлять свой адрес на английском языке (в анкете, формуляре);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 представлять Россию и страну (страны) изучаемого языка;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 рассказывать о выдающихся людях родной страны и страны (стран) изучаемого языка (учёных, писателях, поэтах).</w:t>
      </w:r>
    </w:p>
    <w:p w:rsidR="002D2510" w:rsidRPr="00B2226F" w:rsidRDefault="002D2510" w:rsidP="002D2510">
      <w:pPr>
        <w:widowControl w:val="0"/>
        <w:numPr>
          <w:ilvl w:val="0"/>
          <w:numId w:val="55"/>
        </w:numPr>
        <w:tabs>
          <w:tab w:val="left" w:pos="18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Компенсаторные умения.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при чтении и аудировании языковой догадки, в том числе контекстуальной.</w:t>
      </w:r>
    </w:p>
    <w:p w:rsidR="002D2510" w:rsidRPr="00B2226F" w:rsidRDefault="002D2510" w:rsidP="002D2510">
      <w:pPr>
        <w:widowControl w:val="0"/>
        <w:spacing w:after="0" w:line="499"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при формулировании собственных высказываний, ключевых слов, плана.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D2510" w:rsidRPr="00B2226F" w:rsidRDefault="002D2510" w:rsidP="002D2510">
      <w:pPr>
        <w:widowControl w:val="0"/>
        <w:numPr>
          <w:ilvl w:val="0"/>
          <w:numId w:val="56"/>
        </w:numPr>
        <w:tabs>
          <w:tab w:val="left" w:pos="160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0"/>
          <w:numId w:val="57"/>
        </w:numPr>
        <w:tabs>
          <w:tab w:val="left" w:pos="18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Коммуникативные умения.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Взаимоотношения в семье и с друзьями. Семейные праздники. Обязанности по дому.</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Внешность и характер человека (литературного персонажа).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Досуг и увлечения (хобби) современного подростка (чтение, кино, театр, музей, спорт, музыка).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Здоровый образ жизни: режим труда и отдыха, фитнес, сбалансированное питание.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Покупки: одежда, обувь и продукты 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Каникулы в различное время года. Виды отдыха. Путешествия по России и иностранным странам.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Природа: дикие и домашние животные. Климат, погода.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Жизнь в городе и сельской местности. Описание родного города (села). Транспорт.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Средства массовой информации (телевидение, журналы, Интернет).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Родная страна и страна (страны) изучаемого языка. Их географическое положение, столицы, население, </w:t>
      </w:r>
      <w:r w:rsidRPr="00B2226F">
        <w:rPr>
          <w:rFonts w:ascii="Times New Roman" w:eastAsia="Times New Roman" w:hAnsi="Times New Roman" w:cs="Times New Roman"/>
          <w:color w:val="000000"/>
          <w:sz w:val="20"/>
          <w:szCs w:val="20"/>
          <w:lang w:eastAsia="ru-RU" w:bidi="ru-RU"/>
        </w:rPr>
        <w:lastRenderedPageBreak/>
        <w:t>официальные языки, достопримечательности, культурные особенности (национальные праздники, традиции, обычаи).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Выдающиеся люди родной страны и страны (стран) изучаемого языка: учёные, писатели, поэты, спортсмены.</w:t>
      </w:r>
    </w:p>
    <w:p w:rsidR="002D2510" w:rsidRPr="00B2226F" w:rsidRDefault="002D2510" w:rsidP="002D2510">
      <w:pPr>
        <w:widowControl w:val="0"/>
        <w:numPr>
          <w:ilvl w:val="0"/>
          <w:numId w:val="58"/>
        </w:numPr>
        <w:tabs>
          <w:tab w:val="left" w:pos="200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Говорение.</w:t>
      </w:r>
    </w:p>
    <w:p w:rsidR="002D2510" w:rsidRPr="00B2226F" w:rsidRDefault="002D2510" w:rsidP="002D2510">
      <w:pPr>
        <w:widowControl w:val="0"/>
        <w:numPr>
          <w:ilvl w:val="0"/>
          <w:numId w:val="59"/>
        </w:numPr>
        <w:tabs>
          <w:tab w:val="left" w:pos="219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диалога - до 6 реплик со стороны каждого собеседника.</w:t>
      </w:r>
    </w:p>
    <w:p w:rsidR="002D2510" w:rsidRPr="00B2226F" w:rsidRDefault="002D2510" w:rsidP="002D2510">
      <w:pPr>
        <w:widowControl w:val="0"/>
        <w:numPr>
          <w:ilvl w:val="0"/>
          <w:numId w:val="59"/>
        </w:numPr>
        <w:tabs>
          <w:tab w:val="left" w:pos="223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коммуникативных умений монологической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устных связных монологических высказываний с использованием</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основных коммуникативных типов речи:</w:t>
      </w:r>
    </w:p>
    <w:p w:rsidR="002D2510" w:rsidRPr="00B2226F" w:rsidRDefault="002D2510" w:rsidP="002D2510">
      <w:pPr>
        <w:widowControl w:val="0"/>
        <w:tabs>
          <w:tab w:val="left" w:pos="2163"/>
          <w:tab w:val="left" w:pos="5442"/>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w:t>
      </w:r>
      <w:r w:rsidRPr="00B2226F">
        <w:rPr>
          <w:rFonts w:ascii="Times New Roman" w:eastAsia="Times New Roman" w:hAnsi="Times New Roman" w:cs="Times New Roman"/>
          <w:color w:val="000000"/>
          <w:sz w:val="20"/>
          <w:szCs w:val="20"/>
          <w:lang w:eastAsia="ru-RU" w:bidi="ru-RU"/>
        </w:rPr>
        <w:tab/>
        <w:t>(предмета, местности,</w:t>
      </w:r>
      <w:r w:rsidRPr="00B2226F">
        <w:rPr>
          <w:rFonts w:ascii="Times New Roman" w:eastAsia="Times New Roman" w:hAnsi="Times New Roman" w:cs="Times New Roman"/>
          <w:color w:val="000000"/>
          <w:sz w:val="20"/>
          <w:szCs w:val="20"/>
          <w:lang w:eastAsia="ru-RU" w:bidi="ru-RU"/>
        </w:rPr>
        <w:tab/>
        <w:t>внешности и одежды человека),</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том числе характеристика (черты характера реального человека или литературного персонажа);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повествование (сообщение);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изложение (пересказ) основного содержания, прочитанного (прослушанного) текста;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краткое изложение результатов выполненной проектной работы.</w:t>
      </w:r>
    </w:p>
    <w:p w:rsidR="002D2510" w:rsidRPr="00B2226F" w:rsidRDefault="002D2510" w:rsidP="002D2510">
      <w:pPr>
        <w:widowControl w:val="0"/>
        <w:tabs>
          <w:tab w:val="left" w:pos="3749"/>
          <w:tab w:val="left" w:pos="5442"/>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Данные умения монологической речи развиваются в стандартных ситуациях неофициального общения</w:t>
      </w:r>
      <w:r w:rsidRPr="00B2226F">
        <w:rPr>
          <w:rFonts w:ascii="Times New Roman" w:eastAsia="Times New Roman" w:hAnsi="Times New Roman" w:cs="Times New Roman"/>
          <w:color w:val="000000"/>
          <w:sz w:val="20"/>
          <w:szCs w:val="20"/>
          <w:lang w:eastAsia="ru-RU" w:bidi="ru-RU"/>
        </w:rPr>
        <w:lastRenderedPageBreak/>
        <w:tab/>
        <w:t>в рамках</w:t>
      </w:r>
      <w:r w:rsidRPr="00B2226F">
        <w:rPr>
          <w:rFonts w:ascii="Times New Roman" w:eastAsia="Times New Roman" w:hAnsi="Times New Roman" w:cs="Times New Roman"/>
          <w:color w:val="000000"/>
          <w:sz w:val="20"/>
          <w:szCs w:val="20"/>
          <w:lang w:eastAsia="ru-RU" w:bidi="ru-RU"/>
        </w:rPr>
        <w:tab/>
        <w:t>тематического содержания речи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использованием ключевыхе слов, планов, вопросов и (или) иллюстраций, фотографий, таблиц.</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монологического высказывания - 8-9 фраз.</w:t>
      </w:r>
    </w:p>
    <w:p w:rsidR="002D2510" w:rsidRPr="00B2226F" w:rsidRDefault="002D2510" w:rsidP="002D2510">
      <w:pPr>
        <w:widowControl w:val="0"/>
        <w:numPr>
          <w:ilvl w:val="0"/>
          <w:numId w:val="58"/>
        </w:numPr>
        <w:tabs>
          <w:tab w:val="left" w:pos="223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непосредственном общении: понимание на слух речи учителя и одноклассников и вербальная (невербальная) реакция на услышанное.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Время звучания текста (текстов) для аудирования - до 1,5 минуты.</w:t>
      </w:r>
    </w:p>
    <w:p w:rsidR="002D2510" w:rsidRPr="00B2226F" w:rsidRDefault="002D2510" w:rsidP="002D2510">
      <w:pPr>
        <w:widowControl w:val="0"/>
        <w:numPr>
          <w:ilvl w:val="0"/>
          <w:numId w:val="58"/>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Смысловое чтение.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Чтение с полным пониманием предполагает полное и точное понимание информации, представленной в </w:t>
      </w:r>
      <w:r w:rsidRPr="00B2226F">
        <w:rPr>
          <w:rFonts w:ascii="Times New Roman" w:eastAsia="Times New Roman" w:hAnsi="Times New Roman" w:cs="Times New Roman"/>
          <w:color w:val="000000"/>
          <w:sz w:val="20"/>
          <w:szCs w:val="20"/>
          <w:lang w:eastAsia="ru-RU" w:bidi="ru-RU"/>
        </w:rPr>
        <w:lastRenderedPageBreak/>
        <w:t>тексте, в эксплицитной (явной) форме.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несплошных текстов (таблиц, диаграмм) и понимание представленной в них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текста (текстов) для чтения - до 350 слов.</w:t>
      </w:r>
    </w:p>
    <w:p w:rsidR="002D2510" w:rsidRPr="00B2226F" w:rsidRDefault="002D2510" w:rsidP="002D2510">
      <w:pPr>
        <w:widowControl w:val="0"/>
        <w:numPr>
          <w:ilvl w:val="0"/>
          <w:numId w:val="58"/>
        </w:numPr>
        <w:tabs>
          <w:tab w:val="left" w:pos="198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Письменная речь.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умений письменной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небольшого письменного высказывания с использованием образца, плана, таблицы. Объём письменного высказывания - до 90 слов.</w:t>
      </w:r>
    </w:p>
    <w:p w:rsidR="002D2510" w:rsidRPr="00B2226F" w:rsidRDefault="002D2510" w:rsidP="002D2510">
      <w:pPr>
        <w:widowControl w:val="0"/>
        <w:numPr>
          <w:ilvl w:val="0"/>
          <w:numId w:val="57"/>
        </w:numPr>
        <w:tabs>
          <w:tab w:val="left" w:pos="178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Языковые знания и умения.</w:t>
      </w:r>
    </w:p>
    <w:p w:rsidR="002D2510" w:rsidRPr="00B2226F" w:rsidRDefault="002D2510" w:rsidP="002D2510">
      <w:pPr>
        <w:widowControl w:val="0"/>
        <w:numPr>
          <w:ilvl w:val="0"/>
          <w:numId w:val="60"/>
        </w:numPr>
        <w:tabs>
          <w:tab w:val="left" w:pos="199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Фонетическая сторона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Тексты для чтения вслух: диалог (беседа), рассказ, сообщение информационного характера, отрывок из статьи научно-популярного характера.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текста для чтения вслух - до 100 слов.</w:t>
      </w:r>
    </w:p>
    <w:p w:rsidR="002D2510" w:rsidRPr="00B2226F" w:rsidRDefault="002D2510" w:rsidP="002D2510">
      <w:pPr>
        <w:widowControl w:val="0"/>
        <w:numPr>
          <w:ilvl w:val="0"/>
          <w:numId w:val="60"/>
        </w:numPr>
        <w:tabs>
          <w:tab w:val="left" w:pos="199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Графика, орфография и пунктуация.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Правильное написание изученных слов.</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D2510" w:rsidRPr="00B2226F" w:rsidRDefault="002D2510" w:rsidP="002D2510">
      <w:pPr>
        <w:widowControl w:val="0"/>
        <w:numPr>
          <w:ilvl w:val="0"/>
          <w:numId w:val="60"/>
        </w:numPr>
        <w:tabs>
          <w:tab w:val="left" w:pos="199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Лексическая сторона речи.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способы словообразования: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аффиксация: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имён существительных при помощи префикса </w:t>
      </w:r>
      <w:r w:rsidRPr="00B2226F">
        <w:rPr>
          <w:rFonts w:ascii="Times New Roman" w:eastAsia="Times New Roman" w:hAnsi="Times New Roman" w:cs="Times New Roman"/>
          <w:color w:val="000000"/>
          <w:sz w:val="20"/>
          <w:szCs w:val="20"/>
          <w:lang w:val="en-US" w:bidi="en-US"/>
        </w:rPr>
        <w:t>un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unreality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 при помощи суффиксов: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ment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development</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ness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darkness</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имён прилагательных при помощи суффиксов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ly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friendly</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ous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famous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-у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busy</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имён прилагательных и наречий при помощи префиксов </w:t>
      </w:r>
      <w:r w:rsidRPr="00B2226F">
        <w:rPr>
          <w:rFonts w:ascii="Times New Roman" w:eastAsia="Times New Roman" w:hAnsi="Times New Roman" w:cs="Times New Roman"/>
          <w:color w:val="000000"/>
          <w:sz w:val="20"/>
          <w:szCs w:val="20"/>
          <w:lang w:val="en-US" w:bidi="en-US"/>
        </w:rPr>
        <w:t>in</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im</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informal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independently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impossible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словосложение: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ed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blue</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eyed</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Многозначные лексические единицы. Синонимы. Антонимы. Интернациональные слова. Наиболее частотные фразовые глаголы.</w:t>
      </w:r>
    </w:p>
    <w:p w:rsidR="002D2510" w:rsidRPr="00B2226F" w:rsidRDefault="002D2510" w:rsidP="002D2510">
      <w:pPr>
        <w:widowControl w:val="0"/>
        <w:numPr>
          <w:ilvl w:val="0"/>
          <w:numId w:val="60"/>
        </w:numPr>
        <w:tabs>
          <w:tab w:val="left" w:pos="20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Грамматическая сторона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Предложения со сложным дополнением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Complex</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Object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Условные предложения реального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Conditional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0, </w:t>
      </w:r>
      <w:r w:rsidRPr="00B2226F">
        <w:rPr>
          <w:rFonts w:ascii="Times New Roman" w:eastAsia="Times New Roman" w:hAnsi="Times New Roman" w:cs="Times New Roman"/>
          <w:color w:val="000000"/>
          <w:sz w:val="20"/>
          <w:szCs w:val="20"/>
          <w:lang w:val="en-US" w:bidi="en-US"/>
        </w:rPr>
        <w:t>Conditional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I) характера.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Предложения с конструкцией </w:t>
      </w:r>
      <w:r w:rsidRPr="00B2226F">
        <w:rPr>
          <w:rFonts w:ascii="Times New Roman" w:eastAsia="Times New Roman" w:hAnsi="Times New Roman" w:cs="Times New Roman"/>
          <w:color w:val="000000"/>
          <w:sz w:val="20"/>
          <w:szCs w:val="20"/>
          <w:lang w:val="en-US" w:bidi="en-US"/>
        </w:rPr>
        <w:t>to</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be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going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to</w:t>
      </w:r>
      <w:r w:rsidRPr="00B2226F">
        <w:rPr>
          <w:rFonts w:ascii="Times New Roman" w:eastAsia="Times New Roman" w:hAnsi="Times New Roman" w:cs="Times New Roman"/>
          <w:color w:val="000000"/>
          <w:sz w:val="20"/>
          <w:szCs w:val="20"/>
          <w:lang w:bidi="en-US"/>
        </w:rPr>
        <w:t xml:space="preserve"> + </w:t>
      </w:r>
      <w:r w:rsidRPr="00B2226F">
        <w:rPr>
          <w:rFonts w:ascii="Times New Roman" w:eastAsia="Times New Roman" w:hAnsi="Times New Roman" w:cs="Times New Roman"/>
          <w:color w:val="000000"/>
          <w:sz w:val="20"/>
          <w:szCs w:val="20"/>
          <w:lang w:eastAsia="ru-RU" w:bidi="ru-RU"/>
        </w:rPr>
        <w:t xml:space="preserve">инфинитив и формы </w:t>
      </w:r>
      <w:r w:rsidRPr="00B2226F">
        <w:rPr>
          <w:rFonts w:ascii="Times New Roman" w:eastAsia="Times New Roman" w:hAnsi="Times New Roman" w:cs="Times New Roman"/>
          <w:color w:val="000000"/>
          <w:sz w:val="20"/>
          <w:szCs w:val="20"/>
          <w:lang w:val="en-US" w:bidi="en-US"/>
        </w:rPr>
        <w:t>Future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Simple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Continuous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для выражения будущего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 xml:space="preserve">Конструкция </w:t>
      </w:r>
      <w:r w:rsidRPr="00B2226F">
        <w:rPr>
          <w:rFonts w:ascii="Times New Roman" w:eastAsia="Times New Roman" w:hAnsi="Times New Roman" w:cs="Times New Roman"/>
          <w:color w:val="000000"/>
          <w:sz w:val="20"/>
          <w:szCs w:val="20"/>
          <w:lang w:val="en-US" w:bidi="en-US"/>
        </w:rPr>
        <w:t>used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to</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инфинитив глагола.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Глаголы в наиболее употребительных формах страдательного залога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Simple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Passive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Предлоги, употребляемые с глаголами в страдательном залоге.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Модальный глагол </w:t>
      </w:r>
      <w:r w:rsidRPr="00B2226F">
        <w:rPr>
          <w:rFonts w:ascii="Times New Roman" w:eastAsia="Times New Roman" w:hAnsi="Times New Roman" w:cs="Times New Roman"/>
          <w:color w:val="000000"/>
          <w:sz w:val="20"/>
          <w:szCs w:val="20"/>
          <w:lang w:val="en-US" w:bidi="en-US"/>
        </w:rPr>
        <w:t>might</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Наречия, совпадающие по форме с прилагательными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fast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high</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early</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val="en-US" w:eastAsia="ru-RU" w:bidi="ru-RU"/>
        </w:rPr>
      </w:pPr>
      <w:r w:rsidRPr="00B2226F">
        <w:rPr>
          <w:rFonts w:ascii="Times New Roman" w:eastAsia="Times New Roman" w:hAnsi="Times New Roman" w:cs="Times New Roman"/>
          <w:color w:val="000000"/>
          <w:sz w:val="20"/>
          <w:szCs w:val="20"/>
          <w:lang w:eastAsia="ru-RU" w:bidi="ru-RU"/>
        </w:rPr>
        <w:t>Местоимения</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other/another, both, all, one.</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Количественные числительные для обозначения больших чисел (до 1 000 000).</w:t>
      </w:r>
    </w:p>
    <w:p w:rsidR="002D2510" w:rsidRPr="00B2226F" w:rsidRDefault="002D2510" w:rsidP="002D2510">
      <w:pPr>
        <w:widowControl w:val="0"/>
        <w:numPr>
          <w:ilvl w:val="0"/>
          <w:numId w:val="57"/>
        </w:numPr>
        <w:tabs>
          <w:tab w:val="left" w:pos="18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Социокультурные знания и умения.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умений:</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писать свои имя и фамилию, а также имена и фамилии своих родственников и друзей на английском языке;</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оформлять свой адрес на английском языке (в анкете);</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 представлять Россию и страну (страны) изучаемого языка;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кратко рассказывать о выдающихся людях родной страны и страны (стран) изучаемого языка (учёных, </w:t>
      </w:r>
      <w:r w:rsidRPr="00B2226F">
        <w:rPr>
          <w:rFonts w:ascii="Times New Roman" w:eastAsia="Times New Roman" w:hAnsi="Times New Roman" w:cs="Times New Roman"/>
          <w:color w:val="000000"/>
          <w:sz w:val="20"/>
          <w:szCs w:val="20"/>
          <w:lang w:eastAsia="ru-RU" w:bidi="ru-RU"/>
        </w:rPr>
        <w:lastRenderedPageBreak/>
        <w:t>писателях, поэтах, спортсменах).</w:t>
      </w:r>
    </w:p>
    <w:p w:rsidR="002D2510" w:rsidRPr="00B2226F" w:rsidRDefault="002D2510" w:rsidP="002D2510">
      <w:pPr>
        <w:widowControl w:val="0"/>
        <w:numPr>
          <w:ilvl w:val="0"/>
          <w:numId w:val="57"/>
        </w:numPr>
        <w:pBdr>
          <w:top w:val="single" w:sz="4" w:space="1" w:color="auto"/>
          <w:left w:val="single" w:sz="4" w:space="4" w:color="auto"/>
          <w:bottom w:val="single" w:sz="4" w:space="1" w:color="auto"/>
          <w:right w:val="single" w:sz="4" w:space="4" w:color="auto"/>
        </w:pBdr>
        <w:tabs>
          <w:tab w:val="left" w:pos="179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Компенсаторные умения.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Переспрашивать, просить повторить, уточняя значение незнакомых слов.</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при формулировании собственных высказываний, ключевых слов, плана.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D2510" w:rsidRPr="00B2226F" w:rsidRDefault="002D2510" w:rsidP="002D2510">
      <w:pPr>
        <w:widowControl w:val="0"/>
        <w:numPr>
          <w:ilvl w:val="0"/>
          <w:numId w:val="56"/>
        </w:numPr>
        <w:tabs>
          <w:tab w:val="left" w:pos="160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61"/>
        </w:numPr>
        <w:tabs>
          <w:tab w:val="left" w:pos="181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Коммуникативные умения.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Взаимоотношения в семье и с друзьями.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Внешность и характер человека (литературного персонажа).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Досуг и увлечения (хобби) современного подростка (чтение, кино, театр, музей, спорт, музыка).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Здоровый образ жизни: режим труда и отдыха, фитнес, сбалансированное питание. Посещение врача.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Покупки: одежда, обувь и продукты питания. Карманные деньги.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отдыха в различное время года. Путешествия по России и иностранным странам.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Природа: флора и фауна. Проблемы экологии. Климат, погода. Стихийные бедствия.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Условия проживания в городской (сельской) местности. Транспорт.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Выдающиеся люди родной страны и страны (стран) изучаемого языка: учёные, писатели, поэты, художники, музыканты, спортсмены.</w:t>
      </w:r>
    </w:p>
    <w:p w:rsidR="002D2510" w:rsidRPr="00B2226F" w:rsidRDefault="002D2510" w:rsidP="002D2510">
      <w:pPr>
        <w:widowControl w:val="0"/>
        <w:numPr>
          <w:ilvl w:val="0"/>
          <w:numId w:val="62"/>
        </w:numPr>
        <w:tabs>
          <w:tab w:val="left" w:pos="200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Говорение.</w:t>
      </w:r>
    </w:p>
    <w:p w:rsidR="002D2510" w:rsidRPr="00B2226F" w:rsidRDefault="002D2510" w:rsidP="002D2510">
      <w:pPr>
        <w:widowControl w:val="0"/>
        <w:numPr>
          <w:ilvl w:val="0"/>
          <w:numId w:val="63"/>
        </w:numPr>
        <w:tabs>
          <w:tab w:val="left" w:pos="221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коммуникативных умений диалогической речи, а именно</w:t>
      </w:r>
    </w:p>
    <w:p w:rsidR="002D2510" w:rsidRPr="00B2226F" w:rsidRDefault="002D2510" w:rsidP="002D2510">
      <w:pPr>
        <w:widowControl w:val="0"/>
        <w:tabs>
          <w:tab w:val="left" w:pos="1363"/>
          <w:tab w:val="left" w:pos="345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умений</w:t>
      </w:r>
      <w:r w:rsidRPr="00B2226F">
        <w:rPr>
          <w:rFonts w:ascii="Times New Roman" w:eastAsia="Times New Roman" w:hAnsi="Times New Roman" w:cs="Times New Roman"/>
          <w:color w:val="000000"/>
          <w:sz w:val="20"/>
          <w:szCs w:val="20"/>
          <w:lang w:eastAsia="ru-RU" w:bidi="ru-RU"/>
        </w:rPr>
        <w:tab/>
        <w:t>вести разные</w:t>
      </w:r>
      <w:r w:rsidRPr="00B2226F">
        <w:rPr>
          <w:rFonts w:ascii="Times New Roman" w:eastAsia="Times New Roman" w:hAnsi="Times New Roman" w:cs="Times New Roman"/>
          <w:color w:val="000000"/>
          <w:sz w:val="20"/>
          <w:szCs w:val="20"/>
          <w:lang w:eastAsia="ru-RU" w:bidi="ru-RU"/>
        </w:rPr>
        <w:tab/>
        <w:t>виды диалогов (диалог этикетного характера,</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диалог-побуждение к действию, диалог-расспрос, комбинированный диалог, включающий различные виды диалогов):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диалога - до 7 реплик со стороны каждого собеседника.</w:t>
      </w:r>
    </w:p>
    <w:p w:rsidR="002D2510" w:rsidRPr="00B2226F" w:rsidRDefault="002D2510" w:rsidP="002D2510">
      <w:pPr>
        <w:widowControl w:val="0"/>
        <w:numPr>
          <w:ilvl w:val="0"/>
          <w:numId w:val="63"/>
        </w:numPr>
        <w:tabs>
          <w:tab w:val="left" w:pos="221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коммуникативных умений монологической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устных связных монологических высказываний с использованием</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основных коммуникативных типов речи:</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повествование (сообщение);</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выражение и аргументирование своего мнения по отношению к услышанному (прочитанному);</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изложение (пересказ) основного содержания, прочитанного (прослушанного) текста;</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составление рассказа по картинкам;</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изложение результатов выполненной проектной работы.</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w:t>
      </w:r>
      <w:r w:rsidRPr="00B2226F">
        <w:rPr>
          <w:rFonts w:ascii="Times New Roman" w:eastAsia="Times New Roman" w:hAnsi="Times New Roman" w:cs="Times New Roman"/>
          <w:color w:val="000000"/>
          <w:sz w:val="20"/>
          <w:szCs w:val="20"/>
          <w:lang w:eastAsia="ru-RU" w:bidi="ru-RU"/>
        </w:rPr>
        <w:lastRenderedPageBreak/>
        <w:t>фотографий, таблиц.</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монологического высказывания - 9-10 фраз.</w:t>
      </w:r>
    </w:p>
    <w:p w:rsidR="002D2510" w:rsidRPr="00B2226F" w:rsidRDefault="002D2510" w:rsidP="002D2510">
      <w:pPr>
        <w:widowControl w:val="0"/>
        <w:numPr>
          <w:ilvl w:val="0"/>
          <w:numId w:val="62"/>
        </w:numPr>
        <w:tabs>
          <w:tab w:val="left" w:pos="199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2D2510" w:rsidRPr="00B2226F" w:rsidRDefault="002D2510" w:rsidP="002D2510">
      <w:pPr>
        <w:widowControl w:val="0"/>
        <w:tabs>
          <w:tab w:val="left" w:pos="1933"/>
          <w:tab w:val="left" w:pos="3778"/>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 с пониманием нужной (интересующей, запрашиваемой) информации</w:t>
      </w:r>
      <w:r w:rsidRPr="00B2226F">
        <w:rPr>
          <w:rFonts w:ascii="Times New Roman" w:eastAsia="Times New Roman" w:hAnsi="Times New Roman" w:cs="Times New Roman"/>
          <w:color w:val="000000"/>
          <w:sz w:val="20"/>
          <w:szCs w:val="20"/>
          <w:lang w:eastAsia="ru-RU" w:bidi="ru-RU"/>
        </w:rPr>
        <w:tab/>
        <w:t>предполагает</w:t>
      </w:r>
      <w:r w:rsidRPr="00B2226F">
        <w:rPr>
          <w:rFonts w:ascii="Times New Roman" w:eastAsia="Times New Roman" w:hAnsi="Times New Roman" w:cs="Times New Roman"/>
          <w:color w:val="000000"/>
          <w:sz w:val="20"/>
          <w:szCs w:val="20"/>
          <w:lang w:eastAsia="ru-RU" w:bidi="ru-RU"/>
        </w:rPr>
        <w:tab/>
        <w:t>умение выделять нужную (интересующую,</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запрашиваемую) информацию, представленную в эксплицитной (явной) форме, в воспринимаемом на слух тексте.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Время звучания текста (текстов) для аудирования - до 2 минут.</w:t>
      </w:r>
    </w:p>
    <w:p w:rsidR="002D2510" w:rsidRPr="00B2226F" w:rsidRDefault="002D2510" w:rsidP="002D2510">
      <w:pPr>
        <w:widowControl w:val="0"/>
        <w:numPr>
          <w:ilvl w:val="0"/>
          <w:numId w:val="62"/>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Смысловое чтение.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Чтение с пониманием нужной (интересующей, запрашиваемой) информации предполагает умение </w:t>
      </w:r>
      <w:r w:rsidRPr="00B2226F">
        <w:rPr>
          <w:rFonts w:ascii="Times New Roman" w:eastAsia="Times New Roman" w:hAnsi="Times New Roman" w:cs="Times New Roman"/>
          <w:color w:val="000000"/>
          <w:sz w:val="20"/>
          <w:szCs w:val="20"/>
          <w:lang w:eastAsia="ru-RU" w:bidi="ru-RU"/>
        </w:rPr>
        <w:lastRenderedPageBreak/>
        <w:t>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несплошных текстов (таблиц, диаграмм, схем) и понимание представленной в них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текста (текстов) для чтения - 350-500 слов.</w:t>
      </w:r>
    </w:p>
    <w:p w:rsidR="002D2510" w:rsidRPr="00B2226F" w:rsidRDefault="002D2510" w:rsidP="002D2510">
      <w:pPr>
        <w:widowControl w:val="0"/>
        <w:numPr>
          <w:ilvl w:val="0"/>
          <w:numId w:val="62"/>
        </w:numPr>
        <w:tabs>
          <w:tab w:val="left" w:pos="200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Письменная речь.</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умений письменной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составление плана (тезисов) устного или письменного сообщения;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2D2510" w:rsidRPr="00B2226F" w:rsidRDefault="002D2510" w:rsidP="002D2510">
      <w:pPr>
        <w:widowControl w:val="0"/>
        <w:numPr>
          <w:ilvl w:val="0"/>
          <w:numId w:val="61"/>
        </w:numPr>
        <w:tabs>
          <w:tab w:val="left" w:pos="178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Языковые знания и умения.</w:t>
      </w:r>
    </w:p>
    <w:p w:rsidR="002D2510" w:rsidRPr="00B2226F" w:rsidRDefault="002D2510" w:rsidP="002D2510">
      <w:pPr>
        <w:widowControl w:val="0"/>
        <w:numPr>
          <w:ilvl w:val="0"/>
          <w:numId w:val="64"/>
        </w:numPr>
        <w:tabs>
          <w:tab w:val="left" w:pos="200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Фонетическая сторона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Объём текста для чтения вслух - до 110 слов.</w:t>
      </w:r>
    </w:p>
    <w:p w:rsidR="002D2510" w:rsidRPr="00B2226F" w:rsidRDefault="002D2510" w:rsidP="002D2510">
      <w:pPr>
        <w:widowControl w:val="0"/>
        <w:numPr>
          <w:ilvl w:val="0"/>
          <w:numId w:val="64"/>
        </w:numPr>
        <w:tabs>
          <w:tab w:val="left" w:pos="202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Графика, орфография и пунктуация.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Правильное написание изученных 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2226F">
        <w:rPr>
          <w:rFonts w:ascii="Times New Roman" w:eastAsia="Times New Roman" w:hAnsi="Times New Roman" w:cs="Times New Roman"/>
          <w:color w:val="000000"/>
          <w:sz w:val="20"/>
          <w:szCs w:val="20"/>
          <w:lang w:val="en-US" w:bidi="en-US"/>
        </w:rPr>
        <w:t>firstly</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first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of</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all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secondly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finally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the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one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hand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the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other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hand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апострофа.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2D2510" w:rsidRPr="00B2226F" w:rsidRDefault="002D2510" w:rsidP="002D2510">
      <w:pPr>
        <w:widowControl w:val="0"/>
        <w:numPr>
          <w:ilvl w:val="0"/>
          <w:numId w:val="64"/>
        </w:numPr>
        <w:tabs>
          <w:tab w:val="left" w:pos="202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Лексическая сторона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способы словообразования: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аффиксация: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имен существительных при помощи суффиксов: -апсе/-епсе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performance</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residence</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ity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activity</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ship</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friendship</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имен прилагательных при помощи префикса </w:t>
      </w:r>
      <w:r w:rsidRPr="00B2226F">
        <w:rPr>
          <w:rFonts w:ascii="Times New Roman" w:eastAsia="Times New Roman" w:hAnsi="Times New Roman" w:cs="Times New Roman"/>
          <w:color w:val="000000"/>
          <w:sz w:val="20"/>
          <w:szCs w:val="20"/>
          <w:lang w:val="en-US" w:bidi="en-US"/>
        </w:rPr>
        <w:t>inter</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international</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имен прилагательных при помощи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ed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interested</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interesting</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конверсия:</w:t>
      </w:r>
    </w:p>
    <w:p w:rsidR="002D2510" w:rsidRPr="00B2226F" w:rsidRDefault="002D2510" w:rsidP="002D2510">
      <w:pPr>
        <w:widowControl w:val="0"/>
        <w:spacing w:after="0" w:line="466"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имени существительного от неопределённой формы глагола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to</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walk</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 </w:t>
      </w:r>
      <w:r w:rsidRPr="00B2226F">
        <w:rPr>
          <w:rFonts w:ascii="Times New Roman" w:eastAsia="Times New Roman" w:hAnsi="Times New Roman" w:cs="Times New Roman"/>
          <w:color w:val="000000"/>
          <w:sz w:val="20"/>
          <w:szCs w:val="20"/>
          <w:lang w:val="en-US" w:bidi="en-US"/>
        </w:rPr>
        <w:t>a</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walk</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глагола от имени существительного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a</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 </w:t>
      </w:r>
      <w:r w:rsidRPr="00B2226F">
        <w:rPr>
          <w:rFonts w:ascii="Times New Roman" w:eastAsia="Times New Roman" w:hAnsi="Times New Roman" w:cs="Times New Roman"/>
          <w:color w:val="000000"/>
          <w:sz w:val="20"/>
          <w:szCs w:val="20"/>
          <w:lang w:val="en-US" w:bidi="en-US"/>
        </w:rPr>
        <w:t>to</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имени существительного от прилагательного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rich</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 </w:t>
      </w:r>
      <w:r w:rsidRPr="00B2226F">
        <w:rPr>
          <w:rFonts w:ascii="Times New Roman" w:eastAsia="Times New Roman" w:hAnsi="Times New Roman" w:cs="Times New Roman"/>
          <w:color w:val="000000"/>
          <w:sz w:val="20"/>
          <w:szCs w:val="20"/>
          <w:lang w:val="en-US" w:bidi="en-US"/>
        </w:rPr>
        <w:t>the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rich</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Различные средства связи в тексте для обеспечения его целостности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firstly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however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finally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at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last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etc</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numPr>
          <w:ilvl w:val="0"/>
          <w:numId w:val="64"/>
        </w:numPr>
        <w:tabs>
          <w:tab w:val="left" w:pos="202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Грамматическая сторона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val="en-US" w:eastAsia="ru-RU" w:bidi="ru-RU"/>
        </w:rPr>
      </w:pPr>
      <w:r w:rsidRPr="00B2226F">
        <w:rPr>
          <w:rFonts w:ascii="Times New Roman" w:eastAsia="Times New Roman" w:hAnsi="Times New Roman" w:cs="Times New Roman"/>
          <w:color w:val="000000"/>
          <w:sz w:val="20"/>
          <w:szCs w:val="20"/>
          <w:lang w:eastAsia="ru-RU" w:bidi="ru-RU"/>
        </w:rPr>
        <w:t>Предложения</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со</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сложным</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дополнением</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(Complex Object) (I saw her cross/crossing the road.).</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Все типы вопросительных предложений в </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Perfect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Согласование времен в рамках сложного предложения.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Согласование подлежащего, выраженного собирательным существительным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family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police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со сказуемым.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val="en-US" w:eastAsia="ru-RU" w:bidi="ru-RU"/>
        </w:rPr>
      </w:pPr>
      <w:r w:rsidRPr="00B2226F">
        <w:rPr>
          <w:rFonts w:ascii="Times New Roman" w:eastAsia="Times New Roman" w:hAnsi="Times New Roman" w:cs="Times New Roman"/>
          <w:color w:val="000000"/>
          <w:sz w:val="20"/>
          <w:szCs w:val="20"/>
          <w:lang w:eastAsia="ru-RU" w:bidi="ru-RU"/>
        </w:rPr>
        <w:t>Конструкции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с</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глаголами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на</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-ing: to love/hate doing something.</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val="en-US" w:eastAsia="ru-RU" w:bidi="ru-RU"/>
        </w:rPr>
      </w:pPr>
      <w:r w:rsidRPr="00B2226F">
        <w:rPr>
          <w:rFonts w:ascii="Times New Roman" w:eastAsia="Times New Roman" w:hAnsi="Times New Roman" w:cs="Times New Roman"/>
          <w:color w:val="000000"/>
          <w:sz w:val="20"/>
          <w:szCs w:val="20"/>
          <w:lang w:eastAsia="ru-RU" w:bidi="ru-RU"/>
        </w:rPr>
        <w:t>Конструкции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содержащие</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глаголы</w:t>
      </w:r>
      <w:r w:rsidRPr="00B2226F">
        <w:rPr>
          <w:rFonts w:ascii="Times New Roman" w:eastAsia="Times New Roman" w:hAnsi="Times New Roman" w:cs="Times New Roman"/>
          <w:color w:val="000000"/>
          <w:sz w:val="20"/>
          <w:szCs w:val="20"/>
          <w:lang w:val="en-US" w:eastAsia="ru-RU" w:bidi="ru-RU"/>
        </w:rPr>
        <w:t>-</w:t>
      </w:r>
      <w:r w:rsidRPr="00B2226F">
        <w:rPr>
          <w:rFonts w:ascii="Times New Roman" w:eastAsia="Times New Roman" w:hAnsi="Times New Roman" w:cs="Times New Roman"/>
          <w:color w:val="000000"/>
          <w:sz w:val="20"/>
          <w:szCs w:val="20"/>
          <w:lang w:eastAsia="ru-RU" w:bidi="ru-RU"/>
        </w:rPr>
        <w:t>связки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to be/to look/to feel/to seem.</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val="en-US" w:eastAsia="ru-RU" w:bidi="ru-RU"/>
        </w:rPr>
      </w:pPr>
      <w:r w:rsidRPr="00B2226F">
        <w:rPr>
          <w:rFonts w:ascii="Times New Roman" w:eastAsia="Times New Roman" w:hAnsi="Times New Roman" w:cs="Times New Roman"/>
          <w:color w:val="000000"/>
          <w:sz w:val="20"/>
          <w:szCs w:val="20"/>
          <w:lang w:eastAsia="ru-RU" w:bidi="ru-RU"/>
        </w:rPr>
        <w:t>Конструкции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 xml:space="preserve">be/get used to + </w:t>
      </w:r>
      <w:r w:rsidRPr="00B2226F">
        <w:rPr>
          <w:rFonts w:ascii="Times New Roman" w:eastAsia="Times New Roman" w:hAnsi="Times New Roman" w:cs="Times New Roman"/>
          <w:color w:val="000000"/>
          <w:sz w:val="20"/>
          <w:szCs w:val="20"/>
          <w:lang w:eastAsia="ru-RU" w:bidi="ru-RU"/>
        </w:rPr>
        <w:t>инфинитив</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глагола</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 xml:space="preserve">be/get used to + </w:t>
      </w:r>
      <w:r w:rsidRPr="00B2226F">
        <w:rPr>
          <w:rFonts w:ascii="Times New Roman" w:eastAsia="Times New Roman" w:hAnsi="Times New Roman" w:cs="Times New Roman"/>
          <w:color w:val="000000"/>
          <w:sz w:val="20"/>
          <w:szCs w:val="20"/>
          <w:lang w:eastAsia="ru-RU" w:bidi="ru-RU"/>
        </w:rPr>
        <w:t>инфинитив</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глагол</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be/get used to doing something, be/get used to something.</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val="en-US" w:eastAsia="ru-RU" w:bidi="ru-RU"/>
        </w:rPr>
      </w:pPr>
      <w:r w:rsidRPr="00B2226F">
        <w:rPr>
          <w:rFonts w:ascii="Times New Roman" w:eastAsia="Times New Roman" w:hAnsi="Times New Roman" w:cs="Times New Roman"/>
          <w:color w:val="000000"/>
          <w:sz w:val="20"/>
          <w:szCs w:val="20"/>
          <w:lang w:eastAsia="ru-RU" w:bidi="ru-RU"/>
        </w:rPr>
        <w:t>Конструкция</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both ... and ....</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val="en-US" w:eastAsia="ru-RU" w:bidi="ru-RU"/>
        </w:rPr>
      </w:pPr>
      <w:r w:rsidRPr="00B2226F">
        <w:rPr>
          <w:rFonts w:ascii="Times New Roman" w:eastAsia="Times New Roman" w:hAnsi="Times New Roman" w:cs="Times New Roman"/>
          <w:color w:val="000000"/>
          <w:sz w:val="20"/>
          <w:szCs w:val="20"/>
          <w:lang w:eastAsia="ru-RU" w:bidi="ru-RU"/>
        </w:rPr>
        <w:t>Конструкции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с</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глаголами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 xml:space="preserve">to stop, to remember, to forget </w:t>
      </w:r>
      <w:r w:rsidRPr="00B2226F">
        <w:rPr>
          <w:rFonts w:ascii="Times New Roman" w:eastAsia="Times New Roman" w:hAnsi="Times New Roman" w:cs="Times New Roman"/>
          <w:color w:val="000000"/>
          <w:sz w:val="20"/>
          <w:szCs w:val="20"/>
          <w:lang w:val="en-US" w:eastAsia="ru-RU" w:bidi="ru-RU"/>
        </w:rPr>
        <w:t>(</w:t>
      </w:r>
      <w:r w:rsidRPr="00B2226F">
        <w:rPr>
          <w:rFonts w:ascii="Times New Roman" w:eastAsia="Times New Roman" w:hAnsi="Times New Roman" w:cs="Times New Roman"/>
          <w:color w:val="000000"/>
          <w:sz w:val="20"/>
          <w:szCs w:val="20"/>
          <w:lang w:eastAsia="ru-RU" w:bidi="ru-RU"/>
        </w:rPr>
        <w:t>разница</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в</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значении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 xml:space="preserve">to stop doing smth </w:t>
      </w:r>
      <w:r w:rsidRPr="00B2226F">
        <w:rPr>
          <w:rFonts w:ascii="Times New Roman" w:eastAsia="Times New Roman" w:hAnsi="Times New Roman" w:cs="Times New Roman"/>
          <w:color w:val="000000"/>
          <w:sz w:val="20"/>
          <w:szCs w:val="20"/>
          <w:lang w:eastAsia="ru-RU" w:bidi="ru-RU"/>
        </w:rPr>
        <w:t>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to stop to do smth).</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val="en-US" w:eastAsia="ru-RU" w:bidi="ru-RU"/>
        </w:rPr>
      </w:pPr>
      <w:r w:rsidRPr="00B2226F">
        <w:rPr>
          <w:rFonts w:ascii="Times New Roman" w:eastAsia="Times New Roman" w:hAnsi="Times New Roman" w:cs="Times New Roman"/>
          <w:color w:val="000000"/>
          <w:sz w:val="20"/>
          <w:szCs w:val="20"/>
          <w:lang w:eastAsia="ru-RU" w:bidi="ru-RU"/>
        </w:rPr>
        <w:t>Глаголы</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в</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видо</w:t>
      </w:r>
      <w:r w:rsidRPr="00B2226F">
        <w:rPr>
          <w:rFonts w:ascii="Times New Roman" w:eastAsia="Times New Roman" w:hAnsi="Times New Roman" w:cs="Times New Roman"/>
          <w:color w:val="000000"/>
          <w:sz w:val="20"/>
          <w:szCs w:val="20"/>
          <w:lang w:val="en-US" w:eastAsia="ru-RU" w:bidi="ru-RU"/>
        </w:rPr>
        <w:t>-</w:t>
      </w:r>
      <w:r w:rsidRPr="00B2226F">
        <w:rPr>
          <w:rFonts w:ascii="Times New Roman" w:eastAsia="Times New Roman" w:hAnsi="Times New Roman" w:cs="Times New Roman"/>
          <w:color w:val="000000"/>
          <w:sz w:val="20"/>
          <w:szCs w:val="20"/>
          <w:lang w:eastAsia="ru-RU" w:bidi="ru-RU"/>
        </w:rPr>
        <w:t>временных</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формах</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действительного</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залога</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в</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изъявительном</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наклонении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(Past Perfect Tense, Present Perfect Continuous Tense, Future-in-the-Past).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Модальные глаголы в косвенной речи в настоящем и прошедшем времени.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Неличные формы глагола (инфинитив, герундий, причастия настоящего и прошедшего времени).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Наречия </w:t>
      </w:r>
      <w:r w:rsidRPr="00B2226F">
        <w:rPr>
          <w:rFonts w:ascii="Times New Roman" w:eastAsia="Times New Roman" w:hAnsi="Times New Roman" w:cs="Times New Roman"/>
          <w:color w:val="000000"/>
          <w:sz w:val="20"/>
          <w:szCs w:val="20"/>
          <w:lang w:val="en-US" w:bidi="en-US"/>
        </w:rPr>
        <w:t>too</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 </w:t>
      </w:r>
      <w:r w:rsidRPr="00B2226F">
        <w:rPr>
          <w:rFonts w:ascii="Times New Roman" w:eastAsia="Times New Roman" w:hAnsi="Times New Roman" w:cs="Times New Roman"/>
          <w:color w:val="000000"/>
          <w:sz w:val="20"/>
          <w:szCs w:val="20"/>
          <w:lang w:val="en-US" w:bidi="en-US"/>
        </w:rPr>
        <w:t>enough</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Отрицательные местоимения по (и его производные </w:t>
      </w:r>
      <w:r w:rsidRPr="00B2226F">
        <w:rPr>
          <w:rFonts w:ascii="Times New Roman" w:eastAsia="Times New Roman" w:hAnsi="Times New Roman" w:cs="Times New Roman"/>
          <w:color w:val="000000"/>
          <w:sz w:val="20"/>
          <w:szCs w:val="20"/>
          <w:lang w:val="en-US" w:bidi="en-US"/>
        </w:rPr>
        <w:t>nobody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nothing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и другие),</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попе.</w:t>
      </w:r>
    </w:p>
    <w:p w:rsidR="002D2510" w:rsidRPr="00B2226F" w:rsidRDefault="002D2510" w:rsidP="002D2510">
      <w:pPr>
        <w:widowControl w:val="0"/>
        <w:numPr>
          <w:ilvl w:val="0"/>
          <w:numId w:val="61"/>
        </w:numPr>
        <w:tabs>
          <w:tab w:val="left" w:pos="179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Социокультурные знания и умения.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2D2510" w:rsidRPr="00B2226F" w:rsidRDefault="002D2510" w:rsidP="002D2510">
      <w:pPr>
        <w:widowControl w:val="0"/>
        <w:tabs>
          <w:tab w:val="left" w:pos="4181"/>
          <w:tab w:val="left" w:pos="6475"/>
          <w:tab w:val="left" w:pos="9043"/>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Социокультурный портрет родной страны и страны (стран) изучаемого языка: знакомство с традициями </w:t>
      </w:r>
      <w:r w:rsidRPr="00B2226F">
        <w:rPr>
          <w:rFonts w:ascii="Times New Roman" w:eastAsia="Times New Roman" w:hAnsi="Times New Roman" w:cs="Times New Roman"/>
          <w:color w:val="000000"/>
          <w:sz w:val="20"/>
          <w:szCs w:val="20"/>
          <w:lang w:eastAsia="ru-RU" w:bidi="ru-RU"/>
        </w:rPr>
        <w:lastRenderedPageBreak/>
        <w:t>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B2226F">
        <w:rPr>
          <w:rFonts w:ascii="Times New Roman" w:eastAsia="Times New Roman" w:hAnsi="Times New Roman" w:cs="Times New Roman"/>
          <w:color w:val="000000"/>
          <w:sz w:val="20"/>
          <w:szCs w:val="20"/>
          <w:lang w:eastAsia="ru-RU" w:bidi="ru-RU"/>
        </w:rPr>
        <w:tab/>
        <w:t>некоторыми</w:t>
      </w:r>
      <w:r w:rsidRPr="00B2226F">
        <w:rPr>
          <w:rFonts w:ascii="Times New Roman" w:eastAsia="Times New Roman" w:hAnsi="Times New Roman" w:cs="Times New Roman"/>
          <w:color w:val="000000"/>
          <w:sz w:val="20"/>
          <w:szCs w:val="20"/>
          <w:lang w:eastAsia="ru-RU" w:bidi="ru-RU"/>
        </w:rPr>
        <w:tab/>
        <w:t>выдающимися</w:t>
      </w:r>
      <w:r w:rsidRPr="00B2226F">
        <w:rPr>
          <w:rFonts w:ascii="Times New Roman" w:eastAsia="Times New Roman" w:hAnsi="Times New Roman" w:cs="Times New Roman"/>
          <w:color w:val="000000"/>
          <w:sz w:val="20"/>
          <w:szCs w:val="20"/>
          <w:lang w:eastAsia="ru-RU" w:bidi="ru-RU"/>
        </w:rPr>
        <w:tab/>
        <w:t>людьми),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доступными в языковом отношении образцами поэзии и прозы для подростков на английском языке.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Соблюдение нормы вежливости в межкультурном общении.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 представлять Россию и страну (страны) изучаемого языка (культурные явления, события, достопримечательности);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2D2510" w:rsidRPr="00B2226F" w:rsidRDefault="002D2510" w:rsidP="002D2510">
      <w:pPr>
        <w:widowControl w:val="0"/>
        <w:numPr>
          <w:ilvl w:val="0"/>
          <w:numId w:val="61"/>
        </w:numPr>
        <w:tabs>
          <w:tab w:val="left" w:pos="179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Компенсаторные умения.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Переспрашивать, просить повторить, уточняя значение незнакомых 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при формулировании собственных высказываний, ключевых слов, плана.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D2510" w:rsidRPr="00B2226F" w:rsidRDefault="002D2510" w:rsidP="002D2510">
      <w:pPr>
        <w:widowControl w:val="0"/>
        <w:numPr>
          <w:ilvl w:val="0"/>
          <w:numId w:val="56"/>
        </w:numPr>
        <w:tabs>
          <w:tab w:val="left" w:pos="159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65"/>
        </w:numPr>
        <w:tabs>
          <w:tab w:val="left" w:pos="179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Коммуникативные умения.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Взаимоотношения в семье и с друзьями. Конфликты и их разрешение.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Внешность и характер человека (литературного персонажа).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Здоровый образ жизни: режим труда и отдыха, фитнес, сбалансированное питание. Посещение врача.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Покупки: одежда, обувь и продукты питания. Карманные деньги. Молодёжная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отдыха в различное время года. Путешествия по России и иностранным странам. Транспорт.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Природа: флора и фауна. Проблемы экологии. Защита окружающей среды. Климат, погода. Стихийные бедствия.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Средства массовой информации (телевидение, радио, пресса, Интернет).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2D2510" w:rsidRPr="00B2226F" w:rsidRDefault="002D2510" w:rsidP="002D2510">
      <w:pPr>
        <w:widowControl w:val="0"/>
        <w:numPr>
          <w:ilvl w:val="0"/>
          <w:numId w:val="66"/>
        </w:numPr>
        <w:tabs>
          <w:tab w:val="left" w:pos="201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Говорение.</w:t>
      </w:r>
    </w:p>
    <w:p w:rsidR="002D2510" w:rsidRPr="00B2226F" w:rsidRDefault="002D2510" w:rsidP="002D2510">
      <w:pPr>
        <w:widowControl w:val="0"/>
        <w:numPr>
          <w:ilvl w:val="0"/>
          <w:numId w:val="67"/>
        </w:numPr>
        <w:tabs>
          <w:tab w:val="left" w:pos="219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2D2510" w:rsidRPr="00B2226F" w:rsidRDefault="002D2510" w:rsidP="002D2510">
      <w:pPr>
        <w:widowControl w:val="0"/>
        <w:numPr>
          <w:ilvl w:val="0"/>
          <w:numId w:val="67"/>
        </w:numPr>
        <w:tabs>
          <w:tab w:val="left" w:pos="215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повествование (сообщение);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рассуждение;</w:t>
      </w:r>
    </w:p>
    <w:p w:rsidR="002D2510" w:rsidRPr="00B2226F" w:rsidRDefault="002D2510" w:rsidP="002D2510">
      <w:pPr>
        <w:widowControl w:val="0"/>
        <w:spacing w:after="0" w:line="466"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выражение и краткое аргументирование своего мнения по отношению к услышанному (прочитанному);</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составление рассказа по картинкам;</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изложение результатов выполненной проектной работы.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монологического высказывания - 10-12 фраз.</w:t>
      </w:r>
    </w:p>
    <w:p w:rsidR="002D2510" w:rsidRPr="00B2226F" w:rsidRDefault="002D2510" w:rsidP="002D2510">
      <w:pPr>
        <w:widowControl w:val="0"/>
        <w:numPr>
          <w:ilvl w:val="0"/>
          <w:numId w:val="66"/>
        </w:numPr>
        <w:tabs>
          <w:tab w:val="left" w:pos="201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w:t>
      </w:r>
      <w:r w:rsidRPr="00B2226F">
        <w:rPr>
          <w:rFonts w:ascii="Times New Roman" w:eastAsia="Times New Roman" w:hAnsi="Times New Roman" w:cs="Times New Roman"/>
          <w:color w:val="000000"/>
          <w:sz w:val="20"/>
          <w:szCs w:val="20"/>
          <w:lang w:eastAsia="ru-RU" w:bidi="ru-RU"/>
        </w:rPr>
        <w:lastRenderedPageBreak/>
        <w:t>отдельных деталей.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2510" w:rsidRPr="00B2226F" w:rsidRDefault="002D2510" w:rsidP="002D2510">
      <w:pPr>
        <w:widowControl w:val="0"/>
        <w:tabs>
          <w:tab w:val="left" w:pos="1928"/>
          <w:tab w:val="left" w:pos="515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 с пониманием нужной (интересующей, запрашиваемой) информации</w:t>
      </w:r>
      <w:r w:rsidRPr="00B2226F">
        <w:rPr>
          <w:rFonts w:ascii="Times New Roman" w:eastAsia="Times New Roman" w:hAnsi="Times New Roman" w:cs="Times New Roman"/>
          <w:color w:val="000000"/>
          <w:sz w:val="20"/>
          <w:szCs w:val="20"/>
          <w:lang w:eastAsia="ru-RU" w:bidi="ru-RU"/>
        </w:rPr>
        <w:tab/>
        <w:t>предполагает умение</w:t>
      </w:r>
      <w:r w:rsidRPr="00B2226F">
        <w:rPr>
          <w:rFonts w:ascii="Times New Roman" w:eastAsia="Times New Roman" w:hAnsi="Times New Roman" w:cs="Times New Roman"/>
          <w:color w:val="000000"/>
          <w:sz w:val="20"/>
          <w:szCs w:val="20"/>
          <w:lang w:eastAsia="ru-RU" w:bidi="ru-RU"/>
        </w:rPr>
        <w:tab/>
        <w:t>выделять нужную (интересующую,</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запрашиваемую) информацию, представленную в эксплицитной (явной) форме, в воспринимаемом на слух тексте.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Языковая сложность текстов для аудирования должна соответствовать базовому уровню (А2 - допороговому уровню по общеевропейской шкале).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Время звучания текста (текстов) для аудирования - до 2 минут.</w:t>
      </w:r>
    </w:p>
    <w:p w:rsidR="002D2510" w:rsidRPr="00B2226F" w:rsidRDefault="002D2510" w:rsidP="002D2510">
      <w:pPr>
        <w:widowControl w:val="0"/>
        <w:numPr>
          <w:ilvl w:val="0"/>
          <w:numId w:val="66"/>
        </w:numPr>
        <w:tabs>
          <w:tab w:val="left" w:pos="197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Смысловое чтение.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w:t>
      </w:r>
      <w:r w:rsidRPr="00B2226F">
        <w:rPr>
          <w:rFonts w:ascii="Times New Roman" w:eastAsia="Times New Roman" w:hAnsi="Times New Roman" w:cs="Times New Roman"/>
          <w:color w:val="000000"/>
          <w:sz w:val="20"/>
          <w:szCs w:val="20"/>
          <w:lang w:eastAsia="ru-RU" w:bidi="ru-RU"/>
        </w:rPr>
        <w:lastRenderedPageBreak/>
        <w:t>решения коммуникативной задачи.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несплошных текстов (таблиц, диаграмм, схем) и понимание представленной в них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Языковая сложность текстов для чтения должна соответствовать базовому уровню (А2 - допороговому уровню по общеевропейской шкале).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текста (текстов) для чтения - 500-600 слов.</w:t>
      </w:r>
    </w:p>
    <w:p w:rsidR="002D2510" w:rsidRPr="00B2226F" w:rsidRDefault="002D2510" w:rsidP="002D2510">
      <w:pPr>
        <w:widowControl w:val="0"/>
        <w:numPr>
          <w:ilvl w:val="0"/>
          <w:numId w:val="66"/>
        </w:numPr>
        <w:tabs>
          <w:tab w:val="left" w:pos="197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Письменная речь.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умений письменной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составление плана (тезисов) устного или письменного сообщения;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заполнение таблицы с краткой фиксацией содержания прочитанного (прослушанного) текста;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преобразование таблицы, схемы в текстовый вариант представления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письменное представление результатов выполненной проектной работы (объём - 100-120 слов).</w:t>
      </w:r>
    </w:p>
    <w:p w:rsidR="002D2510" w:rsidRPr="00B2226F" w:rsidRDefault="002D2510" w:rsidP="002D2510">
      <w:pPr>
        <w:widowControl w:val="0"/>
        <w:numPr>
          <w:ilvl w:val="0"/>
          <w:numId w:val="65"/>
        </w:numPr>
        <w:tabs>
          <w:tab w:val="left" w:pos="180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Языковые знания и умения.</w:t>
      </w:r>
    </w:p>
    <w:p w:rsidR="002D2510" w:rsidRPr="00B2226F" w:rsidRDefault="002D2510" w:rsidP="002D2510">
      <w:pPr>
        <w:widowControl w:val="0"/>
        <w:numPr>
          <w:ilvl w:val="0"/>
          <w:numId w:val="68"/>
        </w:numPr>
        <w:tabs>
          <w:tab w:val="left" w:pos="201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Фонетическая сторона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B2226F">
        <w:rPr>
          <w:rFonts w:ascii="Times New Roman" w:eastAsia="Times New Roman" w:hAnsi="Times New Roman" w:cs="Times New Roman"/>
          <w:color w:val="000000"/>
          <w:sz w:val="20"/>
          <w:szCs w:val="20"/>
          <w:lang w:eastAsia="ru-RU" w:bidi="ru-RU"/>
        </w:rPr>
        <w:lastRenderedPageBreak/>
        <w:t>отсутствия фразового ударения на служебных словах, чтение новых слов согласно основным правилам чтения.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Выражение модального значения, чувства и эмоции.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Различение на слух британского и американского вариантов произношения в прослушанных текстах или услышанных высказываниях.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текста для чтения вслух - до 110 слов.</w:t>
      </w:r>
    </w:p>
    <w:p w:rsidR="002D2510" w:rsidRPr="00B2226F" w:rsidRDefault="002D2510" w:rsidP="002D2510">
      <w:pPr>
        <w:widowControl w:val="0"/>
        <w:numPr>
          <w:ilvl w:val="0"/>
          <w:numId w:val="68"/>
        </w:numPr>
        <w:tabs>
          <w:tab w:val="left" w:pos="201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Графика, орфография и пунктуация.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Правильное написание изученных слов.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2226F">
        <w:rPr>
          <w:rFonts w:ascii="Times New Roman" w:eastAsia="Times New Roman" w:hAnsi="Times New Roman" w:cs="Times New Roman"/>
          <w:color w:val="000000"/>
          <w:sz w:val="20"/>
          <w:szCs w:val="20"/>
          <w:lang w:val="en-US" w:bidi="en-US"/>
        </w:rPr>
        <w:t>firstly</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first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of</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all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secondly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finally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the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one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hand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the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other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hand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апострофа.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D2510" w:rsidRPr="00B2226F" w:rsidRDefault="002D2510" w:rsidP="002D2510">
      <w:pPr>
        <w:widowControl w:val="0"/>
        <w:numPr>
          <w:ilvl w:val="0"/>
          <w:numId w:val="68"/>
        </w:numPr>
        <w:tabs>
          <w:tab w:val="left" w:pos="202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Лексическая сторона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2D2510" w:rsidRPr="00B2226F" w:rsidRDefault="002D2510" w:rsidP="002D2510">
      <w:pPr>
        <w:widowControl w:val="0"/>
        <w:spacing w:after="0" w:line="475" w:lineRule="exact"/>
        <w:ind w:left="760" w:right="49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способы словообразования: аффиксация: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глаголов с помощью префиксов </w:t>
      </w:r>
      <w:r w:rsidRPr="00B2226F">
        <w:rPr>
          <w:rFonts w:ascii="Times New Roman" w:eastAsia="Times New Roman" w:hAnsi="Times New Roman" w:cs="Times New Roman"/>
          <w:color w:val="000000"/>
          <w:sz w:val="20"/>
          <w:szCs w:val="20"/>
          <w:lang w:val="en-US" w:bidi="en-US"/>
        </w:rPr>
        <w:t>under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over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dis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mis</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имён прилагательных с помощью суффиксов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able</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ible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lastRenderedPageBreak/>
        <w:t xml:space="preserve">имён существительных с помощью отрицательных префиксов </w:t>
      </w:r>
      <w:r w:rsidRPr="00B2226F">
        <w:rPr>
          <w:rFonts w:ascii="Times New Roman" w:eastAsia="Times New Roman" w:hAnsi="Times New Roman" w:cs="Times New Roman"/>
          <w:color w:val="000000"/>
          <w:sz w:val="20"/>
          <w:szCs w:val="20"/>
          <w:lang w:val="en-US" w:bidi="en-US"/>
        </w:rPr>
        <w:t>in</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im</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словосложение: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2D2510" w:rsidRPr="00B2226F" w:rsidTr="002D2510">
        <w:trPr>
          <w:trHeight w:hRule="exact" w:val="394"/>
          <w:jc w:val="center"/>
        </w:trPr>
        <w:tc>
          <w:tcPr>
            <w:tcW w:w="2434" w:type="dxa"/>
            <w:shd w:val="clear" w:color="auto" w:fill="FFFFFF"/>
          </w:tcPr>
          <w:p w:rsidR="002D2510" w:rsidRPr="00B2226F" w:rsidRDefault="002D2510" w:rsidP="002D2510">
            <w:pPr>
              <w:framePr w:w="10210" w:wrap="notBeside" w:vAnchor="text" w:hAnchor="text" w:xAlign="center" w:y="1"/>
              <w:widowControl w:val="0"/>
              <w:spacing w:after="0" w:line="280" w:lineRule="exact"/>
              <w:ind w:right="2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образование</w:t>
            </w:r>
          </w:p>
        </w:tc>
        <w:tc>
          <w:tcPr>
            <w:tcW w:w="1421" w:type="dxa"/>
            <w:shd w:val="clear" w:color="auto" w:fill="FFFFFF"/>
          </w:tcPr>
          <w:p w:rsidR="002D2510" w:rsidRPr="00B2226F" w:rsidRDefault="002D2510" w:rsidP="002D2510">
            <w:pPr>
              <w:framePr w:w="10210" w:wrap="notBeside" w:vAnchor="text" w:hAnchor="text" w:xAlign="center" w:y="1"/>
              <w:widowControl w:val="0"/>
              <w:spacing w:after="0" w:line="280" w:lineRule="exact"/>
              <w:ind w:left="1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сложных</w:t>
            </w:r>
          </w:p>
        </w:tc>
        <w:tc>
          <w:tcPr>
            <w:tcW w:w="2458" w:type="dxa"/>
            <w:shd w:val="clear" w:color="auto" w:fill="FFFFFF"/>
          </w:tcPr>
          <w:p w:rsidR="002D2510" w:rsidRPr="00B2226F" w:rsidRDefault="002D2510" w:rsidP="002D2510">
            <w:pPr>
              <w:framePr w:w="10210" w:wrap="notBeside" w:vAnchor="text" w:hAnchor="text" w:xAlign="center" w:y="1"/>
              <w:widowControl w:val="0"/>
              <w:spacing w:after="0" w:line="280" w:lineRule="exact"/>
              <w:ind w:left="2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существительных</w:t>
            </w:r>
          </w:p>
        </w:tc>
        <w:tc>
          <w:tcPr>
            <w:tcW w:w="1109" w:type="dxa"/>
            <w:shd w:val="clear" w:color="auto" w:fill="FFFFFF"/>
          </w:tcPr>
          <w:p w:rsidR="002D2510" w:rsidRPr="00B2226F" w:rsidRDefault="002D2510" w:rsidP="002D2510">
            <w:pPr>
              <w:framePr w:w="10210" w:wrap="notBeside" w:vAnchor="text" w:hAnchor="text" w:xAlign="center" w:y="1"/>
              <w:widowControl w:val="0"/>
              <w:spacing w:after="0" w:line="280" w:lineRule="exact"/>
              <w:ind w:left="2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путём</w:t>
            </w:r>
          </w:p>
        </w:tc>
        <w:tc>
          <w:tcPr>
            <w:tcW w:w="1555" w:type="dxa"/>
            <w:shd w:val="clear" w:color="auto" w:fill="FFFFFF"/>
          </w:tcPr>
          <w:p w:rsidR="002D2510" w:rsidRPr="00B2226F" w:rsidRDefault="002D2510" w:rsidP="002D2510">
            <w:pPr>
              <w:framePr w:w="10210" w:wrap="notBeside" w:vAnchor="text" w:hAnchor="text" w:xAlign="center" w:y="1"/>
              <w:widowControl w:val="0"/>
              <w:spacing w:after="0" w:line="280" w:lineRule="exact"/>
              <w:ind w:left="1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соединения</w:t>
            </w:r>
          </w:p>
        </w:tc>
        <w:tc>
          <w:tcPr>
            <w:tcW w:w="1234" w:type="dxa"/>
            <w:shd w:val="clear" w:color="auto" w:fill="FFFFFF"/>
          </w:tcPr>
          <w:p w:rsidR="002D2510" w:rsidRPr="00B2226F" w:rsidRDefault="002D2510" w:rsidP="002D2510">
            <w:pPr>
              <w:framePr w:w="1021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w:t>
            </w:r>
          </w:p>
        </w:tc>
      </w:tr>
      <w:tr w:rsidR="002D2510" w:rsidRPr="00B2226F" w:rsidTr="002D2510">
        <w:trPr>
          <w:trHeight w:hRule="exact" w:val="475"/>
          <w:jc w:val="center"/>
        </w:trPr>
        <w:tc>
          <w:tcPr>
            <w:tcW w:w="2434" w:type="dxa"/>
            <w:shd w:val="clear" w:color="auto" w:fill="FFFFFF"/>
            <w:vAlign w:val="center"/>
          </w:tcPr>
          <w:p w:rsidR="002D2510" w:rsidRPr="00B2226F" w:rsidRDefault="002D2510" w:rsidP="002D2510">
            <w:pPr>
              <w:framePr w:w="10210" w:wrap="notBeside" w:vAnchor="text" w:hAnchor="text" w:xAlign="center" w:y="1"/>
              <w:widowControl w:val="0"/>
              <w:spacing w:after="0" w:line="280" w:lineRule="exact"/>
              <w:ind w:right="2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числительного с</w:t>
            </w:r>
          </w:p>
        </w:tc>
        <w:tc>
          <w:tcPr>
            <w:tcW w:w="1421" w:type="dxa"/>
            <w:shd w:val="clear" w:color="auto" w:fill="FFFFFF"/>
            <w:vAlign w:val="center"/>
          </w:tcPr>
          <w:p w:rsidR="002D2510" w:rsidRPr="00B2226F" w:rsidRDefault="002D2510" w:rsidP="002D2510">
            <w:pPr>
              <w:framePr w:w="10210" w:wrap="notBeside" w:vAnchor="text" w:hAnchor="text" w:xAlign="center" w:y="1"/>
              <w:widowControl w:val="0"/>
              <w:spacing w:after="0" w:line="280" w:lineRule="exact"/>
              <w:ind w:left="2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основой</w:t>
            </w:r>
          </w:p>
        </w:tc>
        <w:tc>
          <w:tcPr>
            <w:tcW w:w="2458" w:type="dxa"/>
            <w:shd w:val="clear" w:color="auto" w:fill="FFFFFF"/>
            <w:vAlign w:val="center"/>
          </w:tcPr>
          <w:p w:rsidR="002D2510" w:rsidRPr="00B2226F" w:rsidRDefault="002D2510" w:rsidP="002D2510">
            <w:pPr>
              <w:framePr w:w="10210" w:wrap="notBeside" w:vAnchor="text" w:hAnchor="text" w:xAlign="center" w:y="1"/>
              <w:widowControl w:val="0"/>
              <w:spacing w:after="0" w:line="280" w:lineRule="exact"/>
              <w:ind w:left="2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существительного</w:t>
            </w:r>
          </w:p>
        </w:tc>
        <w:tc>
          <w:tcPr>
            <w:tcW w:w="2664" w:type="dxa"/>
            <w:gridSpan w:val="2"/>
            <w:shd w:val="clear" w:color="auto" w:fill="FFFFFF"/>
            <w:vAlign w:val="center"/>
          </w:tcPr>
          <w:p w:rsidR="002D2510" w:rsidRPr="00B2226F" w:rsidRDefault="002D2510" w:rsidP="002D2510">
            <w:pPr>
              <w:framePr w:w="10210" w:wrap="notBeside" w:vAnchor="text" w:hAnchor="text" w:xAlign="center" w:y="1"/>
              <w:widowControl w:val="0"/>
              <w:spacing w:after="0" w:line="280" w:lineRule="exact"/>
              <w:ind w:left="3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добавлением</w:t>
            </w:r>
          </w:p>
        </w:tc>
        <w:tc>
          <w:tcPr>
            <w:tcW w:w="1234" w:type="dxa"/>
            <w:shd w:val="clear" w:color="auto" w:fill="FFFFFF"/>
            <w:vAlign w:val="center"/>
          </w:tcPr>
          <w:p w:rsidR="002D2510" w:rsidRPr="00B2226F" w:rsidRDefault="002D2510" w:rsidP="002D2510">
            <w:pPr>
              <w:framePr w:w="1021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суффикса</w:t>
            </w:r>
          </w:p>
        </w:tc>
      </w:tr>
      <w:tr w:rsidR="002D2510" w:rsidRPr="00B2226F" w:rsidTr="002D2510">
        <w:trPr>
          <w:trHeight w:hRule="exact" w:val="504"/>
          <w:jc w:val="center"/>
        </w:trPr>
        <w:tc>
          <w:tcPr>
            <w:tcW w:w="2434" w:type="dxa"/>
            <w:shd w:val="clear" w:color="auto" w:fill="FFFFFF"/>
          </w:tcPr>
          <w:p w:rsidR="002D2510" w:rsidRPr="00B2226F" w:rsidRDefault="002D2510" w:rsidP="002D2510">
            <w:pPr>
              <w:framePr w:w="1021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val="en-US" w:bidi="en-US"/>
              </w:rPr>
              <w:t>-ed (eight-legged);</w:t>
            </w:r>
          </w:p>
        </w:tc>
        <w:tc>
          <w:tcPr>
            <w:tcW w:w="1421" w:type="dxa"/>
            <w:shd w:val="clear" w:color="auto" w:fill="FFFFFF"/>
          </w:tcPr>
          <w:p w:rsidR="002D2510" w:rsidRPr="00B2226F" w:rsidRDefault="002D2510" w:rsidP="002D2510">
            <w:pPr>
              <w:framePr w:w="10210"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tc>
        <w:tc>
          <w:tcPr>
            <w:tcW w:w="2458" w:type="dxa"/>
            <w:shd w:val="clear" w:color="auto" w:fill="FFFFFF"/>
          </w:tcPr>
          <w:p w:rsidR="002D2510" w:rsidRPr="00B2226F" w:rsidRDefault="002D2510" w:rsidP="002D2510">
            <w:pPr>
              <w:framePr w:w="10210"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tc>
        <w:tc>
          <w:tcPr>
            <w:tcW w:w="1109" w:type="dxa"/>
            <w:shd w:val="clear" w:color="auto" w:fill="FFFFFF"/>
          </w:tcPr>
          <w:p w:rsidR="002D2510" w:rsidRPr="00B2226F" w:rsidRDefault="002D2510" w:rsidP="002D2510">
            <w:pPr>
              <w:framePr w:w="10210"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tc>
        <w:tc>
          <w:tcPr>
            <w:tcW w:w="1555" w:type="dxa"/>
            <w:shd w:val="clear" w:color="auto" w:fill="FFFFFF"/>
          </w:tcPr>
          <w:p w:rsidR="002D2510" w:rsidRPr="00B2226F" w:rsidRDefault="002D2510" w:rsidP="002D2510">
            <w:pPr>
              <w:framePr w:w="10210"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tc>
        <w:tc>
          <w:tcPr>
            <w:tcW w:w="1234" w:type="dxa"/>
            <w:shd w:val="clear" w:color="auto" w:fill="FFFFFF"/>
          </w:tcPr>
          <w:p w:rsidR="002D2510" w:rsidRPr="00B2226F" w:rsidRDefault="002D2510" w:rsidP="002D2510">
            <w:pPr>
              <w:framePr w:w="10210"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tc>
      </w:tr>
      <w:tr w:rsidR="002D2510" w:rsidRPr="00B2226F" w:rsidTr="002D2510">
        <w:trPr>
          <w:trHeight w:hRule="exact" w:val="475"/>
          <w:jc w:val="center"/>
        </w:trPr>
        <w:tc>
          <w:tcPr>
            <w:tcW w:w="2434" w:type="dxa"/>
            <w:shd w:val="clear" w:color="auto" w:fill="FFFFFF"/>
          </w:tcPr>
          <w:p w:rsidR="002D2510" w:rsidRPr="00B2226F" w:rsidRDefault="002D2510" w:rsidP="002D2510">
            <w:pPr>
              <w:framePr w:w="10210" w:wrap="notBeside" w:vAnchor="text" w:hAnchor="text" w:xAlign="center" w:y="1"/>
              <w:widowControl w:val="0"/>
              <w:spacing w:after="0" w:line="280" w:lineRule="exact"/>
              <w:ind w:right="2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образование</w:t>
            </w:r>
          </w:p>
        </w:tc>
        <w:tc>
          <w:tcPr>
            <w:tcW w:w="1421" w:type="dxa"/>
            <w:shd w:val="clear" w:color="auto" w:fill="FFFFFF"/>
          </w:tcPr>
          <w:p w:rsidR="002D2510" w:rsidRPr="00B2226F" w:rsidRDefault="002D2510" w:rsidP="002D2510">
            <w:pPr>
              <w:framePr w:w="10210" w:wrap="notBeside" w:vAnchor="text" w:hAnchor="text" w:xAlign="center" w:y="1"/>
              <w:widowControl w:val="0"/>
              <w:spacing w:after="0" w:line="280" w:lineRule="exact"/>
              <w:ind w:left="1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сложных</w:t>
            </w:r>
          </w:p>
        </w:tc>
        <w:tc>
          <w:tcPr>
            <w:tcW w:w="2458" w:type="dxa"/>
            <w:shd w:val="clear" w:color="auto" w:fill="FFFFFF"/>
          </w:tcPr>
          <w:p w:rsidR="002D2510" w:rsidRPr="00B2226F" w:rsidRDefault="002D2510" w:rsidP="002D2510">
            <w:pPr>
              <w:framePr w:w="10210" w:wrap="notBeside" w:vAnchor="text" w:hAnchor="text" w:xAlign="center" w:y="1"/>
              <w:widowControl w:val="0"/>
              <w:spacing w:after="0" w:line="280" w:lineRule="exact"/>
              <w:ind w:left="2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существительных</w:t>
            </w:r>
          </w:p>
        </w:tc>
        <w:tc>
          <w:tcPr>
            <w:tcW w:w="1109" w:type="dxa"/>
            <w:shd w:val="clear" w:color="auto" w:fill="FFFFFF"/>
          </w:tcPr>
          <w:p w:rsidR="002D2510" w:rsidRPr="00B2226F" w:rsidRDefault="002D2510" w:rsidP="002D2510">
            <w:pPr>
              <w:framePr w:w="10210" w:wrap="notBeside" w:vAnchor="text" w:hAnchor="text" w:xAlign="center" w:y="1"/>
              <w:widowControl w:val="0"/>
              <w:spacing w:after="0" w:line="280" w:lineRule="exact"/>
              <w:ind w:left="3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путём</w:t>
            </w:r>
          </w:p>
        </w:tc>
        <w:tc>
          <w:tcPr>
            <w:tcW w:w="2789" w:type="dxa"/>
            <w:gridSpan w:val="2"/>
            <w:shd w:val="clear" w:color="auto" w:fill="FFFFFF"/>
          </w:tcPr>
          <w:p w:rsidR="002D2510" w:rsidRPr="00B2226F" w:rsidRDefault="002D2510" w:rsidP="002D2510">
            <w:pPr>
              <w:framePr w:w="1021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соединения основ</w:t>
            </w:r>
          </w:p>
        </w:tc>
      </w:tr>
      <w:tr w:rsidR="002D2510" w:rsidRPr="00B2226F" w:rsidTr="002D2510">
        <w:trPr>
          <w:trHeight w:hRule="exact" w:val="475"/>
          <w:jc w:val="center"/>
        </w:trPr>
        <w:tc>
          <w:tcPr>
            <w:tcW w:w="6313" w:type="dxa"/>
            <w:gridSpan w:val="3"/>
            <w:shd w:val="clear" w:color="auto" w:fill="FFFFFF"/>
          </w:tcPr>
          <w:p w:rsidR="002D2510" w:rsidRPr="00B2226F" w:rsidRDefault="002D2510" w:rsidP="002D2510">
            <w:pPr>
              <w:framePr w:w="1021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существительных с предлогом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father</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in</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law</w:t>
            </w:r>
            <w:r w:rsidRPr="00B2226F">
              <w:rPr>
                <w:rFonts w:ascii="Times New Roman" w:eastAsia="Times New Roman" w:hAnsi="Times New Roman" w:cs="Times New Roman"/>
                <w:color w:val="000000"/>
                <w:sz w:val="20"/>
                <w:szCs w:val="20"/>
                <w:lang w:bidi="en-US"/>
              </w:rPr>
              <w:t>);</w:t>
            </w:r>
          </w:p>
        </w:tc>
        <w:tc>
          <w:tcPr>
            <w:tcW w:w="1109" w:type="dxa"/>
            <w:shd w:val="clear" w:color="auto" w:fill="FFFFFF"/>
          </w:tcPr>
          <w:p w:rsidR="002D2510" w:rsidRPr="00B2226F" w:rsidRDefault="002D2510" w:rsidP="002D2510">
            <w:pPr>
              <w:framePr w:w="10210"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tc>
        <w:tc>
          <w:tcPr>
            <w:tcW w:w="1555" w:type="dxa"/>
            <w:shd w:val="clear" w:color="auto" w:fill="FFFFFF"/>
          </w:tcPr>
          <w:p w:rsidR="002D2510" w:rsidRPr="00B2226F" w:rsidRDefault="002D2510" w:rsidP="002D2510">
            <w:pPr>
              <w:framePr w:w="10210"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tc>
        <w:tc>
          <w:tcPr>
            <w:tcW w:w="1234" w:type="dxa"/>
            <w:shd w:val="clear" w:color="auto" w:fill="FFFFFF"/>
          </w:tcPr>
          <w:p w:rsidR="002D2510" w:rsidRPr="00B2226F" w:rsidRDefault="002D2510" w:rsidP="002D2510">
            <w:pPr>
              <w:framePr w:w="10210"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tc>
      </w:tr>
      <w:tr w:rsidR="002D2510" w:rsidRPr="00B2226F" w:rsidTr="002D2510">
        <w:trPr>
          <w:trHeight w:hRule="exact" w:val="466"/>
          <w:jc w:val="center"/>
        </w:trPr>
        <w:tc>
          <w:tcPr>
            <w:tcW w:w="2434" w:type="dxa"/>
            <w:shd w:val="clear" w:color="auto" w:fill="FFFFFF"/>
          </w:tcPr>
          <w:p w:rsidR="002D2510" w:rsidRPr="00B2226F" w:rsidRDefault="002D2510" w:rsidP="002D2510">
            <w:pPr>
              <w:framePr w:w="10210" w:wrap="notBeside" w:vAnchor="text" w:hAnchor="text" w:xAlign="center" w:y="1"/>
              <w:widowControl w:val="0"/>
              <w:spacing w:after="0" w:line="280" w:lineRule="exact"/>
              <w:ind w:right="2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образование</w:t>
            </w:r>
          </w:p>
        </w:tc>
        <w:tc>
          <w:tcPr>
            <w:tcW w:w="1421" w:type="dxa"/>
            <w:shd w:val="clear" w:color="auto" w:fill="FFFFFF"/>
          </w:tcPr>
          <w:p w:rsidR="002D2510" w:rsidRPr="00B2226F" w:rsidRDefault="002D2510" w:rsidP="002D2510">
            <w:pPr>
              <w:framePr w:w="10210" w:wrap="notBeside" w:vAnchor="text" w:hAnchor="text" w:xAlign="center" w:y="1"/>
              <w:widowControl w:val="0"/>
              <w:spacing w:after="0" w:line="280" w:lineRule="exact"/>
              <w:ind w:left="1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сложных</w:t>
            </w:r>
          </w:p>
        </w:tc>
        <w:tc>
          <w:tcPr>
            <w:tcW w:w="2458" w:type="dxa"/>
            <w:shd w:val="clear" w:color="auto" w:fill="FFFFFF"/>
          </w:tcPr>
          <w:p w:rsidR="002D2510" w:rsidRPr="00B2226F" w:rsidRDefault="002D2510" w:rsidP="002D2510">
            <w:pPr>
              <w:framePr w:w="10210" w:wrap="notBeside" w:vAnchor="text" w:hAnchor="text" w:xAlign="center" w:y="1"/>
              <w:widowControl w:val="0"/>
              <w:spacing w:after="0" w:line="280" w:lineRule="exact"/>
              <w:ind w:left="2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прилагательных</w:t>
            </w:r>
          </w:p>
        </w:tc>
        <w:tc>
          <w:tcPr>
            <w:tcW w:w="1109" w:type="dxa"/>
            <w:shd w:val="clear" w:color="auto" w:fill="FFFFFF"/>
          </w:tcPr>
          <w:p w:rsidR="002D2510" w:rsidRPr="00B2226F" w:rsidRDefault="002D2510" w:rsidP="002D2510">
            <w:pPr>
              <w:framePr w:w="1021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путём</w:t>
            </w:r>
          </w:p>
        </w:tc>
        <w:tc>
          <w:tcPr>
            <w:tcW w:w="1555" w:type="dxa"/>
            <w:shd w:val="clear" w:color="auto" w:fill="FFFFFF"/>
          </w:tcPr>
          <w:p w:rsidR="002D2510" w:rsidRPr="00B2226F" w:rsidRDefault="002D2510" w:rsidP="002D2510">
            <w:pPr>
              <w:framePr w:w="1021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соединения</w:t>
            </w:r>
          </w:p>
        </w:tc>
        <w:tc>
          <w:tcPr>
            <w:tcW w:w="1234" w:type="dxa"/>
            <w:shd w:val="clear" w:color="auto" w:fill="FFFFFF"/>
          </w:tcPr>
          <w:p w:rsidR="002D2510" w:rsidRPr="00B2226F" w:rsidRDefault="002D2510" w:rsidP="002D2510">
            <w:pPr>
              <w:framePr w:w="1021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w:t>
            </w:r>
          </w:p>
        </w:tc>
      </w:tr>
      <w:tr w:rsidR="002D2510" w:rsidRPr="00B2226F" w:rsidTr="002D2510">
        <w:trPr>
          <w:trHeight w:hRule="exact" w:val="480"/>
          <w:jc w:val="center"/>
        </w:trPr>
        <w:tc>
          <w:tcPr>
            <w:tcW w:w="8977" w:type="dxa"/>
            <w:gridSpan w:val="5"/>
            <w:shd w:val="clear" w:color="auto" w:fill="FFFFFF"/>
          </w:tcPr>
          <w:p w:rsidR="002D2510" w:rsidRPr="00B2226F" w:rsidRDefault="002D2510" w:rsidP="002D2510">
            <w:pPr>
              <w:framePr w:w="1021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прилагательного с основой причастия настоящего времени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nice</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looking</w:t>
            </w:r>
            <w:r w:rsidRPr="00B2226F">
              <w:rPr>
                <w:rFonts w:ascii="Times New Roman" w:eastAsia="Times New Roman" w:hAnsi="Times New Roman" w:cs="Times New Roman"/>
                <w:color w:val="000000"/>
                <w:sz w:val="20"/>
                <w:szCs w:val="20"/>
                <w:lang w:bidi="en-US"/>
              </w:rPr>
              <w:t>);</w:t>
            </w:r>
          </w:p>
        </w:tc>
        <w:tc>
          <w:tcPr>
            <w:tcW w:w="1234" w:type="dxa"/>
            <w:shd w:val="clear" w:color="auto" w:fill="FFFFFF"/>
          </w:tcPr>
          <w:p w:rsidR="002D2510" w:rsidRPr="00B2226F" w:rsidRDefault="002D2510" w:rsidP="002D2510">
            <w:pPr>
              <w:framePr w:w="10210"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tc>
      </w:tr>
      <w:tr w:rsidR="002D2510" w:rsidRPr="00B2226F" w:rsidTr="002D2510">
        <w:trPr>
          <w:trHeight w:hRule="exact" w:val="384"/>
          <w:jc w:val="center"/>
        </w:trPr>
        <w:tc>
          <w:tcPr>
            <w:tcW w:w="2434" w:type="dxa"/>
            <w:shd w:val="clear" w:color="auto" w:fill="FFFFFF"/>
            <w:vAlign w:val="bottom"/>
          </w:tcPr>
          <w:p w:rsidR="002D2510" w:rsidRPr="00B2226F" w:rsidRDefault="002D2510" w:rsidP="002D2510">
            <w:pPr>
              <w:framePr w:w="10210" w:wrap="notBeside" w:vAnchor="text" w:hAnchor="text" w:xAlign="center" w:y="1"/>
              <w:widowControl w:val="0"/>
              <w:spacing w:after="0" w:line="280" w:lineRule="exact"/>
              <w:ind w:right="2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образование</w:t>
            </w:r>
          </w:p>
        </w:tc>
        <w:tc>
          <w:tcPr>
            <w:tcW w:w="1421" w:type="dxa"/>
            <w:shd w:val="clear" w:color="auto" w:fill="FFFFFF"/>
            <w:vAlign w:val="bottom"/>
          </w:tcPr>
          <w:p w:rsidR="002D2510" w:rsidRPr="00B2226F" w:rsidRDefault="002D2510" w:rsidP="002D2510">
            <w:pPr>
              <w:framePr w:w="10210" w:wrap="notBeside" w:vAnchor="text" w:hAnchor="text" w:xAlign="center" w:y="1"/>
              <w:widowControl w:val="0"/>
              <w:spacing w:after="0" w:line="280" w:lineRule="exact"/>
              <w:ind w:left="1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сложных</w:t>
            </w:r>
          </w:p>
        </w:tc>
        <w:tc>
          <w:tcPr>
            <w:tcW w:w="2458" w:type="dxa"/>
            <w:shd w:val="clear" w:color="auto" w:fill="FFFFFF"/>
            <w:vAlign w:val="bottom"/>
          </w:tcPr>
          <w:p w:rsidR="002D2510" w:rsidRPr="00B2226F" w:rsidRDefault="002D2510" w:rsidP="002D2510">
            <w:pPr>
              <w:framePr w:w="10210" w:wrap="notBeside" w:vAnchor="text" w:hAnchor="text" w:xAlign="center" w:y="1"/>
              <w:widowControl w:val="0"/>
              <w:spacing w:after="0" w:line="280" w:lineRule="exact"/>
              <w:ind w:left="2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прилагательных</w:t>
            </w:r>
          </w:p>
        </w:tc>
        <w:tc>
          <w:tcPr>
            <w:tcW w:w="1109" w:type="dxa"/>
            <w:shd w:val="clear" w:color="auto" w:fill="FFFFFF"/>
            <w:vAlign w:val="bottom"/>
          </w:tcPr>
          <w:p w:rsidR="002D2510" w:rsidRPr="00B2226F" w:rsidRDefault="002D2510" w:rsidP="002D2510">
            <w:pPr>
              <w:framePr w:w="1021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путём</w:t>
            </w:r>
          </w:p>
        </w:tc>
        <w:tc>
          <w:tcPr>
            <w:tcW w:w="1555" w:type="dxa"/>
            <w:shd w:val="clear" w:color="auto" w:fill="FFFFFF"/>
            <w:vAlign w:val="bottom"/>
          </w:tcPr>
          <w:p w:rsidR="002D2510" w:rsidRPr="00B2226F" w:rsidRDefault="002D2510" w:rsidP="002D2510">
            <w:pPr>
              <w:framePr w:w="1021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соединения</w:t>
            </w:r>
          </w:p>
        </w:tc>
        <w:tc>
          <w:tcPr>
            <w:tcW w:w="1234" w:type="dxa"/>
            <w:shd w:val="clear" w:color="auto" w:fill="FFFFFF"/>
            <w:vAlign w:val="bottom"/>
          </w:tcPr>
          <w:p w:rsidR="002D2510" w:rsidRPr="00B2226F" w:rsidRDefault="002D2510" w:rsidP="002D2510">
            <w:pPr>
              <w:framePr w:w="1021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w:t>
            </w:r>
          </w:p>
        </w:tc>
      </w:tr>
    </w:tbl>
    <w:p w:rsidR="002D2510" w:rsidRPr="00B2226F" w:rsidRDefault="002D2510" w:rsidP="002D2510">
      <w:pPr>
        <w:framePr w:w="10210"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p w:rsidR="002D2510" w:rsidRPr="00B2226F" w:rsidRDefault="002D2510" w:rsidP="002D2510">
      <w:pPr>
        <w:widowControl w:val="0"/>
        <w:spacing w:after="0" w:line="240" w:lineRule="auto"/>
        <w:rPr>
          <w:rFonts w:ascii="Arial Unicode MS" w:eastAsia="Arial Unicode MS" w:hAnsi="Arial Unicode MS" w:cs="Arial Unicode MS"/>
          <w:color w:val="000000"/>
          <w:sz w:val="20"/>
          <w:szCs w:val="20"/>
          <w:lang w:eastAsia="ru-RU" w:bidi="ru-RU"/>
        </w:rPr>
      </w:pPr>
    </w:p>
    <w:p w:rsidR="002D2510" w:rsidRPr="00B2226F" w:rsidRDefault="002D2510" w:rsidP="002D2510">
      <w:pPr>
        <w:widowControl w:val="0"/>
        <w:spacing w:before="7" w:after="0" w:line="480" w:lineRule="exact"/>
        <w:ind w:left="760" w:hanging="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прилагательного с основой причастия прошедшего времени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well</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behaved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конверсия: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образование глагола от имени прилагательного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cool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 </w:t>
      </w:r>
      <w:r w:rsidRPr="00B2226F">
        <w:rPr>
          <w:rFonts w:ascii="Times New Roman" w:eastAsia="Times New Roman" w:hAnsi="Times New Roman" w:cs="Times New Roman"/>
          <w:color w:val="000000"/>
          <w:sz w:val="20"/>
          <w:szCs w:val="20"/>
          <w:lang w:val="en-US" w:bidi="en-US"/>
        </w:rPr>
        <w:t>to</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cool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Различные средства связи в тексте для обеспечения его целостности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firstly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however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finally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at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last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etc</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numPr>
          <w:ilvl w:val="0"/>
          <w:numId w:val="68"/>
        </w:numPr>
        <w:tabs>
          <w:tab w:val="left" w:pos="201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Грамматическая сторона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val="en-US" w:eastAsia="ru-RU" w:bidi="ru-RU"/>
        </w:rPr>
      </w:pPr>
      <w:r w:rsidRPr="00B2226F">
        <w:rPr>
          <w:rFonts w:ascii="Times New Roman" w:eastAsia="Times New Roman" w:hAnsi="Times New Roman" w:cs="Times New Roman"/>
          <w:color w:val="000000"/>
          <w:sz w:val="20"/>
          <w:szCs w:val="20"/>
          <w:lang w:eastAsia="ru-RU" w:bidi="ru-RU"/>
        </w:rPr>
        <w:t>Предложения</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со</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сложным</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дополнением</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(Complex Object) (I want to have my hair cut.).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Условные предложения нереального характера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Conditional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II).</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Конструкции для выражения предпочтения </w:t>
      </w:r>
      <w:r w:rsidRPr="00B2226F">
        <w:rPr>
          <w:rFonts w:ascii="Times New Roman" w:eastAsia="Times New Roman" w:hAnsi="Times New Roman" w:cs="Times New Roman"/>
          <w:color w:val="000000"/>
          <w:sz w:val="20"/>
          <w:szCs w:val="20"/>
          <w:lang w:val="en-US" w:bidi="en-US"/>
        </w:rPr>
        <w:t>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prefer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dprefer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rather</w:t>
      </w:r>
      <w:r w:rsidRPr="00B2226F">
        <w:rPr>
          <w:rFonts w:ascii="Times New Roman" w:eastAsia="Times New Roman" w:hAnsi="Times New Roman" w:cs="Times New Roman"/>
          <w:color w:val="000000"/>
          <w:sz w:val="20"/>
          <w:szCs w:val="20"/>
          <w:lang w:bidi="en-US"/>
        </w:rPr>
        <w:t xml:space="preserve"> ....</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Конструкция </w:t>
      </w:r>
      <w:r w:rsidRPr="00B2226F">
        <w:rPr>
          <w:rFonts w:ascii="Times New Roman" w:eastAsia="Times New Roman" w:hAnsi="Times New Roman" w:cs="Times New Roman"/>
          <w:color w:val="000000"/>
          <w:sz w:val="20"/>
          <w:szCs w:val="20"/>
          <w:lang w:val="en-US" w:bidi="en-US"/>
        </w:rPr>
        <w:t>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wish</w:t>
      </w:r>
      <w:r w:rsidRPr="00B2226F">
        <w:rPr>
          <w:rFonts w:ascii="Times New Roman" w:eastAsia="Times New Roman" w:hAnsi="Times New Roman" w:cs="Times New Roman"/>
          <w:color w:val="000000"/>
          <w:sz w:val="20"/>
          <w:szCs w:val="20"/>
          <w:lang w:bidi="en-US"/>
        </w:rPr>
        <w:t xml:space="preserve"> ....</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Предложения с конструкцией </w:t>
      </w:r>
      <w:r w:rsidRPr="00B2226F">
        <w:rPr>
          <w:rFonts w:ascii="Times New Roman" w:eastAsia="Times New Roman" w:hAnsi="Times New Roman" w:cs="Times New Roman"/>
          <w:color w:val="000000"/>
          <w:sz w:val="20"/>
          <w:szCs w:val="20"/>
          <w:lang w:val="en-US" w:bidi="en-US"/>
        </w:rPr>
        <w:t>either</w:t>
      </w:r>
      <w:r w:rsidRPr="00B2226F">
        <w:rPr>
          <w:rFonts w:ascii="Times New Roman" w:eastAsia="Times New Roman" w:hAnsi="Times New Roman" w:cs="Times New Roman"/>
          <w:color w:val="000000"/>
          <w:sz w:val="20"/>
          <w:szCs w:val="20"/>
          <w:lang w:bidi="en-US"/>
        </w:rPr>
        <w:t xml:space="preserve"> ... </w:t>
      </w:r>
      <w:r w:rsidRPr="00B2226F">
        <w:rPr>
          <w:rFonts w:ascii="Times New Roman" w:eastAsia="Times New Roman" w:hAnsi="Times New Roman" w:cs="Times New Roman"/>
          <w:color w:val="000000"/>
          <w:sz w:val="20"/>
          <w:szCs w:val="20"/>
          <w:lang w:val="en-US" w:bidi="en-US"/>
        </w:rPr>
        <w:t>or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neither</w:t>
      </w:r>
      <w:r w:rsidRPr="00B2226F">
        <w:rPr>
          <w:rFonts w:ascii="Times New Roman" w:eastAsia="Times New Roman" w:hAnsi="Times New Roman" w:cs="Times New Roman"/>
          <w:color w:val="000000"/>
          <w:sz w:val="20"/>
          <w:szCs w:val="20"/>
          <w:lang w:bidi="en-US"/>
        </w:rPr>
        <w:t xml:space="preserve"> ... </w:t>
      </w:r>
      <w:r w:rsidRPr="00B2226F">
        <w:rPr>
          <w:rFonts w:ascii="Times New Roman" w:eastAsia="Times New Roman" w:hAnsi="Times New Roman" w:cs="Times New Roman"/>
          <w:color w:val="000000"/>
          <w:sz w:val="20"/>
          <w:szCs w:val="20"/>
          <w:lang w:val="en-US" w:bidi="en-US"/>
        </w:rPr>
        <w:t>nor</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Глаголы в видовременных формах действительного залога в изъявительном наклонении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Future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Simple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Perfect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Continuous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Future</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in</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the</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 наиболее употребительных формах страдательного залога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Simple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Passive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Perfect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Passive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Порядок следования имён прилагательных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nice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long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blond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hair</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numPr>
          <w:ilvl w:val="0"/>
          <w:numId w:val="65"/>
        </w:numPr>
        <w:tabs>
          <w:tab w:val="left" w:pos="180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Социокультурные знания и умения.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элементарного представление о различных вариантах английского языка.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Соблюдение норм вежливости в межкультурном общении.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писать свои имя и фамилию, а также имена и фамилии своих родственников и друзей на английском языке;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оформлять свой адрес на английском языке (в анкете);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 представлять Россию и страну (страны) изучаемого языка;</w:t>
      </w:r>
    </w:p>
    <w:p w:rsidR="002D2510" w:rsidRPr="00B2226F" w:rsidRDefault="002D2510" w:rsidP="002D2510">
      <w:pPr>
        <w:widowControl w:val="0"/>
        <w:tabs>
          <w:tab w:val="left" w:pos="1929"/>
          <w:tab w:val="left" w:pos="3676"/>
          <w:tab w:val="left" w:pos="5212"/>
          <w:tab w:val="left" w:pos="8145"/>
          <w:tab w:val="left" w:pos="9259"/>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w:t>
      </w:r>
      <w:r w:rsidRPr="00B2226F">
        <w:rPr>
          <w:rFonts w:ascii="Times New Roman" w:eastAsia="Times New Roman" w:hAnsi="Times New Roman" w:cs="Times New Roman"/>
          <w:color w:val="000000"/>
          <w:sz w:val="20"/>
          <w:szCs w:val="20"/>
          <w:lang w:eastAsia="ru-RU" w:bidi="ru-RU"/>
        </w:rPr>
        <w:tab/>
        <w:t>представлять</w:t>
      </w:r>
      <w:r w:rsidRPr="00B2226F">
        <w:rPr>
          <w:rFonts w:ascii="Times New Roman" w:eastAsia="Times New Roman" w:hAnsi="Times New Roman" w:cs="Times New Roman"/>
          <w:color w:val="000000"/>
          <w:sz w:val="20"/>
          <w:szCs w:val="20"/>
          <w:lang w:eastAsia="ru-RU" w:bidi="ru-RU"/>
        </w:rPr>
        <w:tab/>
        <w:t>некоторые</w:t>
      </w:r>
      <w:r w:rsidRPr="00B2226F">
        <w:rPr>
          <w:rFonts w:ascii="Times New Roman" w:eastAsia="Times New Roman" w:hAnsi="Times New Roman" w:cs="Times New Roman"/>
          <w:color w:val="000000"/>
          <w:sz w:val="20"/>
          <w:szCs w:val="20"/>
          <w:lang w:eastAsia="ru-RU" w:bidi="ru-RU"/>
        </w:rPr>
        <w:tab/>
        <w:t>культурные явления</w:t>
      </w:r>
      <w:r w:rsidRPr="00B2226F">
        <w:rPr>
          <w:rFonts w:ascii="Times New Roman" w:eastAsia="Times New Roman" w:hAnsi="Times New Roman" w:cs="Times New Roman"/>
          <w:color w:val="000000"/>
          <w:sz w:val="20"/>
          <w:szCs w:val="20"/>
          <w:lang w:eastAsia="ru-RU" w:bidi="ru-RU"/>
        </w:rPr>
        <w:tab/>
        <w:t>родной</w:t>
      </w:r>
      <w:r w:rsidRPr="00B2226F">
        <w:rPr>
          <w:rFonts w:ascii="Times New Roman" w:eastAsia="Times New Roman" w:hAnsi="Times New Roman" w:cs="Times New Roman"/>
          <w:color w:val="000000"/>
          <w:sz w:val="20"/>
          <w:szCs w:val="20"/>
          <w:lang w:eastAsia="ru-RU" w:bidi="ru-RU"/>
        </w:rPr>
        <w:tab/>
        <w:t>страны</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страны (стран) изучаемого языка (основные национальные праздники, традиции в проведении досуга и питании, достопримечательности);</w:t>
      </w:r>
    </w:p>
    <w:p w:rsidR="002D2510" w:rsidRPr="00B2226F" w:rsidRDefault="002D2510" w:rsidP="002D2510">
      <w:pPr>
        <w:widowControl w:val="0"/>
        <w:tabs>
          <w:tab w:val="left" w:pos="1929"/>
          <w:tab w:val="left" w:pos="3676"/>
          <w:tab w:val="left" w:pos="5212"/>
          <w:tab w:val="left" w:pos="8145"/>
          <w:tab w:val="left" w:pos="9258"/>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w:t>
      </w:r>
      <w:r w:rsidRPr="00B2226F">
        <w:rPr>
          <w:rFonts w:ascii="Times New Roman" w:eastAsia="Times New Roman" w:hAnsi="Times New Roman" w:cs="Times New Roman"/>
          <w:color w:val="000000"/>
          <w:sz w:val="20"/>
          <w:szCs w:val="20"/>
          <w:lang w:eastAsia="ru-RU" w:bidi="ru-RU"/>
        </w:rPr>
        <w:tab/>
        <w:t>представлять</w:t>
      </w:r>
      <w:r w:rsidRPr="00B2226F">
        <w:rPr>
          <w:rFonts w:ascii="Times New Roman" w:eastAsia="Times New Roman" w:hAnsi="Times New Roman" w:cs="Times New Roman"/>
          <w:color w:val="000000"/>
          <w:sz w:val="20"/>
          <w:szCs w:val="20"/>
          <w:lang w:eastAsia="ru-RU" w:bidi="ru-RU"/>
        </w:rPr>
        <w:tab/>
        <w:t>некоторых</w:t>
      </w:r>
      <w:r w:rsidRPr="00B2226F">
        <w:rPr>
          <w:rFonts w:ascii="Times New Roman" w:eastAsia="Times New Roman" w:hAnsi="Times New Roman" w:cs="Times New Roman"/>
          <w:color w:val="000000"/>
          <w:sz w:val="20"/>
          <w:szCs w:val="20"/>
          <w:lang w:eastAsia="ru-RU" w:bidi="ru-RU"/>
        </w:rPr>
        <w:tab/>
        <w:t>выдающихся людей</w:t>
      </w:r>
      <w:r w:rsidRPr="00B2226F">
        <w:rPr>
          <w:rFonts w:ascii="Times New Roman" w:eastAsia="Times New Roman" w:hAnsi="Times New Roman" w:cs="Times New Roman"/>
          <w:color w:val="000000"/>
          <w:sz w:val="20"/>
          <w:szCs w:val="20"/>
          <w:lang w:eastAsia="ru-RU" w:bidi="ru-RU"/>
        </w:rPr>
        <w:tab/>
        <w:t>родной</w:t>
      </w:r>
      <w:r w:rsidRPr="00B2226F">
        <w:rPr>
          <w:rFonts w:ascii="Times New Roman" w:eastAsia="Times New Roman" w:hAnsi="Times New Roman" w:cs="Times New Roman"/>
          <w:color w:val="000000"/>
          <w:sz w:val="20"/>
          <w:szCs w:val="20"/>
          <w:lang w:eastAsia="ru-RU" w:bidi="ru-RU"/>
        </w:rPr>
        <w:tab/>
        <w:t>страны</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страны (стран) изучаемого языка (учёных, писателей, поэтов, художников, композиторов, музыкантов, спортсменов и других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2D2510" w:rsidRPr="00B2226F" w:rsidRDefault="002D2510" w:rsidP="002D2510">
      <w:pPr>
        <w:widowControl w:val="0"/>
        <w:numPr>
          <w:ilvl w:val="0"/>
          <w:numId w:val="65"/>
        </w:numPr>
        <w:tabs>
          <w:tab w:val="left" w:pos="18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Компенсаторные умения.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Переспрашивать, просить повторить, уточняя значение незнакомых слов.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при формулировании собственных высказываний, ключевых слов, плана.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D2510" w:rsidRPr="00B2226F" w:rsidRDefault="002D2510" w:rsidP="002D2510">
      <w:pPr>
        <w:widowControl w:val="0"/>
        <w:numPr>
          <w:ilvl w:val="0"/>
          <w:numId w:val="56"/>
        </w:numPr>
        <w:tabs>
          <w:tab w:val="left" w:pos="152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иностранному (английскому) языку на уровне основного общего образования.</w:t>
      </w:r>
    </w:p>
    <w:p w:rsidR="002D2510" w:rsidRPr="00B2226F" w:rsidRDefault="002D2510" w:rsidP="002D2510">
      <w:pPr>
        <w:widowControl w:val="0"/>
        <w:numPr>
          <w:ilvl w:val="0"/>
          <w:numId w:val="69"/>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2D2510" w:rsidRPr="00B2226F" w:rsidRDefault="002D2510" w:rsidP="002D2510">
      <w:pPr>
        <w:widowControl w:val="0"/>
        <w:numPr>
          <w:ilvl w:val="0"/>
          <w:numId w:val="69"/>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D2510" w:rsidRPr="00B2226F" w:rsidRDefault="002D2510" w:rsidP="002D2510">
      <w:pPr>
        <w:widowControl w:val="0"/>
        <w:numPr>
          <w:ilvl w:val="0"/>
          <w:numId w:val="70"/>
        </w:numPr>
        <w:tabs>
          <w:tab w:val="left" w:pos="115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выполнению обязанностей гражданина и реализации его прав, уважение прав, свобод и законных интересов других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активное участие в жизни семьи, организации, местного сообщества, родного края, страны;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неприятие любых форм экстремизма, дискриминации;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роли различных социальных институтов в жизни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о способах противодействия коррупции;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участию в гуманитарной деятельности (волонтёрство, помощь людям, нуждающимся в ней);</w:t>
      </w:r>
    </w:p>
    <w:p w:rsidR="002D2510" w:rsidRPr="00B2226F" w:rsidRDefault="002D2510" w:rsidP="002D2510">
      <w:pPr>
        <w:widowControl w:val="0"/>
        <w:numPr>
          <w:ilvl w:val="0"/>
          <w:numId w:val="70"/>
        </w:numPr>
        <w:tabs>
          <w:tab w:val="left" w:pos="11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D2510" w:rsidRPr="00B2226F" w:rsidRDefault="002D2510" w:rsidP="002D2510">
      <w:pPr>
        <w:widowControl w:val="0"/>
        <w:numPr>
          <w:ilvl w:val="0"/>
          <w:numId w:val="70"/>
        </w:numPr>
        <w:tabs>
          <w:tab w:val="left" w:pos="11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моральные ценности и нормы в ситуациях нравственного выбора;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2D2510" w:rsidRPr="00B2226F" w:rsidRDefault="002D2510" w:rsidP="002D2510">
      <w:pPr>
        <w:widowControl w:val="0"/>
        <w:numPr>
          <w:ilvl w:val="0"/>
          <w:numId w:val="70"/>
        </w:numPr>
        <w:tabs>
          <w:tab w:val="left" w:pos="116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важности художественной культуры как средства коммуникации и самовыражения;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ценности отечественного и мирового искусства, роли этнических культурных традиций и народного творчества;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стремление к самовыражению в разных видах искусства;</w:t>
      </w:r>
    </w:p>
    <w:p w:rsidR="002D2510" w:rsidRPr="00B2226F" w:rsidRDefault="002D2510" w:rsidP="002D2510">
      <w:pPr>
        <w:widowControl w:val="0"/>
        <w:numPr>
          <w:ilvl w:val="0"/>
          <w:numId w:val="70"/>
        </w:numPr>
        <w:tabs>
          <w:tab w:val="left" w:pos="141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физического воспитания, формирования культуры здоровья и эмоционального благополучия: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ценности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соблюдение правил безопасности, в том числе навыков безопасного поведения в Интернет-среде;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принимать себя и других, не осуждая;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осознавать эмоциональное состояние себя и других, умение управлять собственным эмоциональным состоянием;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навыка рефлексии, признание своего права на ошибку и такого же права другого человека;</w:t>
      </w:r>
    </w:p>
    <w:p w:rsidR="002D2510" w:rsidRPr="00B2226F" w:rsidRDefault="002D2510" w:rsidP="002D2510">
      <w:pPr>
        <w:widowControl w:val="0"/>
        <w:numPr>
          <w:ilvl w:val="0"/>
          <w:numId w:val="70"/>
        </w:numPr>
        <w:tabs>
          <w:tab w:val="left" w:pos="112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интерес к практическому изучению профессий и труда различного рода, в том числе на основе применения изучаемого предметного знания;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D2510" w:rsidRPr="00B2226F" w:rsidRDefault="002D2510" w:rsidP="002D2510">
      <w:pPr>
        <w:widowControl w:val="0"/>
        <w:numPr>
          <w:ilvl w:val="0"/>
          <w:numId w:val="70"/>
        </w:numPr>
        <w:tabs>
          <w:tab w:val="left" w:pos="112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своей роли как гражданина и потребителя в условиях взаимосвязи природной, технологической и социальной сред;</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участию в практической деятельности экологической направленности;</w:t>
      </w:r>
    </w:p>
    <w:p w:rsidR="002D2510" w:rsidRPr="00B2226F" w:rsidRDefault="002D2510" w:rsidP="002D2510">
      <w:pPr>
        <w:widowControl w:val="0"/>
        <w:numPr>
          <w:ilvl w:val="0"/>
          <w:numId w:val="70"/>
        </w:numPr>
        <w:tabs>
          <w:tab w:val="left" w:pos="112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языковой и читательской культурой как средством познания мира;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D2510" w:rsidRPr="00B2226F" w:rsidRDefault="002D2510" w:rsidP="002D2510">
      <w:pPr>
        <w:widowControl w:val="0"/>
        <w:numPr>
          <w:ilvl w:val="0"/>
          <w:numId w:val="70"/>
        </w:numPr>
        <w:tabs>
          <w:tab w:val="left" w:pos="142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адаптации обучающегося к изменяющимся условиям социальной и природной среды: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обучающихся взаимодействовать в условиях неопределенности, открытость опыту и знаниям других;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анализировать и выявлять взаимосвязи природы, общества и экономики;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обучающихся осознавать стрессовую ситуацию, оценивать происходящие изменения и их последствия;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и оценивать риски и последствия, формировать опыт, находить позитивное в произошедшей ситуации;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быть готовым действовать в отсутствие гарантий успеха.</w:t>
      </w:r>
    </w:p>
    <w:p w:rsidR="002D2510" w:rsidRPr="00B2226F" w:rsidRDefault="002D2510" w:rsidP="002D2510">
      <w:pPr>
        <w:widowControl w:val="0"/>
        <w:numPr>
          <w:ilvl w:val="0"/>
          <w:numId w:val="71"/>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учётом предложенной задачи выявлять закономерности и противоречия в рассматриваемых фактах, данных и наблюдениях;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D2510" w:rsidRPr="00B2226F" w:rsidRDefault="002D2510" w:rsidP="002D2510">
      <w:pPr>
        <w:widowControl w:val="0"/>
        <w:numPr>
          <w:ilvl w:val="0"/>
          <w:numId w:val="72"/>
        </w:numPr>
        <w:tabs>
          <w:tab w:val="left" w:pos="199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вопросы как исследовательский инструмент познания;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гипотезу об истинности собственных суждений и суждений других, аргументировать свою позицию, мнение;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 применимость и достоверность информацию, полученную в ходе исследования (эксперимента);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D2510" w:rsidRPr="00B2226F" w:rsidRDefault="002D2510" w:rsidP="002D2510">
      <w:pPr>
        <w:widowControl w:val="0"/>
        <w:numPr>
          <w:ilvl w:val="0"/>
          <w:numId w:val="72"/>
        </w:numPr>
        <w:tabs>
          <w:tab w:val="left" w:pos="2476"/>
          <w:tab w:val="left" w:pos="457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У</w:t>
      </w:r>
      <w:r w:rsidRPr="00B2226F">
        <w:rPr>
          <w:rFonts w:ascii="Times New Roman" w:eastAsia="Times New Roman" w:hAnsi="Times New Roman" w:cs="Times New Roman"/>
          <w:color w:val="000000"/>
          <w:sz w:val="20"/>
          <w:szCs w:val="20"/>
          <w:lang w:eastAsia="ru-RU" w:bidi="ru-RU"/>
        </w:rPr>
        <w:tab/>
        <w:t>обучающегося</w:t>
      </w:r>
      <w:r w:rsidRPr="00B2226F">
        <w:rPr>
          <w:rFonts w:ascii="Times New Roman" w:eastAsia="Times New Roman" w:hAnsi="Times New Roman" w:cs="Times New Roman"/>
          <w:color w:val="000000"/>
          <w:sz w:val="20"/>
          <w:szCs w:val="20"/>
          <w:lang w:eastAsia="ru-RU" w:bidi="ru-RU"/>
        </w:rPr>
        <w:tab/>
        <w:t>будут сформированы умения работать</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информацией как часть познавательных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D2510" w:rsidRPr="00B2226F" w:rsidRDefault="002D2510" w:rsidP="002D2510">
      <w:pPr>
        <w:widowControl w:val="0"/>
        <w:tabs>
          <w:tab w:val="left" w:pos="2476"/>
          <w:tab w:val="left" w:pos="4574"/>
          <w:tab w:val="left" w:pos="787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w:t>
      </w:r>
      <w:r w:rsidRPr="00B2226F">
        <w:rPr>
          <w:rFonts w:ascii="Times New Roman" w:eastAsia="Times New Roman" w:hAnsi="Times New Roman" w:cs="Times New Roman"/>
          <w:color w:val="000000"/>
          <w:sz w:val="20"/>
          <w:szCs w:val="20"/>
          <w:lang w:eastAsia="ru-RU" w:bidi="ru-RU"/>
        </w:rPr>
        <w:tab/>
        <w:t>анализировать,</w:t>
      </w:r>
      <w:r w:rsidRPr="00B2226F">
        <w:rPr>
          <w:rFonts w:ascii="Times New Roman" w:eastAsia="Times New Roman" w:hAnsi="Times New Roman" w:cs="Times New Roman"/>
          <w:color w:val="000000"/>
          <w:sz w:val="20"/>
          <w:szCs w:val="20"/>
          <w:lang w:eastAsia="ru-RU" w:bidi="ru-RU"/>
        </w:rPr>
        <w:tab/>
        <w:t>систематизировать и</w:t>
      </w:r>
      <w:r w:rsidRPr="00B2226F">
        <w:rPr>
          <w:rFonts w:ascii="Times New Roman" w:eastAsia="Times New Roman" w:hAnsi="Times New Roman" w:cs="Times New Roman"/>
          <w:color w:val="000000"/>
          <w:sz w:val="20"/>
          <w:szCs w:val="20"/>
          <w:lang w:eastAsia="ru-RU" w:bidi="ru-RU"/>
        </w:rPr>
        <w:tab/>
        <w:t>интерпретировать</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информацию различных видов и форм представления;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надёжность информации по критериям, предложенным педагогическим работником или сформулированным самостоятельно;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эффективно запоминать и систематизировать информацию.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системой универсальных учебных познавательных действий обеспечивает сформированность когнитивных навыков у обучающихся.</w:t>
      </w:r>
    </w:p>
    <w:p w:rsidR="002D2510" w:rsidRPr="00B2226F" w:rsidRDefault="002D2510" w:rsidP="002D2510">
      <w:pPr>
        <w:widowControl w:val="0"/>
        <w:numPr>
          <w:ilvl w:val="0"/>
          <w:numId w:val="72"/>
        </w:numPr>
        <w:tabs>
          <w:tab w:val="left" w:pos="198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общения как часть коммуникативных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и формулировать суждения, выражать эмоции в соответствии с целями и условиями общения;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выражать себя (свою точку зрения) в устных и письменных текстах;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свои суждения с суждениями других участников диалога, обнаруживать различие и сходство позиций;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выполненного опыта (эксперимента, исследования, проекта);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D2510" w:rsidRPr="00B2226F" w:rsidRDefault="002D2510" w:rsidP="002D2510">
      <w:pPr>
        <w:widowControl w:val="0"/>
        <w:numPr>
          <w:ilvl w:val="0"/>
          <w:numId w:val="72"/>
        </w:numPr>
        <w:tabs>
          <w:tab w:val="left" w:pos="199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совместной деятельности как часть коммуникативных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обобщать мнения нескольких человек, проявлять готовность руководить, выполнять поручения, подчиняться;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2D2510" w:rsidRPr="00B2226F" w:rsidRDefault="002D2510" w:rsidP="002D2510">
      <w:pPr>
        <w:widowControl w:val="0"/>
        <w:numPr>
          <w:ilvl w:val="0"/>
          <w:numId w:val="72"/>
        </w:numPr>
        <w:tabs>
          <w:tab w:val="left" w:pos="194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самоорганизации как часть регулятивных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выбор и брать ответственность за решение.</w:t>
      </w:r>
    </w:p>
    <w:p w:rsidR="002D2510" w:rsidRPr="00B2226F" w:rsidRDefault="002D2510" w:rsidP="002D2510">
      <w:pPr>
        <w:widowControl w:val="0"/>
        <w:numPr>
          <w:ilvl w:val="0"/>
          <w:numId w:val="72"/>
        </w:numPr>
        <w:tabs>
          <w:tab w:val="left" w:pos="197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самоконтроля как часть регулятивных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2D2510" w:rsidRPr="00B2226F" w:rsidRDefault="002D2510" w:rsidP="002D2510">
      <w:pPr>
        <w:widowControl w:val="0"/>
        <w:numPr>
          <w:ilvl w:val="0"/>
          <w:numId w:val="72"/>
        </w:numPr>
        <w:tabs>
          <w:tab w:val="left" w:pos="197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эмоционального интеллекта как часть регулятивных универсальных учебных действий:</w:t>
      </w:r>
    </w:p>
    <w:p w:rsidR="002D2510" w:rsidRPr="00B2226F" w:rsidRDefault="002D2510" w:rsidP="002D2510">
      <w:pPr>
        <w:widowControl w:val="0"/>
        <w:spacing w:after="0" w:line="475" w:lineRule="exact"/>
        <w:ind w:left="760" w:right="1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называть и управлять собственными эмоциями и эмоциями других; выявлять и анализировать причины эмоций;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ставить себя на место другого человека, понимать мотивы и намерения другого;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регулировать способ выражения эмоций.</w:t>
      </w:r>
    </w:p>
    <w:p w:rsidR="002D2510" w:rsidRPr="00B2226F" w:rsidRDefault="002D2510" w:rsidP="002D2510">
      <w:pPr>
        <w:widowControl w:val="0"/>
        <w:numPr>
          <w:ilvl w:val="0"/>
          <w:numId w:val="72"/>
        </w:numPr>
        <w:tabs>
          <w:tab w:val="left" w:pos="197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принимать себя и других как часть регулятивных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осознанно относиться к другому человеку, его мнению; признавать своё право на ошибку и такое же право другого;</w:t>
      </w:r>
    </w:p>
    <w:p w:rsidR="002D2510" w:rsidRPr="00B2226F" w:rsidRDefault="002D2510" w:rsidP="002D2510">
      <w:pPr>
        <w:widowControl w:val="0"/>
        <w:spacing w:after="0" w:line="475" w:lineRule="exact"/>
        <w:ind w:left="760" w:right="49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себя и других, не осуждая; открытость себе и другим;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невозможность контролировать всё вокруг.</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D2510" w:rsidRPr="00B2226F" w:rsidRDefault="002D2510" w:rsidP="002D2510">
      <w:pPr>
        <w:widowControl w:val="0"/>
        <w:numPr>
          <w:ilvl w:val="0"/>
          <w:numId w:val="71"/>
        </w:numPr>
        <w:tabs>
          <w:tab w:val="left" w:pos="173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136.8.4.1. Предметные результаты освоения программы по иностранному (английскому) языку к концу обучения в 5 классе:</w:t>
      </w:r>
    </w:p>
    <w:p w:rsidR="002D2510" w:rsidRPr="00B2226F" w:rsidRDefault="002D2510" w:rsidP="002D2510">
      <w:pPr>
        <w:widowControl w:val="0"/>
        <w:numPr>
          <w:ilvl w:val="0"/>
          <w:numId w:val="73"/>
        </w:numPr>
        <w:tabs>
          <w:tab w:val="left" w:pos="109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основными видами речевой деятельности: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2D2510" w:rsidRPr="00B2226F" w:rsidRDefault="002D2510" w:rsidP="002D2510">
      <w:pPr>
        <w:widowControl w:val="0"/>
        <w:numPr>
          <w:ilvl w:val="0"/>
          <w:numId w:val="73"/>
        </w:numPr>
        <w:tabs>
          <w:tab w:val="left" w:pos="1101"/>
          <w:tab w:val="left" w:pos="688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фонетическими навыками:</w:t>
      </w:r>
      <w:r w:rsidRPr="00B2226F">
        <w:rPr>
          <w:rFonts w:ascii="Times New Roman" w:eastAsia="Times New Roman" w:hAnsi="Times New Roman" w:cs="Times New Roman"/>
          <w:color w:val="000000"/>
          <w:sz w:val="20"/>
          <w:szCs w:val="20"/>
          <w:lang w:eastAsia="ru-RU" w:bidi="ru-RU"/>
        </w:rPr>
        <w:tab/>
        <w:t>различать на слух,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орфографическими навыками: правильно писать изученные слова;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D2510" w:rsidRPr="00B2226F" w:rsidRDefault="002D2510" w:rsidP="002D2510">
      <w:pPr>
        <w:widowControl w:val="0"/>
        <w:numPr>
          <w:ilvl w:val="0"/>
          <w:numId w:val="73"/>
        </w:numPr>
        <w:tabs>
          <w:tab w:val="left" w:pos="107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er</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or</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ist</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sion</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tion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имена прилагательные с суффиксами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ful</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ian</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an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наречия с суффиксом -1у, имена прилагательные, имена существительные и наречия с отрицательным префиксом шь;</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 употреблять в устной и письменной речи изученные синонимы и интернациональные слова;</w:t>
      </w:r>
    </w:p>
    <w:p w:rsidR="002D2510" w:rsidRPr="00B2226F" w:rsidRDefault="002D2510" w:rsidP="002D2510">
      <w:pPr>
        <w:widowControl w:val="0"/>
        <w:numPr>
          <w:ilvl w:val="0"/>
          <w:numId w:val="73"/>
        </w:numPr>
        <w:tabs>
          <w:tab w:val="left" w:pos="110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 употреблять в устной и письменной речи: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предложения с несколькими обстоятельствами, следующими в определённом порядке;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вопросительные предложения (альтернативный и разделительный вопросы в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Future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Simple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глаголы в видо-временных формах действительного залога в изъявительном наклонении в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Perfect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 повествовательных (утвердительных и отрицательных) и вопросительных предложениях;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имена существительные во множественном числе, в том числе имена существительные, имеющие форму только множественного числа;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имена существительные с причастиями настоящего и прошедшего времени;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наречия в положительной, сравнительной и превосходной степенях, образованные по правилу, и исключения;</w:t>
      </w:r>
    </w:p>
    <w:p w:rsidR="002D2510" w:rsidRPr="00B2226F" w:rsidRDefault="002D2510" w:rsidP="002D2510">
      <w:pPr>
        <w:widowControl w:val="0"/>
        <w:numPr>
          <w:ilvl w:val="0"/>
          <w:numId w:val="73"/>
        </w:numPr>
        <w:tabs>
          <w:tab w:val="left" w:pos="112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социокультурными знаниями и умениями: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 оформлять адрес, писать фамилии и имена (свои, родственников и друзей) на английском языке (в анкете, формуляре);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обладать базовыми знаниями о социокультурном портрете родной страны и страны (стран) изучаемого языка;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 представлять Россию и страны (стран) изучаемого языка;</w:t>
      </w:r>
    </w:p>
    <w:p w:rsidR="002D2510" w:rsidRPr="00B2226F" w:rsidRDefault="002D2510" w:rsidP="002D2510">
      <w:pPr>
        <w:widowControl w:val="0"/>
        <w:numPr>
          <w:ilvl w:val="0"/>
          <w:numId w:val="73"/>
        </w:numPr>
        <w:tabs>
          <w:tab w:val="left" w:pos="2316"/>
          <w:tab w:val="left" w:pos="488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владеть</w:t>
      </w:r>
      <w:r w:rsidRPr="00B2226F">
        <w:rPr>
          <w:rFonts w:ascii="Times New Roman" w:eastAsia="Times New Roman" w:hAnsi="Times New Roman" w:cs="Times New Roman"/>
          <w:color w:val="000000"/>
          <w:sz w:val="20"/>
          <w:szCs w:val="20"/>
          <w:lang w:eastAsia="ru-RU" w:bidi="ru-RU"/>
        </w:rPr>
        <w:tab/>
        <w:t>компенсаторными</w:t>
      </w:r>
      <w:r w:rsidRPr="00B2226F">
        <w:rPr>
          <w:rFonts w:ascii="Times New Roman" w:eastAsia="Times New Roman" w:hAnsi="Times New Roman" w:cs="Times New Roman"/>
          <w:color w:val="000000"/>
          <w:sz w:val="20"/>
          <w:szCs w:val="20"/>
          <w:lang w:eastAsia="ru-RU" w:bidi="ru-RU"/>
        </w:rPr>
        <w:tab/>
        <w:t>умениями: использовать при чтении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D2510" w:rsidRPr="00B2226F" w:rsidRDefault="002D2510" w:rsidP="002D2510">
      <w:pPr>
        <w:widowControl w:val="0"/>
        <w:numPr>
          <w:ilvl w:val="0"/>
          <w:numId w:val="73"/>
        </w:numPr>
        <w:tabs>
          <w:tab w:val="left" w:pos="109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D2510" w:rsidRPr="00B2226F" w:rsidRDefault="002D2510" w:rsidP="002D2510">
      <w:pPr>
        <w:widowControl w:val="0"/>
        <w:numPr>
          <w:ilvl w:val="0"/>
          <w:numId w:val="73"/>
        </w:numPr>
        <w:tabs>
          <w:tab w:val="left" w:pos="109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иноязычные словари и справочники, в том числе информационно-справочные системы в электронной форме.</w:t>
      </w:r>
    </w:p>
    <w:p w:rsidR="002D2510" w:rsidRPr="00B2226F" w:rsidRDefault="002D2510" w:rsidP="002D2510">
      <w:pPr>
        <w:widowControl w:val="0"/>
        <w:numPr>
          <w:ilvl w:val="0"/>
          <w:numId w:val="74"/>
        </w:numPr>
        <w:tabs>
          <w:tab w:val="left" w:pos="196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иностранному (английскому) языку к концу обучения в 6 классе:</w:t>
      </w:r>
    </w:p>
    <w:p w:rsidR="002D2510" w:rsidRPr="00B2226F" w:rsidRDefault="002D2510" w:rsidP="002D2510">
      <w:pPr>
        <w:widowControl w:val="0"/>
        <w:numPr>
          <w:ilvl w:val="0"/>
          <w:numId w:val="75"/>
        </w:numPr>
        <w:tabs>
          <w:tab w:val="left" w:pos="113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основными видами речевой деятельности: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2D2510" w:rsidRPr="00B2226F" w:rsidRDefault="002D2510" w:rsidP="002D2510">
      <w:pPr>
        <w:widowControl w:val="0"/>
        <w:numPr>
          <w:ilvl w:val="0"/>
          <w:numId w:val="75"/>
        </w:numPr>
        <w:tabs>
          <w:tab w:val="left" w:pos="1121"/>
          <w:tab w:val="left" w:pos="690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фонетическими навыками:</w:t>
      </w:r>
      <w:r w:rsidRPr="00B2226F">
        <w:rPr>
          <w:rFonts w:ascii="Times New Roman" w:eastAsia="Times New Roman" w:hAnsi="Times New Roman" w:cs="Times New Roman"/>
          <w:color w:val="000000"/>
          <w:sz w:val="20"/>
          <w:szCs w:val="20"/>
          <w:lang w:eastAsia="ru-RU" w:bidi="ru-RU"/>
        </w:rPr>
        <w:tab/>
        <w:t>различать на слух,</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орфографическими навыками: правильно писать изученные слова;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D2510" w:rsidRPr="00B2226F" w:rsidRDefault="002D2510" w:rsidP="002D2510">
      <w:pPr>
        <w:widowControl w:val="0"/>
        <w:numPr>
          <w:ilvl w:val="0"/>
          <w:numId w:val="75"/>
        </w:numPr>
        <w:tabs>
          <w:tab w:val="left" w:pos="109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имена прилагательные с помощью суффиксов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ing</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less</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ive</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al</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 употреблять в устной и письменной речи изученные синонимы, антонимы и интернациональные слова;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 употреблять в устной и письменной речи различные средства связи для обеспечения целостности высказывания;</w:t>
      </w:r>
    </w:p>
    <w:p w:rsidR="002D2510" w:rsidRPr="00B2226F" w:rsidRDefault="002D2510" w:rsidP="002D2510">
      <w:pPr>
        <w:widowControl w:val="0"/>
        <w:numPr>
          <w:ilvl w:val="0"/>
          <w:numId w:val="75"/>
        </w:numPr>
        <w:tabs>
          <w:tab w:val="left" w:pos="110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 употреблять в устной и письменной речи: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сложноподчинённые предложения с придаточными определительными с союзными словами </w:t>
      </w:r>
      <w:r w:rsidRPr="00B2226F">
        <w:rPr>
          <w:rFonts w:ascii="Times New Roman" w:eastAsia="Times New Roman" w:hAnsi="Times New Roman" w:cs="Times New Roman"/>
          <w:color w:val="000000"/>
          <w:sz w:val="20"/>
          <w:szCs w:val="20"/>
          <w:lang w:val="en-US" w:bidi="en-US"/>
        </w:rPr>
        <w:t>who</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which</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that</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сложноподчинённые предложения с придаточными времени с союзами </w:t>
      </w:r>
      <w:r w:rsidRPr="00B2226F">
        <w:rPr>
          <w:rFonts w:ascii="Times New Roman" w:eastAsia="Times New Roman" w:hAnsi="Times New Roman" w:cs="Times New Roman"/>
          <w:color w:val="000000"/>
          <w:sz w:val="20"/>
          <w:szCs w:val="20"/>
          <w:lang w:val="en-US" w:bidi="en-US"/>
        </w:rPr>
        <w:t>for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since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предложения с конструкциями </w:t>
      </w:r>
      <w:r w:rsidRPr="00B2226F">
        <w:rPr>
          <w:rFonts w:ascii="Times New Roman" w:eastAsia="Times New Roman" w:hAnsi="Times New Roman" w:cs="Times New Roman"/>
          <w:color w:val="000000"/>
          <w:sz w:val="20"/>
          <w:szCs w:val="20"/>
          <w:lang w:val="en-US" w:bidi="en-US"/>
        </w:rPr>
        <w:t>as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 </w:t>
      </w:r>
      <w:r w:rsidRPr="00B2226F">
        <w:rPr>
          <w:rFonts w:ascii="Times New Roman" w:eastAsia="Times New Roman" w:hAnsi="Times New Roman" w:cs="Times New Roman"/>
          <w:color w:val="000000"/>
          <w:sz w:val="20"/>
          <w:szCs w:val="20"/>
          <w:lang w:val="en-US" w:bidi="en-US"/>
        </w:rPr>
        <w:t>as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not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so</w:t>
      </w:r>
      <w:r w:rsidRPr="00B2226F">
        <w:rPr>
          <w:rFonts w:ascii="Times New Roman" w:eastAsia="Times New Roman" w:hAnsi="Times New Roman" w:cs="Times New Roman"/>
          <w:color w:val="000000"/>
          <w:sz w:val="20"/>
          <w:szCs w:val="20"/>
          <w:lang w:bidi="en-US"/>
        </w:rPr>
        <w:t xml:space="preserve"> ... </w:t>
      </w:r>
      <w:r w:rsidRPr="00B2226F">
        <w:rPr>
          <w:rFonts w:ascii="Times New Roman" w:eastAsia="Times New Roman" w:hAnsi="Times New Roman" w:cs="Times New Roman"/>
          <w:color w:val="000000"/>
          <w:sz w:val="20"/>
          <w:szCs w:val="20"/>
          <w:lang w:val="en-US" w:bidi="en-US"/>
        </w:rPr>
        <w:t>as</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глаголы в видовременных формах действительного залога в изъявительном наклонении в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Continuous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все типы вопросительных предложений (общий, специальный, альтернативный, разделительный вопросы) в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Continuous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val="en-US" w:eastAsia="ru-RU" w:bidi="ru-RU"/>
        </w:rPr>
      </w:pPr>
      <w:r w:rsidRPr="00B2226F">
        <w:rPr>
          <w:rFonts w:ascii="Times New Roman" w:eastAsia="Times New Roman" w:hAnsi="Times New Roman" w:cs="Times New Roman"/>
          <w:color w:val="000000"/>
          <w:sz w:val="20"/>
          <w:szCs w:val="20"/>
          <w:lang w:eastAsia="ru-RU" w:bidi="ru-RU"/>
        </w:rPr>
        <w:t>модальные</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глаголы</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их</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эквиваленты</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(can/be able to, must/ have to, may, should,</w:t>
      </w:r>
    </w:p>
    <w:p w:rsidR="002D2510" w:rsidRPr="00B2226F" w:rsidRDefault="002D2510" w:rsidP="002D2510">
      <w:pPr>
        <w:widowControl w:val="0"/>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val="en-US" w:bidi="en-US"/>
        </w:rPr>
        <w:t>need</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слова, выражающие количество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little</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a</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little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few</w:t>
      </w:r>
      <w:r w:rsidRPr="00B2226F">
        <w:rPr>
          <w:rFonts w:ascii="Times New Roman" w:eastAsia="Times New Roman" w:hAnsi="Times New Roman" w:cs="Times New Roman"/>
          <w:color w:val="000000"/>
          <w:sz w:val="20"/>
          <w:szCs w:val="20"/>
          <w:lang w:eastAsia="ru-RU" w:bidi="ru-RU"/>
        </w:rPr>
        <w:t xml:space="preserve">/а </w:t>
      </w:r>
      <w:r w:rsidRPr="00B2226F">
        <w:rPr>
          <w:rFonts w:ascii="Times New Roman" w:eastAsia="Times New Roman" w:hAnsi="Times New Roman" w:cs="Times New Roman"/>
          <w:color w:val="000000"/>
          <w:sz w:val="20"/>
          <w:szCs w:val="20"/>
          <w:lang w:val="en-US" w:bidi="en-US"/>
        </w:rPr>
        <w:t>few</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возвратные, неопределённые местоимения </w:t>
      </w:r>
      <w:r w:rsidRPr="00B2226F">
        <w:rPr>
          <w:rFonts w:ascii="Times New Roman" w:eastAsia="Times New Roman" w:hAnsi="Times New Roman" w:cs="Times New Roman"/>
          <w:color w:val="000000"/>
          <w:sz w:val="20"/>
          <w:szCs w:val="20"/>
          <w:lang w:val="en-US" w:bidi="en-US"/>
        </w:rPr>
        <w:t>some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any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 их производные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somebody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anybody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something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anything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etc</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every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 производные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everybody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everything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и другие) в повествовательных (утвердительных и отрицательных) и вопросительных предложениях;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числительные для обозначения дат и больших чисел (100-1000);</w:t>
      </w:r>
    </w:p>
    <w:p w:rsidR="002D2510" w:rsidRPr="00B2226F" w:rsidRDefault="002D2510" w:rsidP="002D2510">
      <w:pPr>
        <w:widowControl w:val="0"/>
        <w:numPr>
          <w:ilvl w:val="0"/>
          <w:numId w:val="75"/>
        </w:numPr>
        <w:tabs>
          <w:tab w:val="left" w:pos="115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социокультурными знаниями и умениями: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обладать базовыми знаниями о социокультурном портрете родной страны и страны (стран) изучаемого языка;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 представлять Россию и страну (страны) изучаемого языка;</w:t>
      </w:r>
    </w:p>
    <w:p w:rsidR="002D2510" w:rsidRPr="00B2226F" w:rsidRDefault="002D2510" w:rsidP="002D2510">
      <w:pPr>
        <w:widowControl w:val="0"/>
        <w:numPr>
          <w:ilvl w:val="0"/>
          <w:numId w:val="75"/>
        </w:numPr>
        <w:tabs>
          <w:tab w:val="left" w:pos="2248"/>
          <w:tab w:val="left" w:pos="4874"/>
          <w:tab w:val="left" w:pos="646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владеть</w:t>
      </w:r>
      <w:r w:rsidRPr="00B2226F">
        <w:rPr>
          <w:rFonts w:ascii="Times New Roman" w:eastAsia="Times New Roman" w:hAnsi="Times New Roman" w:cs="Times New Roman"/>
          <w:color w:val="000000"/>
          <w:sz w:val="20"/>
          <w:szCs w:val="20"/>
          <w:lang w:eastAsia="ru-RU" w:bidi="ru-RU"/>
        </w:rPr>
        <w:tab/>
        <w:t>компенсаторными</w:t>
      </w:r>
      <w:r w:rsidRPr="00B2226F">
        <w:rPr>
          <w:rFonts w:ascii="Times New Roman" w:eastAsia="Times New Roman" w:hAnsi="Times New Roman" w:cs="Times New Roman"/>
          <w:color w:val="000000"/>
          <w:sz w:val="20"/>
          <w:szCs w:val="20"/>
          <w:lang w:eastAsia="ru-RU" w:bidi="ru-RU"/>
        </w:rPr>
        <w:tab/>
        <w:t>умениями:</w:t>
      </w:r>
      <w:r w:rsidRPr="00B2226F">
        <w:rPr>
          <w:rFonts w:ascii="Times New Roman" w:eastAsia="Times New Roman" w:hAnsi="Times New Roman" w:cs="Times New Roman"/>
          <w:color w:val="000000"/>
          <w:sz w:val="20"/>
          <w:szCs w:val="20"/>
          <w:lang w:eastAsia="ru-RU" w:bidi="ru-RU"/>
        </w:rPr>
        <w:tab/>
        <w:t>использовать при чтении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D2510" w:rsidRPr="00B2226F" w:rsidRDefault="002D2510" w:rsidP="002D2510">
      <w:pPr>
        <w:widowControl w:val="0"/>
        <w:numPr>
          <w:ilvl w:val="0"/>
          <w:numId w:val="75"/>
        </w:numPr>
        <w:tabs>
          <w:tab w:val="left" w:pos="112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D2510" w:rsidRPr="00B2226F" w:rsidRDefault="002D2510" w:rsidP="002D2510">
      <w:pPr>
        <w:widowControl w:val="0"/>
        <w:numPr>
          <w:ilvl w:val="0"/>
          <w:numId w:val="75"/>
        </w:numPr>
        <w:tabs>
          <w:tab w:val="left" w:pos="107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иноязычные словари и справочники, в том числе информационно-справочные системы в электронной форме;</w:t>
      </w:r>
    </w:p>
    <w:p w:rsidR="002D2510" w:rsidRPr="00B2226F" w:rsidRDefault="002D2510" w:rsidP="002D2510">
      <w:pPr>
        <w:widowControl w:val="0"/>
        <w:numPr>
          <w:ilvl w:val="0"/>
          <w:numId w:val="75"/>
        </w:numPr>
        <w:tabs>
          <w:tab w:val="left" w:pos="107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достигать взаимопонимания в процессе устного и письменного общения с носителями иностранного языка, с людьми другой культуры;</w:t>
      </w:r>
    </w:p>
    <w:p w:rsidR="002D2510" w:rsidRPr="00B2226F" w:rsidRDefault="002D2510" w:rsidP="002D2510">
      <w:pPr>
        <w:widowControl w:val="0"/>
        <w:numPr>
          <w:ilvl w:val="0"/>
          <w:numId w:val="75"/>
        </w:numPr>
        <w:tabs>
          <w:tab w:val="left" w:pos="122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D2510" w:rsidRPr="00B2226F" w:rsidRDefault="002D2510" w:rsidP="002D2510">
      <w:pPr>
        <w:widowControl w:val="0"/>
        <w:numPr>
          <w:ilvl w:val="0"/>
          <w:numId w:val="74"/>
        </w:numPr>
        <w:tabs>
          <w:tab w:val="left" w:pos="194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иностранному (английскому) языку к концу обучения в 7 классе:</w:t>
      </w:r>
    </w:p>
    <w:p w:rsidR="002D2510" w:rsidRPr="00B2226F" w:rsidRDefault="002D2510" w:rsidP="002D2510">
      <w:pPr>
        <w:widowControl w:val="0"/>
        <w:numPr>
          <w:ilvl w:val="0"/>
          <w:numId w:val="76"/>
        </w:numPr>
        <w:tabs>
          <w:tab w:val="left" w:pos="111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основными видами речевой деятельности:</w:t>
      </w:r>
    </w:p>
    <w:p w:rsidR="002D2510" w:rsidRPr="00B2226F" w:rsidRDefault="002D2510" w:rsidP="002D2510">
      <w:pPr>
        <w:widowControl w:val="0"/>
        <w:tabs>
          <w:tab w:val="left" w:pos="470"/>
          <w:tab w:val="left" w:pos="8491"/>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B2226F">
        <w:rPr>
          <w:rFonts w:ascii="Times New Roman" w:eastAsia="Times New Roman" w:hAnsi="Times New Roman" w:cs="Times New Roman"/>
          <w:color w:val="000000"/>
          <w:sz w:val="20"/>
          <w:szCs w:val="20"/>
          <w:lang w:eastAsia="ru-RU" w:bidi="ru-RU"/>
        </w:rPr>
        <w:tab/>
        <w:t>стандартных ситуациях неофициального общения с</w:t>
      </w:r>
      <w:r w:rsidRPr="00B2226F">
        <w:rPr>
          <w:rFonts w:ascii="Times New Roman" w:eastAsia="Times New Roman" w:hAnsi="Times New Roman" w:cs="Times New Roman"/>
          <w:color w:val="000000"/>
          <w:sz w:val="20"/>
          <w:szCs w:val="20"/>
          <w:lang w:eastAsia="ru-RU" w:bidi="ru-RU"/>
        </w:rPr>
        <w:tab/>
        <w:t>вербальными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2D2510" w:rsidRPr="00B2226F" w:rsidRDefault="002D2510" w:rsidP="002D2510">
      <w:pPr>
        <w:widowControl w:val="0"/>
        <w:tabs>
          <w:tab w:val="left" w:pos="1195"/>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2226F">
        <w:rPr>
          <w:rFonts w:ascii="Times New Roman" w:eastAsia="Times New Roman" w:hAnsi="Times New Roman" w:cs="Times New Roman"/>
          <w:color w:val="000000"/>
          <w:sz w:val="20"/>
          <w:szCs w:val="20"/>
          <w:lang w:eastAsia="ru-RU" w:bidi="ru-RU"/>
        </w:rPr>
        <w:tab/>
        <w:t>с пониманием основного содержания, с пониманием нужной</w:t>
      </w:r>
    </w:p>
    <w:p w:rsidR="002D2510" w:rsidRPr="00B2226F" w:rsidRDefault="002D2510" w:rsidP="002D2510">
      <w:pPr>
        <w:widowControl w:val="0"/>
        <w:tabs>
          <w:tab w:val="left" w:pos="4150"/>
          <w:tab w:val="left" w:pos="785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(запрашиваемой) информации, с полным пониманием информации, представленной в тексте в эксплицитной</w:t>
      </w:r>
      <w:r w:rsidRPr="00B2226F">
        <w:rPr>
          <w:rFonts w:ascii="Times New Roman" w:eastAsia="Times New Roman" w:hAnsi="Times New Roman" w:cs="Times New Roman"/>
          <w:color w:val="000000"/>
          <w:sz w:val="20"/>
          <w:szCs w:val="20"/>
          <w:lang w:eastAsia="ru-RU" w:bidi="ru-RU"/>
        </w:rPr>
        <w:tab/>
        <w:t>(явной) форме (объём</w:t>
      </w:r>
      <w:r w:rsidRPr="00B2226F">
        <w:rPr>
          <w:rFonts w:ascii="Times New Roman" w:eastAsia="Times New Roman" w:hAnsi="Times New Roman" w:cs="Times New Roman"/>
          <w:color w:val="000000"/>
          <w:sz w:val="20"/>
          <w:szCs w:val="20"/>
          <w:lang w:eastAsia="ru-RU" w:bidi="ru-RU"/>
        </w:rPr>
        <w:tab/>
        <w:t>текста (текстов)</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D2510" w:rsidRPr="00B2226F" w:rsidRDefault="002D2510" w:rsidP="002D2510">
      <w:pPr>
        <w:widowControl w:val="0"/>
        <w:tabs>
          <w:tab w:val="left" w:pos="451"/>
          <w:tab w:val="left" w:pos="4150"/>
          <w:tab w:val="left" w:pos="7855"/>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Pr="00B2226F">
        <w:rPr>
          <w:rFonts w:ascii="Times New Roman" w:eastAsia="Times New Roman" w:hAnsi="Times New Roman" w:cs="Times New Roman"/>
          <w:color w:val="000000"/>
          <w:sz w:val="20"/>
          <w:szCs w:val="20"/>
          <w:lang w:eastAsia="ru-RU" w:bidi="ru-RU"/>
        </w:rPr>
        <w:tab/>
        <w:t>использованием образца,</w:t>
      </w:r>
      <w:r w:rsidRPr="00B2226F">
        <w:rPr>
          <w:rFonts w:ascii="Times New Roman" w:eastAsia="Times New Roman" w:hAnsi="Times New Roman" w:cs="Times New Roman"/>
          <w:color w:val="000000"/>
          <w:sz w:val="20"/>
          <w:szCs w:val="20"/>
          <w:lang w:eastAsia="ru-RU" w:bidi="ru-RU"/>
        </w:rPr>
        <w:tab/>
        <w:t>плана, ключевых слов,</w:t>
      </w:r>
      <w:r w:rsidRPr="00B2226F">
        <w:rPr>
          <w:rFonts w:ascii="Times New Roman" w:eastAsia="Times New Roman" w:hAnsi="Times New Roman" w:cs="Times New Roman"/>
          <w:color w:val="000000"/>
          <w:sz w:val="20"/>
          <w:szCs w:val="20"/>
          <w:lang w:eastAsia="ru-RU" w:bidi="ru-RU"/>
        </w:rPr>
        <w:tab/>
        <w:t>таблицы (объём</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высказывания - до 90 слов);</w:t>
      </w:r>
    </w:p>
    <w:p w:rsidR="002D2510" w:rsidRPr="00B2226F" w:rsidRDefault="002D2510" w:rsidP="002D2510">
      <w:pPr>
        <w:widowControl w:val="0"/>
        <w:numPr>
          <w:ilvl w:val="0"/>
          <w:numId w:val="76"/>
        </w:numPr>
        <w:tabs>
          <w:tab w:val="left" w:pos="108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орфографическими навыками: правильно писать изученные слова;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D2510" w:rsidRPr="00B2226F" w:rsidRDefault="002D2510" w:rsidP="002D2510">
      <w:pPr>
        <w:widowControl w:val="0"/>
        <w:numPr>
          <w:ilvl w:val="0"/>
          <w:numId w:val="76"/>
        </w:numPr>
        <w:tabs>
          <w:tab w:val="left" w:pos="10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ness</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ment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имена прилагательные с помощью суффиксов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ous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-1у, -у, имена прилагательные и наречия с помощью отрицательных префиксов </w:t>
      </w:r>
      <w:r w:rsidRPr="00B2226F">
        <w:rPr>
          <w:rFonts w:ascii="Times New Roman" w:eastAsia="Times New Roman" w:hAnsi="Times New Roman" w:cs="Times New Roman"/>
          <w:color w:val="000000"/>
          <w:sz w:val="20"/>
          <w:szCs w:val="20"/>
          <w:lang w:val="en-US" w:bidi="en-US"/>
        </w:rPr>
        <w:t>in</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im</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сложные имена прилагательные путем соединения основы прилагательного с основой существительного с добавлением суффикса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ed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blue</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eyed</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D2510" w:rsidRPr="00B2226F" w:rsidRDefault="002D2510" w:rsidP="002D2510">
      <w:pPr>
        <w:widowControl w:val="0"/>
        <w:numPr>
          <w:ilvl w:val="0"/>
          <w:numId w:val="76"/>
        </w:numPr>
        <w:tabs>
          <w:tab w:val="left" w:pos="10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особенности структуры простых и сложных предложений и различных коммуникативных типов предложений английского языка;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распознавать и употреблять в устной и письменной речи: предложения со сложным дополнением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Complex</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Object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условные предложения реального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Conditional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0, </w:t>
      </w:r>
      <w:r w:rsidRPr="00B2226F">
        <w:rPr>
          <w:rFonts w:ascii="Times New Roman" w:eastAsia="Times New Roman" w:hAnsi="Times New Roman" w:cs="Times New Roman"/>
          <w:color w:val="000000"/>
          <w:sz w:val="20"/>
          <w:szCs w:val="20"/>
          <w:lang w:val="en-US" w:bidi="en-US"/>
        </w:rPr>
        <w:t>Conditional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I) характера; предложения с конструкцией </w:t>
      </w:r>
      <w:r w:rsidRPr="00B2226F">
        <w:rPr>
          <w:rFonts w:ascii="Times New Roman" w:eastAsia="Times New Roman" w:hAnsi="Times New Roman" w:cs="Times New Roman"/>
          <w:color w:val="000000"/>
          <w:sz w:val="20"/>
          <w:szCs w:val="20"/>
          <w:lang w:val="en-US" w:bidi="en-US"/>
        </w:rPr>
        <w:t>to</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be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going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to</w:t>
      </w:r>
      <w:r w:rsidRPr="00B2226F">
        <w:rPr>
          <w:rFonts w:ascii="Times New Roman" w:eastAsia="Times New Roman" w:hAnsi="Times New Roman" w:cs="Times New Roman"/>
          <w:color w:val="000000"/>
          <w:sz w:val="20"/>
          <w:szCs w:val="20"/>
          <w:lang w:bidi="en-US"/>
        </w:rPr>
        <w:t xml:space="preserve"> + </w:t>
      </w:r>
      <w:r w:rsidRPr="00B2226F">
        <w:rPr>
          <w:rFonts w:ascii="Times New Roman" w:eastAsia="Times New Roman" w:hAnsi="Times New Roman" w:cs="Times New Roman"/>
          <w:color w:val="000000"/>
          <w:sz w:val="20"/>
          <w:szCs w:val="20"/>
          <w:lang w:eastAsia="ru-RU" w:bidi="ru-RU"/>
        </w:rPr>
        <w:t xml:space="preserve">инфинитив и формы </w:t>
      </w:r>
      <w:r w:rsidRPr="00B2226F">
        <w:rPr>
          <w:rFonts w:ascii="Times New Roman" w:eastAsia="Times New Roman" w:hAnsi="Times New Roman" w:cs="Times New Roman"/>
          <w:color w:val="000000"/>
          <w:sz w:val="20"/>
          <w:szCs w:val="20"/>
          <w:lang w:val="en-US" w:bidi="en-US"/>
        </w:rPr>
        <w:t>Future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Simple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Continuous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для выражения будущего действия; конструкцию </w:t>
      </w:r>
      <w:r w:rsidRPr="00B2226F">
        <w:rPr>
          <w:rFonts w:ascii="Times New Roman" w:eastAsia="Times New Roman" w:hAnsi="Times New Roman" w:cs="Times New Roman"/>
          <w:color w:val="000000"/>
          <w:sz w:val="20"/>
          <w:szCs w:val="20"/>
          <w:lang w:val="en-US" w:bidi="en-US"/>
        </w:rPr>
        <w:t>used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to</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инфинитив глагола;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глаголы в наиболее употребительных формах страдательного залога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Simple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Passive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left="760" w:right="20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предлоги, употребляемые с глаголами в страдательном залоге; модальный глагол </w:t>
      </w:r>
      <w:r w:rsidRPr="00B2226F">
        <w:rPr>
          <w:rFonts w:ascii="Times New Roman" w:eastAsia="Times New Roman" w:hAnsi="Times New Roman" w:cs="Times New Roman"/>
          <w:color w:val="000000"/>
          <w:sz w:val="20"/>
          <w:szCs w:val="20"/>
          <w:lang w:val="en-US" w:bidi="en-US"/>
        </w:rPr>
        <w:t>might</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наречия, совпадающие по форме с прилагательными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fast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high</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early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местоимения </w:t>
      </w:r>
      <w:r w:rsidRPr="00B2226F">
        <w:rPr>
          <w:rFonts w:ascii="Times New Roman" w:eastAsia="Times New Roman" w:hAnsi="Times New Roman" w:cs="Times New Roman"/>
          <w:color w:val="000000"/>
          <w:sz w:val="20"/>
          <w:szCs w:val="20"/>
          <w:lang w:val="en-US" w:bidi="en-US"/>
        </w:rPr>
        <w:t>other</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another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both</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all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one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количественные числительные для обозначения больших чисел (до 1 000 000);</w:t>
      </w:r>
    </w:p>
    <w:p w:rsidR="002D2510" w:rsidRPr="00B2226F" w:rsidRDefault="002D2510" w:rsidP="002D2510">
      <w:pPr>
        <w:widowControl w:val="0"/>
        <w:numPr>
          <w:ilvl w:val="0"/>
          <w:numId w:val="76"/>
        </w:numPr>
        <w:tabs>
          <w:tab w:val="left" w:pos="11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социокультурными знаниями и умениями: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2D2510" w:rsidRPr="00B2226F" w:rsidRDefault="002D2510" w:rsidP="002D2510">
      <w:pPr>
        <w:widowControl w:val="0"/>
        <w:spacing w:after="0" w:line="494"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обладать базовыми знаниями о социокультурном портрете и культурном наследии родной страны и страны (стран) изучаемого языка;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 представлять Россию и страну (страны) изучаемого языка;</w:t>
      </w:r>
    </w:p>
    <w:p w:rsidR="002D2510" w:rsidRPr="00B2226F" w:rsidRDefault="002D2510" w:rsidP="002D2510">
      <w:pPr>
        <w:widowControl w:val="0"/>
        <w:numPr>
          <w:ilvl w:val="0"/>
          <w:numId w:val="76"/>
        </w:numPr>
        <w:tabs>
          <w:tab w:val="left" w:pos="2326"/>
          <w:tab w:val="left" w:pos="651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владеть</w:t>
      </w:r>
      <w:r w:rsidRPr="00B2226F">
        <w:rPr>
          <w:rFonts w:ascii="Times New Roman" w:eastAsia="Times New Roman" w:hAnsi="Times New Roman" w:cs="Times New Roman"/>
          <w:color w:val="000000"/>
          <w:sz w:val="20"/>
          <w:szCs w:val="20"/>
          <w:lang w:eastAsia="ru-RU" w:bidi="ru-RU"/>
        </w:rPr>
        <w:tab/>
        <w:t>компенсаторными умениями:</w:t>
      </w:r>
      <w:r w:rsidRPr="00B2226F">
        <w:rPr>
          <w:rFonts w:ascii="Times New Roman" w:eastAsia="Times New Roman" w:hAnsi="Times New Roman" w:cs="Times New Roman"/>
          <w:color w:val="000000"/>
          <w:sz w:val="20"/>
          <w:szCs w:val="20"/>
          <w:lang w:eastAsia="ru-RU" w:bidi="ru-RU"/>
        </w:rPr>
        <w:tab/>
        <w:t>использовать при чтении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D2510" w:rsidRPr="00B2226F" w:rsidRDefault="002D2510" w:rsidP="002D2510">
      <w:pPr>
        <w:widowControl w:val="0"/>
        <w:numPr>
          <w:ilvl w:val="0"/>
          <w:numId w:val="76"/>
        </w:numPr>
        <w:tabs>
          <w:tab w:val="left" w:pos="110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D2510" w:rsidRPr="00B2226F" w:rsidRDefault="002D2510" w:rsidP="002D2510">
      <w:pPr>
        <w:widowControl w:val="0"/>
        <w:numPr>
          <w:ilvl w:val="0"/>
          <w:numId w:val="76"/>
        </w:numPr>
        <w:tabs>
          <w:tab w:val="left" w:pos="109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иноязычные словари и справочники, в том числе информационно-справочные системы в электронной форме;</w:t>
      </w:r>
    </w:p>
    <w:p w:rsidR="002D2510" w:rsidRPr="00B2226F" w:rsidRDefault="002D2510" w:rsidP="002D2510">
      <w:pPr>
        <w:widowControl w:val="0"/>
        <w:numPr>
          <w:ilvl w:val="0"/>
          <w:numId w:val="76"/>
        </w:numPr>
        <w:tabs>
          <w:tab w:val="left" w:pos="109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достигать взаимопонимания в процессе устного и письменного общения с носителями иностранного языка, с людьми другой культуры;</w:t>
      </w:r>
    </w:p>
    <w:p w:rsidR="002D2510" w:rsidRPr="00B2226F" w:rsidRDefault="002D2510" w:rsidP="002D2510">
      <w:pPr>
        <w:widowControl w:val="0"/>
        <w:numPr>
          <w:ilvl w:val="0"/>
          <w:numId w:val="76"/>
        </w:numPr>
        <w:tabs>
          <w:tab w:val="left" w:pos="125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D2510" w:rsidRPr="00B2226F" w:rsidRDefault="002D2510" w:rsidP="002D2510">
      <w:pPr>
        <w:widowControl w:val="0"/>
        <w:numPr>
          <w:ilvl w:val="0"/>
          <w:numId w:val="74"/>
        </w:numPr>
        <w:tabs>
          <w:tab w:val="left" w:pos="196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иностранному (английскому) языку к концу обучения в 8 классе:</w:t>
      </w:r>
    </w:p>
    <w:p w:rsidR="002D2510" w:rsidRPr="00B2226F" w:rsidRDefault="002D2510" w:rsidP="002D2510">
      <w:pPr>
        <w:widowControl w:val="0"/>
        <w:numPr>
          <w:ilvl w:val="0"/>
          <w:numId w:val="77"/>
        </w:numPr>
        <w:tabs>
          <w:tab w:val="left" w:pos="113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основными видами речевой деятельности: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2D2510" w:rsidRPr="00B2226F" w:rsidRDefault="002D2510" w:rsidP="002D2510">
      <w:pPr>
        <w:widowControl w:val="0"/>
        <w:tabs>
          <w:tab w:val="left" w:pos="1378"/>
          <w:tab w:val="left" w:pos="3254"/>
        </w:tabs>
        <w:spacing w:after="0" w:line="504"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таблицы</w:t>
      </w:r>
      <w:r w:rsidRPr="00B2226F">
        <w:rPr>
          <w:rFonts w:ascii="Times New Roman" w:eastAsia="Times New Roman" w:hAnsi="Times New Roman" w:cs="Times New Roman"/>
          <w:color w:val="000000"/>
          <w:sz w:val="20"/>
          <w:szCs w:val="20"/>
          <w:lang w:eastAsia="ru-RU" w:bidi="ru-RU"/>
        </w:rPr>
        <w:tab/>
        <w:t>и (или)</w:t>
      </w:r>
      <w:r w:rsidRPr="00B2226F">
        <w:rPr>
          <w:rFonts w:ascii="Times New Roman" w:eastAsia="Times New Roman" w:hAnsi="Times New Roman" w:cs="Times New Roman"/>
          <w:color w:val="000000"/>
          <w:sz w:val="20"/>
          <w:szCs w:val="20"/>
          <w:lang w:eastAsia="ru-RU" w:bidi="ru-RU"/>
        </w:rPr>
        <w:tab/>
        <w:t>прочитанного (прослушанного) текста (объём</w:t>
      </w:r>
    </w:p>
    <w:p w:rsidR="002D2510" w:rsidRPr="00B2226F" w:rsidRDefault="002D2510" w:rsidP="002D2510">
      <w:pPr>
        <w:widowControl w:val="0"/>
        <w:spacing w:after="0" w:line="504"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высказывания - до 110 слов);</w:t>
      </w:r>
    </w:p>
    <w:p w:rsidR="002D2510" w:rsidRPr="00B2226F" w:rsidRDefault="002D2510" w:rsidP="002D2510">
      <w:pPr>
        <w:widowControl w:val="0"/>
        <w:numPr>
          <w:ilvl w:val="0"/>
          <w:numId w:val="77"/>
        </w:numPr>
        <w:tabs>
          <w:tab w:val="left" w:pos="1096"/>
          <w:tab w:val="left" w:pos="689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фонетическими навыками:</w:t>
      </w:r>
      <w:r w:rsidRPr="00B2226F">
        <w:rPr>
          <w:rFonts w:ascii="Times New Roman" w:eastAsia="Times New Roman" w:hAnsi="Times New Roman" w:cs="Times New Roman"/>
          <w:color w:val="000000"/>
          <w:sz w:val="20"/>
          <w:szCs w:val="20"/>
          <w:lang w:eastAsia="ru-RU" w:bidi="ru-RU"/>
        </w:rPr>
        <w:tab/>
        <w:t>различать на слух,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D2510" w:rsidRPr="00B2226F" w:rsidRDefault="002D2510" w:rsidP="002D2510">
      <w:pPr>
        <w:widowControl w:val="0"/>
        <w:numPr>
          <w:ilvl w:val="0"/>
          <w:numId w:val="77"/>
        </w:numPr>
        <w:tabs>
          <w:tab w:val="left" w:pos="107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ity</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ship</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ance</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ence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имена прилагательные с помощью префикса </w:t>
      </w:r>
      <w:r w:rsidRPr="00B2226F">
        <w:rPr>
          <w:rFonts w:ascii="Times New Roman" w:eastAsia="Times New Roman" w:hAnsi="Times New Roman" w:cs="Times New Roman"/>
          <w:color w:val="000000"/>
          <w:sz w:val="20"/>
          <w:szCs w:val="20"/>
          <w:lang w:val="en-US" w:bidi="en-US"/>
        </w:rPr>
        <w:t>inter</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to</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walk</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 </w:t>
      </w:r>
      <w:r w:rsidRPr="00B2226F">
        <w:rPr>
          <w:rFonts w:ascii="Times New Roman" w:eastAsia="Times New Roman" w:hAnsi="Times New Roman" w:cs="Times New Roman"/>
          <w:color w:val="000000"/>
          <w:sz w:val="20"/>
          <w:szCs w:val="20"/>
          <w:lang w:val="en-US" w:bidi="en-US"/>
        </w:rPr>
        <w:t>a</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walk</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глагол от имени существительного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a</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 </w:t>
      </w:r>
      <w:r w:rsidRPr="00B2226F">
        <w:rPr>
          <w:rFonts w:ascii="Times New Roman" w:eastAsia="Times New Roman" w:hAnsi="Times New Roman" w:cs="Times New Roman"/>
          <w:color w:val="000000"/>
          <w:sz w:val="20"/>
          <w:szCs w:val="20"/>
          <w:lang w:val="en-US" w:bidi="en-US"/>
        </w:rPr>
        <w:t>to</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имя существительное от прилагательного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rich</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 </w:t>
      </w:r>
      <w:r w:rsidRPr="00B2226F">
        <w:rPr>
          <w:rFonts w:ascii="Times New Roman" w:eastAsia="Times New Roman" w:hAnsi="Times New Roman" w:cs="Times New Roman"/>
          <w:color w:val="000000"/>
          <w:sz w:val="20"/>
          <w:szCs w:val="20"/>
          <w:lang w:val="en-US" w:bidi="en-US"/>
        </w:rPr>
        <w:t>the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rich</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D2510" w:rsidRPr="00B2226F" w:rsidRDefault="002D2510" w:rsidP="002D2510">
      <w:pPr>
        <w:widowControl w:val="0"/>
        <w:numPr>
          <w:ilvl w:val="0"/>
          <w:numId w:val="77"/>
        </w:numPr>
        <w:tabs>
          <w:tab w:val="left" w:pos="107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распознавать и употреблять в устной и письменной речи: предложения со сложным дополнением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Complex</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Object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все типы вопросительных предложений в </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Perfect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согласование времён в рамках сложного предложения;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согласование подлежащего, выраженного собирательным существительным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family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police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со сказуемым;</w:t>
      </w:r>
    </w:p>
    <w:p w:rsidR="002D2510" w:rsidRPr="00B2226F" w:rsidRDefault="002D2510" w:rsidP="002D2510">
      <w:pPr>
        <w:widowControl w:val="0"/>
        <w:spacing w:after="0" w:line="475" w:lineRule="exact"/>
        <w:ind w:left="780" w:right="1220"/>
        <w:rPr>
          <w:rFonts w:ascii="Times New Roman" w:eastAsia="Times New Roman" w:hAnsi="Times New Roman" w:cs="Times New Roman"/>
          <w:color w:val="000000"/>
          <w:sz w:val="20"/>
          <w:szCs w:val="20"/>
          <w:lang w:val="en-US" w:eastAsia="ru-RU" w:bidi="ru-RU"/>
        </w:rPr>
      </w:pPr>
      <w:r w:rsidRPr="00B2226F">
        <w:rPr>
          <w:rFonts w:ascii="Times New Roman" w:eastAsia="Times New Roman" w:hAnsi="Times New Roman" w:cs="Times New Roman"/>
          <w:color w:val="000000"/>
          <w:sz w:val="20"/>
          <w:szCs w:val="20"/>
          <w:lang w:eastAsia="ru-RU" w:bidi="ru-RU"/>
        </w:rPr>
        <w:t>конструкции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с</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глаголами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на</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 xml:space="preserve">-ing: to love/hate doing something; </w:t>
      </w:r>
      <w:r w:rsidRPr="00B2226F">
        <w:rPr>
          <w:rFonts w:ascii="Times New Roman" w:eastAsia="Times New Roman" w:hAnsi="Times New Roman" w:cs="Times New Roman"/>
          <w:color w:val="000000"/>
          <w:sz w:val="20"/>
          <w:szCs w:val="20"/>
          <w:lang w:eastAsia="ru-RU" w:bidi="ru-RU"/>
        </w:rPr>
        <w:t>конструкции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содержащие</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глаголы</w:t>
      </w:r>
      <w:r w:rsidRPr="00B2226F">
        <w:rPr>
          <w:rFonts w:ascii="Times New Roman" w:eastAsia="Times New Roman" w:hAnsi="Times New Roman" w:cs="Times New Roman"/>
          <w:color w:val="000000"/>
          <w:sz w:val="20"/>
          <w:szCs w:val="20"/>
          <w:lang w:val="en-US" w:eastAsia="ru-RU" w:bidi="ru-RU"/>
        </w:rPr>
        <w:t>-</w:t>
      </w:r>
      <w:r w:rsidRPr="00B2226F">
        <w:rPr>
          <w:rFonts w:ascii="Times New Roman" w:eastAsia="Times New Roman" w:hAnsi="Times New Roman" w:cs="Times New Roman"/>
          <w:color w:val="000000"/>
          <w:sz w:val="20"/>
          <w:szCs w:val="20"/>
          <w:lang w:eastAsia="ru-RU" w:bidi="ru-RU"/>
        </w:rPr>
        <w:t>связки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 xml:space="preserve">to be/to look/to feel/to seem; </w:t>
      </w:r>
      <w:r w:rsidRPr="00B2226F">
        <w:rPr>
          <w:rFonts w:ascii="Times New Roman" w:eastAsia="Times New Roman" w:hAnsi="Times New Roman" w:cs="Times New Roman"/>
          <w:color w:val="000000"/>
          <w:sz w:val="20"/>
          <w:szCs w:val="20"/>
          <w:lang w:eastAsia="ru-RU" w:bidi="ru-RU"/>
        </w:rPr>
        <w:t>конструкции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 xml:space="preserve">be/get used to do something; be/get used doing something; </w:t>
      </w:r>
      <w:r w:rsidRPr="00B2226F">
        <w:rPr>
          <w:rFonts w:ascii="Times New Roman" w:eastAsia="Times New Roman" w:hAnsi="Times New Roman" w:cs="Times New Roman"/>
          <w:color w:val="000000"/>
          <w:sz w:val="20"/>
          <w:szCs w:val="20"/>
          <w:lang w:eastAsia="ru-RU" w:bidi="ru-RU"/>
        </w:rPr>
        <w:t>конструкцию</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both ... and ...;</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val="en-US" w:eastAsia="ru-RU" w:bidi="ru-RU"/>
        </w:rPr>
      </w:pPr>
      <w:r w:rsidRPr="00B2226F">
        <w:rPr>
          <w:rFonts w:ascii="Times New Roman" w:eastAsia="Times New Roman" w:hAnsi="Times New Roman" w:cs="Times New Roman"/>
          <w:color w:val="000000"/>
          <w:sz w:val="20"/>
          <w:szCs w:val="20"/>
          <w:lang w:eastAsia="ru-RU" w:bidi="ru-RU"/>
        </w:rPr>
        <w:t>конструкции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с</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глаголами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 xml:space="preserve">to stop, to remember, to forget </w:t>
      </w:r>
      <w:r w:rsidRPr="00B2226F">
        <w:rPr>
          <w:rFonts w:ascii="Times New Roman" w:eastAsia="Times New Roman" w:hAnsi="Times New Roman" w:cs="Times New Roman"/>
          <w:color w:val="000000"/>
          <w:sz w:val="20"/>
          <w:szCs w:val="20"/>
          <w:lang w:val="en-US" w:eastAsia="ru-RU" w:bidi="ru-RU"/>
        </w:rPr>
        <w:t>(</w:t>
      </w:r>
      <w:r w:rsidRPr="00B2226F">
        <w:rPr>
          <w:rFonts w:ascii="Times New Roman" w:eastAsia="Times New Roman" w:hAnsi="Times New Roman" w:cs="Times New Roman"/>
          <w:color w:val="000000"/>
          <w:sz w:val="20"/>
          <w:szCs w:val="20"/>
          <w:lang w:eastAsia="ru-RU" w:bidi="ru-RU"/>
        </w:rPr>
        <w:t>разница</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в</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eastAsia="ru-RU" w:bidi="ru-RU"/>
        </w:rPr>
        <w:t>значении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 xml:space="preserve">to stop doing smth </w:t>
      </w:r>
      <w:r w:rsidRPr="00B2226F">
        <w:rPr>
          <w:rFonts w:ascii="Times New Roman" w:eastAsia="Times New Roman" w:hAnsi="Times New Roman" w:cs="Times New Roman"/>
          <w:color w:val="000000"/>
          <w:sz w:val="20"/>
          <w:szCs w:val="20"/>
          <w:lang w:eastAsia="ru-RU" w:bidi="ru-RU"/>
        </w:rPr>
        <w:t>и</w:t>
      </w:r>
      <w:r w:rsidRPr="00B2226F">
        <w:rPr>
          <w:rFonts w:ascii="Times New Roman" w:eastAsia="Times New Roman" w:hAnsi="Times New Roman" w:cs="Times New Roman"/>
          <w:color w:val="000000"/>
          <w:sz w:val="20"/>
          <w:szCs w:val="20"/>
          <w:lang w:val="en-US" w:eastAsia="ru-RU" w:bidi="ru-RU"/>
        </w:rPr>
        <w:t xml:space="preserve"> </w:t>
      </w:r>
      <w:r w:rsidRPr="00B2226F">
        <w:rPr>
          <w:rFonts w:ascii="Times New Roman" w:eastAsia="Times New Roman" w:hAnsi="Times New Roman" w:cs="Times New Roman"/>
          <w:color w:val="000000"/>
          <w:sz w:val="20"/>
          <w:szCs w:val="20"/>
          <w:lang w:val="en-US" w:bidi="en-US"/>
        </w:rPr>
        <w:t>to stop to do smth);</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глаголы в видовременных формах действительного залога в изъявительном наклонении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Perfect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Perfect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Continuous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Tense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Future</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in</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the</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Past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B2226F">
        <w:rPr>
          <w:rFonts w:ascii="Times New Roman" w:eastAsia="Times New Roman" w:hAnsi="Times New Roman" w:cs="Times New Roman"/>
          <w:color w:val="000000"/>
          <w:sz w:val="20"/>
          <w:szCs w:val="20"/>
          <w:lang w:val="en-US" w:bidi="en-US"/>
        </w:rPr>
        <w:t>too</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 </w:t>
      </w:r>
      <w:r w:rsidRPr="00B2226F">
        <w:rPr>
          <w:rFonts w:ascii="Times New Roman" w:eastAsia="Times New Roman" w:hAnsi="Times New Roman" w:cs="Times New Roman"/>
          <w:color w:val="000000"/>
          <w:sz w:val="20"/>
          <w:szCs w:val="20"/>
          <w:lang w:val="en-US" w:bidi="en-US"/>
        </w:rPr>
        <w:t>enough</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отрицательные местоимения по (и его производные </w:t>
      </w:r>
      <w:r w:rsidRPr="00B2226F">
        <w:rPr>
          <w:rFonts w:ascii="Times New Roman" w:eastAsia="Times New Roman" w:hAnsi="Times New Roman" w:cs="Times New Roman"/>
          <w:color w:val="000000"/>
          <w:sz w:val="20"/>
          <w:szCs w:val="20"/>
          <w:lang w:val="en-US" w:bidi="en-US"/>
        </w:rPr>
        <w:t>nobody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nothing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etc</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none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numPr>
          <w:ilvl w:val="0"/>
          <w:numId w:val="77"/>
        </w:numPr>
        <w:tabs>
          <w:tab w:val="left" w:pos="113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социокультурными знаниями и умениями: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оказывать помощь иностранным гостям в ситуациях повседневного общения (объяснить местонахождение объекта, сообщить возможный маршрут);</w:t>
      </w:r>
    </w:p>
    <w:p w:rsidR="002D2510" w:rsidRPr="00B2226F" w:rsidRDefault="002D2510" w:rsidP="002D2510">
      <w:pPr>
        <w:widowControl w:val="0"/>
        <w:numPr>
          <w:ilvl w:val="0"/>
          <w:numId w:val="77"/>
        </w:numPr>
        <w:tabs>
          <w:tab w:val="left" w:pos="10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D2510" w:rsidRPr="00B2226F" w:rsidRDefault="002D2510" w:rsidP="002D2510">
      <w:pPr>
        <w:widowControl w:val="0"/>
        <w:numPr>
          <w:ilvl w:val="0"/>
          <w:numId w:val="77"/>
        </w:numPr>
        <w:tabs>
          <w:tab w:val="left" w:pos="10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2D2510" w:rsidRPr="00B2226F" w:rsidRDefault="002D2510" w:rsidP="002D2510">
      <w:pPr>
        <w:widowControl w:val="0"/>
        <w:numPr>
          <w:ilvl w:val="0"/>
          <w:numId w:val="77"/>
        </w:numPr>
        <w:tabs>
          <w:tab w:val="left" w:pos="10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2D2510" w:rsidRPr="00B2226F" w:rsidRDefault="002D2510" w:rsidP="002D2510">
      <w:pPr>
        <w:widowControl w:val="0"/>
        <w:numPr>
          <w:ilvl w:val="0"/>
          <w:numId w:val="77"/>
        </w:numPr>
        <w:tabs>
          <w:tab w:val="left" w:pos="10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D2510" w:rsidRPr="00B2226F" w:rsidRDefault="002D2510" w:rsidP="002D2510">
      <w:pPr>
        <w:widowControl w:val="0"/>
        <w:numPr>
          <w:ilvl w:val="0"/>
          <w:numId w:val="77"/>
        </w:numPr>
        <w:tabs>
          <w:tab w:val="left" w:pos="122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иноязычные словари и справочники, в том числе информационно-справочные системы в электронной форме;</w:t>
      </w:r>
    </w:p>
    <w:p w:rsidR="002D2510" w:rsidRPr="00B2226F" w:rsidRDefault="002D2510" w:rsidP="002D2510">
      <w:pPr>
        <w:widowControl w:val="0"/>
        <w:numPr>
          <w:ilvl w:val="0"/>
          <w:numId w:val="77"/>
        </w:numPr>
        <w:tabs>
          <w:tab w:val="left" w:pos="122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достигать взаимопонимания в процессе устного и письменного общения с носителями иностранного языка, людьми другой культуры;</w:t>
      </w:r>
    </w:p>
    <w:p w:rsidR="002D2510" w:rsidRPr="00B2226F" w:rsidRDefault="002D2510" w:rsidP="002D2510">
      <w:pPr>
        <w:widowControl w:val="0"/>
        <w:numPr>
          <w:ilvl w:val="0"/>
          <w:numId w:val="77"/>
        </w:numPr>
        <w:tabs>
          <w:tab w:val="left" w:pos="124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D2510" w:rsidRPr="00B2226F" w:rsidRDefault="002D2510" w:rsidP="002D2510">
      <w:pPr>
        <w:widowControl w:val="0"/>
        <w:numPr>
          <w:ilvl w:val="0"/>
          <w:numId w:val="74"/>
        </w:numPr>
        <w:tabs>
          <w:tab w:val="left" w:pos="195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иностранному (английскому) языку к концу обучения в 9 классе:</w:t>
      </w:r>
    </w:p>
    <w:p w:rsidR="002D2510" w:rsidRPr="00B2226F" w:rsidRDefault="002D2510" w:rsidP="002D2510">
      <w:pPr>
        <w:widowControl w:val="0"/>
        <w:numPr>
          <w:ilvl w:val="0"/>
          <w:numId w:val="78"/>
        </w:numPr>
        <w:tabs>
          <w:tab w:val="left" w:pos="110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основными видами речевой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2D2510" w:rsidRPr="00B2226F" w:rsidRDefault="002D2510" w:rsidP="002D2510">
      <w:pPr>
        <w:widowControl w:val="0"/>
        <w:tabs>
          <w:tab w:val="left" w:pos="2040"/>
          <w:tab w:val="left" w:pos="4646"/>
          <w:tab w:val="left" w:pos="7642"/>
          <w:tab w:val="left" w:pos="9346"/>
        </w:tabs>
        <w:spacing w:after="0" w:line="494"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rsidRPr="00B2226F">
        <w:rPr>
          <w:rFonts w:ascii="Times New Roman" w:eastAsia="Times New Roman" w:hAnsi="Times New Roman" w:cs="Times New Roman"/>
          <w:color w:val="000000"/>
          <w:sz w:val="20"/>
          <w:szCs w:val="20"/>
          <w:lang w:eastAsia="ru-RU" w:bidi="ru-RU"/>
        </w:rPr>
        <w:tab/>
        <w:t>прочитанного</w:t>
      </w:r>
      <w:r w:rsidRPr="00B2226F">
        <w:rPr>
          <w:rFonts w:ascii="Times New Roman" w:eastAsia="Times New Roman" w:hAnsi="Times New Roman" w:cs="Times New Roman"/>
          <w:color w:val="000000"/>
          <w:sz w:val="20"/>
          <w:szCs w:val="20"/>
          <w:lang w:eastAsia="ru-RU" w:bidi="ru-RU"/>
        </w:rPr>
        <w:tab/>
        <w:t>(прослушанного)</w:t>
      </w:r>
      <w:r w:rsidRPr="00B2226F">
        <w:rPr>
          <w:rFonts w:ascii="Times New Roman" w:eastAsia="Times New Roman" w:hAnsi="Times New Roman" w:cs="Times New Roman"/>
          <w:color w:val="000000"/>
          <w:sz w:val="20"/>
          <w:szCs w:val="20"/>
          <w:lang w:eastAsia="ru-RU" w:bidi="ru-RU"/>
        </w:rPr>
        <w:tab/>
        <w:t>текста</w:t>
      </w:r>
      <w:r w:rsidRPr="00B2226F">
        <w:rPr>
          <w:rFonts w:ascii="Times New Roman" w:eastAsia="Times New Roman" w:hAnsi="Times New Roman" w:cs="Times New Roman"/>
          <w:color w:val="000000"/>
          <w:sz w:val="20"/>
          <w:szCs w:val="20"/>
          <w:lang w:eastAsia="ru-RU" w:bidi="ru-RU"/>
        </w:rPr>
        <w:tab/>
        <w:t>(объём</w:t>
      </w:r>
    </w:p>
    <w:p w:rsidR="002D2510" w:rsidRPr="00B2226F" w:rsidRDefault="002D2510" w:rsidP="002D2510">
      <w:pPr>
        <w:widowControl w:val="0"/>
        <w:spacing w:after="0" w:line="494"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2D2510" w:rsidRPr="00B2226F" w:rsidRDefault="002D2510" w:rsidP="002D2510">
      <w:pPr>
        <w:widowControl w:val="0"/>
        <w:numPr>
          <w:ilvl w:val="0"/>
          <w:numId w:val="78"/>
        </w:numPr>
        <w:tabs>
          <w:tab w:val="left" w:pos="1121"/>
          <w:tab w:val="left" w:pos="690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фонетическими навыками:</w:t>
      </w:r>
      <w:r w:rsidRPr="00B2226F">
        <w:rPr>
          <w:rFonts w:ascii="Times New Roman" w:eastAsia="Times New Roman" w:hAnsi="Times New Roman" w:cs="Times New Roman"/>
          <w:color w:val="000000"/>
          <w:sz w:val="20"/>
          <w:szCs w:val="20"/>
          <w:lang w:eastAsia="ru-RU" w:bidi="ru-RU"/>
        </w:rPr>
        <w:tab/>
        <w:t>различать на слух,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орфографическими навыками: правильно писать изученные слова;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D2510" w:rsidRPr="00B2226F" w:rsidRDefault="002D2510" w:rsidP="002D2510">
      <w:pPr>
        <w:widowControl w:val="0"/>
        <w:numPr>
          <w:ilvl w:val="0"/>
          <w:numId w:val="78"/>
        </w:numPr>
        <w:tabs>
          <w:tab w:val="left" w:pos="108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2226F">
        <w:rPr>
          <w:rFonts w:ascii="Times New Roman" w:eastAsia="Times New Roman" w:hAnsi="Times New Roman" w:cs="Times New Roman"/>
          <w:color w:val="000000"/>
          <w:sz w:val="20"/>
          <w:szCs w:val="20"/>
          <w:lang w:val="en-US" w:bidi="en-US"/>
        </w:rPr>
        <w:t>under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over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dis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mis</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имена прилагательные с помощью суффиксов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able</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ible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имена существительные с помощью отрицательных префиксов </w:t>
      </w:r>
      <w:r w:rsidRPr="00B2226F">
        <w:rPr>
          <w:rFonts w:ascii="Times New Roman" w:eastAsia="Times New Roman" w:hAnsi="Times New Roman" w:cs="Times New Roman"/>
          <w:color w:val="000000"/>
          <w:sz w:val="20"/>
          <w:szCs w:val="20"/>
          <w:lang w:val="en-US" w:bidi="en-US"/>
        </w:rPr>
        <w:t>in</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im</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сложное прилагательное путём соединения основы числительного с основой существительного с добавлением суффикса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ed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eight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legged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сложное существительное путём соединения основ существительного с предлогом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mother</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in</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law</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сложное прилагательное путём соединения основы прилагательного с основой причастия </w:t>
      </w:r>
      <w:r w:rsidRPr="00B2226F">
        <w:rPr>
          <w:rFonts w:ascii="Times New Roman" w:eastAsia="Times New Roman" w:hAnsi="Times New Roman" w:cs="Times New Roman"/>
          <w:color w:val="000000"/>
          <w:sz w:val="20"/>
          <w:szCs w:val="20"/>
          <w:lang w:val="en-US" w:bidi="en-US"/>
        </w:rPr>
        <w:t>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nice</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looking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сложное прилагательное путём соединения наречия с основой причастия II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well</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behaved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глагол от прилагательного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cool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 </w:t>
      </w:r>
      <w:r w:rsidRPr="00B2226F">
        <w:rPr>
          <w:rFonts w:ascii="Times New Roman" w:eastAsia="Times New Roman" w:hAnsi="Times New Roman" w:cs="Times New Roman"/>
          <w:color w:val="000000"/>
          <w:sz w:val="20"/>
          <w:szCs w:val="20"/>
          <w:lang w:val="en-US" w:bidi="en-US"/>
        </w:rPr>
        <w:t>to</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cool</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D2510" w:rsidRPr="00B2226F" w:rsidRDefault="002D2510" w:rsidP="002D2510">
      <w:pPr>
        <w:widowControl w:val="0"/>
        <w:numPr>
          <w:ilvl w:val="0"/>
          <w:numId w:val="78"/>
        </w:numPr>
        <w:tabs>
          <w:tab w:val="left" w:pos="111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особенности структуры простых и сложных предложений и различных коммуникативных типов предложений английского языка;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распознавать и употреблять в устной и письменной речи: предложения со сложным дополнением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Complex</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Object</w:t>
      </w:r>
      <w:r w:rsidRPr="00B2226F">
        <w:rPr>
          <w:rFonts w:ascii="Times New Roman" w:eastAsia="Times New Roman" w:hAnsi="Times New Roman" w:cs="Times New Roman"/>
          <w:color w:val="000000"/>
          <w:sz w:val="20"/>
          <w:szCs w:val="20"/>
          <w:lang w:bidi="en-US"/>
        </w:rPr>
        <w:t>) (</w:t>
      </w:r>
      <w:r w:rsidRPr="00B2226F">
        <w:rPr>
          <w:rFonts w:ascii="Times New Roman" w:eastAsia="Times New Roman" w:hAnsi="Times New Roman" w:cs="Times New Roman"/>
          <w:color w:val="000000"/>
          <w:sz w:val="20"/>
          <w:szCs w:val="20"/>
          <w:lang w:val="en-US" w:bidi="en-US"/>
        </w:rPr>
        <w:t>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want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to</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have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my</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hair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cut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предложения с </w:t>
      </w:r>
      <w:r w:rsidRPr="00B2226F">
        <w:rPr>
          <w:rFonts w:ascii="Times New Roman" w:eastAsia="Times New Roman" w:hAnsi="Times New Roman" w:cs="Times New Roman"/>
          <w:color w:val="000000"/>
          <w:sz w:val="20"/>
          <w:szCs w:val="20"/>
          <w:lang w:val="en-US" w:bidi="en-US"/>
        </w:rPr>
        <w:t>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wish</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условные предложения нереального характера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Conditional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II);</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конструкцию для выражения предпочтения </w:t>
      </w:r>
      <w:r w:rsidRPr="00B2226F">
        <w:rPr>
          <w:rFonts w:ascii="Times New Roman" w:eastAsia="Times New Roman" w:hAnsi="Times New Roman" w:cs="Times New Roman"/>
          <w:color w:val="000000"/>
          <w:sz w:val="20"/>
          <w:szCs w:val="20"/>
          <w:lang w:val="en-US" w:bidi="en-US"/>
        </w:rPr>
        <w:t>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prefer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prefer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rather</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предложения с конструкцией </w:t>
      </w:r>
      <w:r w:rsidRPr="00B2226F">
        <w:rPr>
          <w:rFonts w:ascii="Times New Roman" w:eastAsia="Times New Roman" w:hAnsi="Times New Roman" w:cs="Times New Roman"/>
          <w:color w:val="000000"/>
          <w:sz w:val="20"/>
          <w:szCs w:val="20"/>
          <w:lang w:val="en-US" w:bidi="en-US"/>
        </w:rPr>
        <w:t>either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 </w:t>
      </w:r>
      <w:r w:rsidRPr="00B2226F">
        <w:rPr>
          <w:rFonts w:ascii="Times New Roman" w:eastAsia="Times New Roman" w:hAnsi="Times New Roman" w:cs="Times New Roman"/>
          <w:color w:val="000000"/>
          <w:sz w:val="20"/>
          <w:szCs w:val="20"/>
          <w:lang w:val="en-US" w:bidi="en-US"/>
        </w:rPr>
        <w:t>or</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neither</w:t>
      </w:r>
      <w:r w:rsidRPr="00B2226F">
        <w:rPr>
          <w:rFonts w:ascii="Times New Roman" w:eastAsia="Times New Roman" w:hAnsi="Times New Roman" w:cs="Times New Roman"/>
          <w:color w:val="000000"/>
          <w:sz w:val="20"/>
          <w:szCs w:val="20"/>
          <w:lang w:bidi="en-US"/>
        </w:rPr>
        <w:t xml:space="preserve"> ... </w:t>
      </w:r>
      <w:r w:rsidRPr="00B2226F">
        <w:rPr>
          <w:rFonts w:ascii="Times New Roman" w:eastAsia="Times New Roman" w:hAnsi="Times New Roman" w:cs="Times New Roman"/>
          <w:color w:val="000000"/>
          <w:sz w:val="20"/>
          <w:szCs w:val="20"/>
          <w:lang w:val="en-US" w:bidi="en-US"/>
        </w:rPr>
        <w:t>nor</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формы страдательного залога </w:t>
      </w:r>
      <w:r w:rsidRPr="00B2226F">
        <w:rPr>
          <w:rFonts w:ascii="Times New Roman" w:eastAsia="Times New Roman" w:hAnsi="Times New Roman" w:cs="Times New Roman"/>
          <w:color w:val="000000"/>
          <w:sz w:val="20"/>
          <w:szCs w:val="20"/>
          <w:lang w:val="en-US" w:bidi="en-US"/>
        </w:rPr>
        <w:t>Present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Perfect</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Passive</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порядок следования имён прилагательных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nice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long</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blond</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hair</w:t>
      </w:r>
      <w:r w:rsidRPr="00B2226F">
        <w:rPr>
          <w:rFonts w:ascii="Times New Roman" w:eastAsia="Times New Roman" w:hAnsi="Times New Roman" w:cs="Times New Roman"/>
          <w:color w:val="000000"/>
          <w:sz w:val="20"/>
          <w:szCs w:val="20"/>
          <w:lang w:bidi="en-US"/>
        </w:rPr>
        <w:t>);</w:t>
      </w:r>
    </w:p>
    <w:p w:rsidR="002D2510" w:rsidRPr="00B2226F" w:rsidRDefault="002D2510" w:rsidP="002D2510">
      <w:pPr>
        <w:widowControl w:val="0"/>
        <w:numPr>
          <w:ilvl w:val="0"/>
          <w:numId w:val="78"/>
        </w:numPr>
        <w:tabs>
          <w:tab w:val="left" w:pos="116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социокультурными знаниями и умениями: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выражать модальные значения, чувства и эмоции;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элементарные представления о различных вариантах английского языка;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2D2510" w:rsidRPr="00B2226F" w:rsidRDefault="002D2510" w:rsidP="002D2510">
      <w:pPr>
        <w:widowControl w:val="0"/>
        <w:numPr>
          <w:ilvl w:val="0"/>
          <w:numId w:val="78"/>
        </w:numPr>
        <w:tabs>
          <w:tab w:val="left" w:pos="10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D2510" w:rsidRPr="00B2226F" w:rsidRDefault="002D2510" w:rsidP="002D2510">
      <w:pPr>
        <w:widowControl w:val="0"/>
        <w:numPr>
          <w:ilvl w:val="0"/>
          <w:numId w:val="78"/>
        </w:numPr>
        <w:tabs>
          <w:tab w:val="left" w:pos="107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2D2510" w:rsidRPr="00B2226F" w:rsidRDefault="002D2510" w:rsidP="002D2510">
      <w:pPr>
        <w:widowControl w:val="0"/>
        <w:numPr>
          <w:ilvl w:val="0"/>
          <w:numId w:val="78"/>
        </w:numPr>
        <w:tabs>
          <w:tab w:val="left" w:pos="10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D2510" w:rsidRPr="00B2226F" w:rsidRDefault="002D2510" w:rsidP="002D2510">
      <w:pPr>
        <w:widowControl w:val="0"/>
        <w:numPr>
          <w:ilvl w:val="0"/>
          <w:numId w:val="78"/>
        </w:numPr>
        <w:tabs>
          <w:tab w:val="left" w:pos="10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иноязычные словари и справочники, в том числе информационно-справочные системы в электронной форме;</w:t>
      </w:r>
    </w:p>
    <w:p w:rsidR="002D2510" w:rsidRPr="00B2226F" w:rsidRDefault="002D2510" w:rsidP="002D2510">
      <w:pPr>
        <w:widowControl w:val="0"/>
        <w:numPr>
          <w:ilvl w:val="0"/>
          <w:numId w:val="78"/>
        </w:numPr>
        <w:tabs>
          <w:tab w:val="left" w:pos="120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достигать взаимопонимания в процессе устного и письменного общения с носителями иностранного языка, людьми другой культуры;</w:t>
      </w:r>
    </w:p>
    <w:p w:rsidR="002D2510" w:rsidRPr="00B2226F" w:rsidRDefault="002D2510" w:rsidP="002D2510">
      <w:pPr>
        <w:widowControl w:val="0"/>
        <w:numPr>
          <w:ilvl w:val="0"/>
          <w:numId w:val="78"/>
        </w:numPr>
        <w:tabs>
          <w:tab w:val="left" w:pos="122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D2510" w:rsidRPr="00B2226F" w:rsidRDefault="002D2510" w:rsidP="002D2510">
      <w:pPr>
        <w:widowControl w:val="0"/>
        <w:spacing w:after="0" w:line="475" w:lineRule="exact"/>
        <w:ind w:firstLine="760"/>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Федеральная рабочая программа по учебному предмету «Математика» (базовый уровень).</w:t>
      </w:r>
    </w:p>
    <w:p w:rsidR="002D2510" w:rsidRPr="00B2226F" w:rsidRDefault="002D2510" w:rsidP="002D2510">
      <w:pPr>
        <w:widowControl w:val="0"/>
        <w:numPr>
          <w:ilvl w:val="0"/>
          <w:numId w:val="79"/>
        </w:numPr>
        <w:tabs>
          <w:tab w:val="left" w:pos="153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2D2510" w:rsidRPr="00B2226F" w:rsidRDefault="002D2510" w:rsidP="002D2510">
      <w:pPr>
        <w:widowControl w:val="0"/>
        <w:numPr>
          <w:ilvl w:val="0"/>
          <w:numId w:val="79"/>
        </w:numPr>
        <w:tabs>
          <w:tab w:val="left" w:pos="155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80"/>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2D2510" w:rsidRPr="00B2226F" w:rsidRDefault="002D2510" w:rsidP="002D2510">
      <w:pPr>
        <w:widowControl w:val="0"/>
        <w:numPr>
          <w:ilvl w:val="0"/>
          <w:numId w:val="80"/>
        </w:numPr>
        <w:tabs>
          <w:tab w:val="left" w:pos="174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2D2510" w:rsidRPr="00B2226F" w:rsidRDefault="002D2510" w:rsidP="002D2510">
      <w:pPr>
        <w:widowControl w:val="0"/>
        <w:numPr>
          <w:ilvl w:val="0"/>
          <w:numId w:val="80"/>
        </w:numPr>
        <w:tabs>
          <w:tab w:val="left" w:pos="174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2D2510" w:rsidRPr="00B2226F" w:rsidRDefault="002D2510" w:rsidP="002D2510">
      <w:pPr>
        <w:widowControl w:val="0"/>
        <w:numPr>
          <w:ilvl w:val="0"/>
          <w:numId w:val="80"/>
        </w:numPr>
        <w:tabs>
          <w:tab w:val="left" w:pos="173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2D2510" w:rsidRPr="00B2226F" w:rsidRDefault="002D2510" w:rsidP="002D2510">
      <w:pPr>
        <w:widowControl w:val="0"/>
        <w:numPr>
          <w:ilvl w:val="0"/>
          <w:numId w:val="80"/>
        </w:numPr>
        <w:tabs>
          <w:tab w:val="left" w:pos="173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2D2510" w:rsidRPr="00B2226F" w:rsidRDefault="002D2510" w:rsidP="002D2510">
      <w:pPr>
        <w:widowControl w:val="0"/>
        <w:numPr>
          <w:ilvl w:val="0"/>
          <w:numId w:val="80"/>
        </w:numPr>
        <w:tabs>
          <w:tab w:val="left" w:pos="175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Приоритетными целями обучения математике в 5-9 классах являются: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2D2510" w:rsidRPr="00B2226F" w:rsidRDefault="002D2510" w:rsidP="002D2510">
      <w:pPr>
        <w:widowControl w:val="0"/>
        <w:numPr>
          <w:ilvl w:val="0"/>
          <w:numId w:val="80"/>
        </w:numPr>
        <w:tabs>
          <w:tab w:val="left" w:pos="173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2D2510" w:rsidRPr="00B2226F" w:rsidRDefault="002D2510" w:rsidP="002D2510">
      <w:pPr>
        <w:widowControl w:val="0"/>
        <w:numPr>
          <w:ilvl w:val="0"/>
          <w:numId w:val="80"/>
        </w:numPr>
        <w:tabs>
          <w:tab w:val="left" w:pos="173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2D2510" w:rsidRPr="00B2226F" w:rsidRDefault="002D2510" w:rsidP="002D2510">
      <w:pPr>
        <w:widowControl w:val="0"/>
        <w:numPr>
          <w:ilvl w:val="0"/>
          <w:numId w:val="80"/>
        </w:numPr>
        <w:tabs>
          <w:tab w:val="left" w:pos="172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2D2510" w:rsidRPr="00B2226F" w:rsidRDefault="002D2510" w:rsidP="002D2510">
      <w:pPr>
        <w:widowControl w:val="0"/>
        <w:numPr>
          <w:ilvl w:val="0"/>
          <w:numId w:val="79"/>
        </w:numPr>
        <w:tabs>
          <w:tab w:val="left" w:pos="152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2D2510" w:rsidRPr="00B2226F" w:rsidRDefault="002D2510" w:rsidP="002D2510">
      <w:pPr>
        <w:widowControl w:val="0"/>
        <w:numPr>
          <w:ilvl w:val="0"/>
          <w:numId w:val="81"/>
        </w:numPr>
        <w:tabs>
          <w:tab w:val="left" w:pos="173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освоения программы по математике характеризуются:</w:t>
      </w:r>
    </w:p>
    <w:p w:rsidR="002D2510" w:rsidRPr="00B2226F" w:rsidRDefault="002D2510" w:rsidP="002D2510">
      <w:pPr>
        <w:widowControl w:val="0"/>
        <w:numPr>
          <w:ilvl w:val="0"/>
          <w:numId w:val="82"/>
        </w:numPr>
        <w:tabs>
          <w:tab w:val="left" w:pos="109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патриотическое воспитание: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2D2510" w:rsidRPr="00B2226F" w:rsidRDefault="002D2510" w:rsidP="002D2510">
      <w:pPr>
        <w:widowControl w:val="0"/>
        <w:numPr>
          <w:ilvl w:val="0"/>
          <w:numId w:val="82"/>
        </w:numPr>
        <w:tabs>
          <w:tab w:val="left" w:pos="112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гражданское и духовно-нравственное воспитание: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2D2510" w:rsidRPr="00B2226F" w:rsidRDefault="002D2510" w:rsidP="002D2510">
      <w:pPr>
        <w:widowControl w:val="0"/>
        <w:numPr>
          <w:ilvl w:val="0"/>
          <w:numId w:val="82"/>
        </w:numPr>
        <w:tabs>
          <w:tab w:val="left" w:pos="112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трудовое воспитание: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2D2510" w:rsidRPr="00B2226F" w:rsidRDefault="002D2510" w:rsidP="002D2510">
      <w:pPr>
        <w:widowControl w:val="0"/>
        <w:numPr>
          <w:ilvl w:val="0"/>
          <w:numId w:val="82"/>
        </w:numPr>
        <w:tabs>
          <w:tab w:val="left" w:pos="114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эстетическое воспитание: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2D2510" w:rsidRPr="00B2226F" w:rsidRDefault="002D2510" w:rsidP="002D2510">
      <w:pPr>
        <w:widowControl w:val="0"/>
        <w:numPr>
          <w:ilvl w:val="0"/>
          <w:numId w:val="82"/>
        </w:numPr>
        <w:tabs>
          <w:tab w:val="left" w:pos="114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2D2510" w:rsidRPr="00B2226F" w:rsidRDefault="002D2510" w:rsidP="002D2510">
      <w:pPr>
        <w:widowControl w:val="0"/>
        <w:numPr>
          <w:ilvl w:val="0"/>
          <w:numId w:val="82"/>
        </w:numPr>
        <w:tabs>
          <w:tab w:val="left" w:pos="110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воспитание, формирование культуры здоровья и эмоционального благополучия: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2D2510" w:rsidRPr="00B2226F" w:rsidRDefault="002D2510" w:rsidP="002D2510">
      <w:pPr>
        <w:widowControl w:val="0"/>
        <w:numPr>
          <w:ilvl w:val="0"/>
          <w:numId w:val="82"/>
        </w:numPr>
        <w:tabs>
          <w:tab w:val="left" w:pos="114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экологическое воспитание: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2D2510" w:rsidRPr="00B2226F" w:rsidRDefault="002D2510" w:rsidP="002D2510">
      <w:pPr>
        <w:widowControl w:val="0"/>
        <w:numPr>
          <w:ilvl w:val="0"/>
          <w:numId w:val="82"/>
        </w:numPr>
        <w:tabs>
          <w:tab w:val="left" w:pos="114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адаптация к изменяющимся условиям социальной и природной среды: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готовностью к действиям в условиях неопределённости, повышению уровня</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2D2510" w:rsidRPr="00B2226F" w:rsidRDefault="002D2510" w:rsidP="002D2510">
      <w:pPr>
        <w:widowControl w:val="0"/>
        <w:numPr>
          <w:ilvl w:val="0"/>
          <w:numId w:val="81"/>
        </w:numPr>
        <w:tabs>
          <w:tab w:val="left" w:pos="174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2D2510" w:rsidRPr="00B2226F" w:rsidRDefault="002D2510" w:rsidP="002D2510">
      <w:pPr>
        <w:widowControl w:val="0"/>
        <w:numPr>
          <w:ilvl w:val="0"/>
          <w:numId w:val="83"/>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2D2510" w:rsidRPr="00B2226F" w:rsidRDefault="002D2510" w:rsidP="002D2510">
      <w:pPr>
        <w:widowControl w:val="0"/>
        <w:numPr>
          <w:ilvl w:val="0"/>
          <w:numId w:val="83"/>
        </w:numPr>
        <w:tabs>
          <w:tab w:val="left" w:pos="194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логические действия как часть универсальных познавательных учебных действий: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формулировать и преобразовывать суждения: утвердительные и отрицательные, единичные, частные и общие, условные;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выводы с использованием законов логики, дедуктивных и индуктивных умозаключений, умозаключений по аналогии;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контрпримеры, обосновывать собственные рассуждения;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D2510" w:rsidRPr="00B2226F" w:rsidRDefault="002D2510" w:rsidP="002D2510">
      <w:pPr>
        <w:widowControl w:val="0"/>
        <w:numPr>
          <w:ilvl w:val="0"/>
          <w:numId w:val="83"/>
        </w:numPr>
        <w:tabs>
          <w:tab w:val="left" w:pos="200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D2510" w:rsidRPr="00B2226F" w:rsidRDefault="002D2510" w:rsidP="002D2510">
      <w:pPr>
        <w:widowControl w:val="0"/>
        <w:tabs>
          <w:tab w:val="left" w:pos="4574"/>
          <w:tab w:val="right" w:pos="7653"/>
          <w:tab w:val="left" w:pos="7854"/>
          <w:tab w:val="right" w:pos="10173"/>
        </w:tabs>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w:t>
      </w:r>
      <w:r w:rsidRPr="00B2226F">
        <w:rPr>
          <w:rFonts w:ascii="Times New Roman" w:eastAsia="Times New Roman" w:hAnsi="Times New Roman" w:cs="Times New Roman"/>
          <w:color w:val="000000"/>
          <w:sz w:val="20"/>
          <w:szCs w:val="20"/>
          <w:lang w:eastAsia="ru-RU" w:bidi="ru-RU"/>
        </w:rPr>
        <w:tab/>
        <w:t>развитие процесса,</w:t>
      </w:r>
      <w:r w:rsidRPr="00B2226F">
        <w:rPr>
          <w:rFonts w:ascii="Times New Roman" w:eastAsia="Times New Roman" w:hAnsi="Times New Roman" w:cs="Times New Roman"/>
          <w:color w:val="000000"/>
          <w:sz w:val="20"/>
          <w:szCs w:val="20"/>
          <w:lang w:eastAsia="ru-RU" w:bidi="ru-RU"/>
        </w:rPr>
        <w:tab/>
        <w:t>а</w:t>
      </w:r>
      <w:r w:rsidRPr="00B2226F">
        <w:rPr>
          <w:rFonts w:ascii="Times New Roman" w:eastAsia="Times New Roman" w:hAnsi="Times New Roman" w:cs="Times New Roman"/>
          <w:color w:val="000000"/>
          <w:sz w:val="20"/>
          <w:szCs w:val="20"/>
          <w:lang w:eastAsia="ru-RU" w:bidi="ru-RU"/>
        </w:rPr>
        <w:tab/>
        <w:t>также</w:t>
      </w:r>
      <w:r w:rsidRPr="00B2226F">
        <w:rPr>
          <w:rFonts w:ascii="Times New Roman" w:eastAsia="Times New Roman" w:hAnsi="Times New Roman" w:cs="Times New Roman"/>
          <w:color w:val="000000"/>
          <w:sz w:val="20"/>
          <w:szCs w:val="20"/>
          <w:lang w:eastAsia="ru-RU" w:bidi="ru-RU"/>
        </w:rPr>
        <w:tab/>
        <w:t>выдвигать</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предположения о его развитии в новых условиях.</w:t>
      </w:r>
    </w:p>
    <w:p w:rsidR="002D2510" w:rsidRPr="00B2226F" w:rsidRDefault="002D2510" w:rsidP="002D2510">
      <w:pPr>
        <w:widowControl w:val="0"/>
        <w:numPr>
          <w:ilvl w:val="0"/>
          <w:numId w:val="83"/>
        </w:numPr>
        <w:tabs>
          <w:tab w:val="left" w:pos="2026"/>
          <w:tab w:val="left" w:pos="4574"/>
          <w:tab w:val="left" w:pos="7854"/>
          <w:tab w:val="right" w:pos="1017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w:t>
      </w:r>
      <w:r w:rsidRPr="00B2226F">
        <w:rPr>
          <w:rFonts w:ascii="Times New Roman" w:eastAsia="Times New Roman" w:hAnsi="Times New Roman" w:cs="Times New Roman"/>
          <w:color w:val="000000"/>
          <w:sz w:val="20"/>
          <w:szCs w:val="20"/>
          <w:lang w:eastAsia="ru-RU" w:bidi="ru-RU"/>
        </w:rPr>
        <w:tab/>
        <w:t>будут сформированы</w:t>
      </w:r>
      <w:r w:rsidRPr="00B2226F">
        <w:rPr>
          <w:rFonts w:ascii="Times New Roman" w:eastAsia="Times New Roman" w:hAnsi="Times New Roman" w:cs="Times New Roman"/>
          <w:color w:val="000000"/>
          <w:sz w:val="20"/>
          <w:szCs w:val="20"/>
          <w:lang w:eastAsia="ru-RU" w:bidi="ru-RU"/>
        </w:rPr>
        <w:tab/>
        <w:t>умения</w:t>
      </w:r>
      <w:r w:rsidRPr="00B2226F">
        <w:rPr>
          <w:rFonts w:ascii="Times New Roman" w:eastAsia="Times New Roman" w:hAnsi="Times New Roman" w:cs="Times New Roman"/>
          <w:color w:val="000000"/>
          <w:sz w:val="20"/>
          <w:szCs w:val="20"/>
          <w:lang w:eastAsia="ru-RU" w:bidi="ru-RU"/>
        </w:rPr>
        <w:tab/>
        <w:t>работать</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информацией как часть универсальных познавательных учебных действий:</w:t>
      </w:r>
    </w:p>
    <w:p w:rsidR="002D2510" w:rsidRPr="00B2226F" w:rsidRDefault="002D2510" w:rsidP="002D2510">
      <w:pPr>
        <w:widowControl w:val="0"/>
        <w:tabs>
          <w:tab w:val="left" w:pos="4574"/>
          <w:tab w:val="right" w:pos="7653"/>
          <w:tab w:val="right" w:pos="10173"/>
        </w:tabs>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недостаточность</w:t>
      </w:r>
      <w:r w:rsidRPr="00B2226F">
        <w:rPr>
          <w:rFonts w:ascii="Times New Roman" w:eastAsia="Times New Roman" w:hAnsi="Times New Roman" w:cs="Times New Roman"/>
          <w:color w:val="000000"/>
          <w:sz w:val="20"/>
          <w:szCs w:val="20"/>
          <w:lang w:eastAsia="ru-RU" w:bidi="ru-RU"/>
        </w:rPr>
        <w:tab/>
        <w:t>и избыточность</w:t>
      </w:r>
      <w:r w:rsidRPr="00B2226F">
        <w:rPr>
          <w:rFonts w:ascii="Times New Roman" w:eastAsia="Times New Roman" w:hAnsi="Times New Roman" w:cs="Times New Roman"/>
          <w:color w:val="000000"/>
          <w:sz w:val="20"/>
          <w:szCs w:val="20"/>
          <w:lang w:eastAsia="ru-RU" w:bidi="ru-RU"/>
        </w:rPr>
        <w:tab/>
        <w:t>информации,</w:t>
      </w:r>
      <w:r w:rsidRPr="00B2226F">
        <w:rPr>
          <w:rFonts w:ascii="Times New Roman" w:eastAsia="Times New Roman" w:hAnsi="Times New Roman" w:cs="Times New Roman"/>
          <w:color w:val="000000"/>
          <w:sz w:val="20"/>
          <w:szCs w:val="20"/>
          <w:lang w:eastAsia="ru-RU" w:bidi="ru-RU"/>
        </w:rPr>
        <w:tab/>
        <w:t>данных,</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необходимых для решения задачи;</w:t>
      </w:r>
    </w:p>
    <w:p w:rsidR="002D2510" w:rsidRPr="00B2226F" w:rsidRDefault="002D2510" w:rsidP="002D2510">
      <w:pPr>
        <w:widowControl w:val="0"/>
        <w:tabs>
          <w:tab w:val="left" w:pos="4574"/>
          <w:tab w:val="right" w:pos="7653"/>
          <w:tab w:val="left" w:pos="7862"/>
        </w:tabs>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w:t>
      </w:r>
      <w:r w:rsidRPr="00B2226F">
        <w:rPr>
          <w:rFonts w:ascii="Times New Roman" w:eastAsia="Times New Roman" w:hAnsi="Times New Roman" w:cs="Times New Roman"/>
          <w:color w:val="000000"/>
          <w:sz w:val="20"/>
          <w:szCs w:val="20"/>
          <w:lang w:eastAsia="ru-RU" w:bidi="ru-RU"/>
        </w:rPr>
        <w:tab/>
        <w:t>систематизировать</w:t>
      </w:r>
      <w:r w:rsidRPr="00B2226F">
        <w:rPr>
          <w:rFonts w:ascii="Times New Roman" w:eastAsia="Times New Roman" w:hAnsi="Times New Roman" w:cs="Times New Roman"/>
          <w:color w:val="000000"/>
          <w:sz w:val="20"/>
          <w:szCs w:val="20"/>
          <w:lang w:eastAsia="ru-RU" w:bidi="ru-RU"/>
        </w:rPr>
        <w:tab/>
        <w:t>и</w:t>
      </w:r>
      <w:r w:rsidRPr="00B2226F">
        <w:rPr>
          <w:rFonts w:ascii="Times New Roman" w:eastAsia="Times New Roman" w:hAnsi="Times New Roman" w:cs="Times New Roman"/>
          <w:color w:val="000000"/>
          <w:sz w:val="20"/>
          <w:szCs w:val="20"/>
          <w:lang w:eastAsia="ru-RU" w:bidi="ru-RU"/>
        </w:rPr>
        <w:tab/>
        <w:t>интерпретировать</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информацию различных видов и форм представления;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форму представления информации и иллюстрировать решаемые задачи схемами, диаграммами, иной графикой и их комбинациями;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надёжность информации по критериям, предложенным учителем или сформулированным самостоятельно.</w:t>
      </w:r>
    </w:p>
    <w:p w:rsidR="002D2510" w:rsidRPr="00B2226F" w:rsidRDefault="002D2510" w:rsidP="002D2510">
      <w:pPr>
        <w:widowControl w:val="0"/>
        <w:numPr>
          <w:ilvl w:val="0"/>
          <w:numId w:val="83"/>
        </w:numPr>
        <w:tabs>
          <w:tab w:val="left" w:pos="200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Универсальные коммуникативные действия обеспечивают сформированность социальных навыков обучающихся.</w:t>
      </w:r>
    </w:p>
    <w:p w:rsidR="002D2510" w:rsidRPr="00B2226F" w:rsidRDefault="002D2510" w:rsidP="002D2510">
      <w:pPr>
        <w:widowControl w:val="0"/>
        <w:numPr>
          <w:ilvl w:val="0"/>
          <w:numId w:val="83"/>
        </w:numPr>
        <w:tabs>
          <w:tab w:val="left" w:pos="194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общения как часть универсальных коммуникативных учебных действий:</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D2510" w:rsidRPr="00B2226F" w:rsidRDefault="002D2510" w:rsidP="002D2510">
      <w:pPr>
        <w:widowControl w:val="0"/>
        <w:numPr>
          <w:ilvl w:val="0"/>
          <w:numId w:val="83"/>
        </w:numPr>
        <w:tabs>
          <w:tab w:val="left" w:pos="195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сотрудничества как часть универсальных коммуникативных учебных действий:</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и индивидуальной работы при решении учебных математических задач;</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D2510" w:rsidRPr="00B2226F" w:rsidRDefault="002D2510" w:rsidP="002D2510">
      <w:pPr>
        <w:widowControl w:val="0"/>
        <w:numPr>
          <w:ilvl w:val="0"/>
          <w:numId w:val="83"/>
        </w:numPr>
        <w:tabs>
          <w:tab w:val="left" w:pos="194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Универсальные регулятивные действия обеспечивают формирование смысловых установок и жизненных навыков личности.</w:t>
      </w:r>
    </w:p>
    <w:p w:rsidR="002D2510" w:rsidRPr="00B2226F" w:rsidRDefault="002D2510" w:rsidP="002D2510">
      <w:pPr>
        <w:widowControl w:val="0"/>
        <w:numPr>
          <w:ilvl w:val="0"/>
          <w:numId w:val="83"/>
        </w:numPr>
        <w:tabs>
          <w:tab w:val="left" w:pos="195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самоорганизации как часть универсальных регулятивных учебных действий:</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D2510" w:rsidRPr="00B2226F" w:rsidRDefault="002D2510" w:rsidP="002D2510">
      <w:pPr>
        <w:widowControl w:val="0"/>
        <w:numPr>
          <w:ilvl w:val="0"/>
          <w:numId w:val="83"/>
        </w:numPr>
        <w:tabs>
          <w:tab w:val="left" w:pos="210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самоконтроля как часть универсальных регулятивных учебных действий: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способами самопроверки, самоконтроля процесса и результата решения математической задачи;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2D2510" w:rsidRPr="00B2226F" w:rsidRDefault="002D2510" w:rsidP="002D2510">
      <w:pPr>
        <w:widowControl w:val="0"/>
        <w:numPr>
          <w:ilvl w:val="0"/>
          <w:numId w:val="81"/>
        </w:numPr>
        <w:tabs>
          <w:tab w:val="left" w:pos="175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2D2510" w:rsidRPr="00B2226F" w:rsidRDefault="002D2510" w:rsidP="002D2510">
      <w:pPr>
        <w:widowControl w:val="0"/>
        <w:numPr>
          <w:ilvl w:val="0"/>
          <w:numId w:val="79"/>
        </w:numPr>
        <w:tabs>
          <w:tab w:val="left" w:pos="155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2D2510" w:rsidRPr="00B2226F" w:rsidRDefault="002D2510" w:rsidP="002D2510">
      <w:pPr>
        <w:widowControl w:val="0"/>
        <w:numPr>
          <w:ilvl w:val="0"/>
          <w:numId w:val="84"/>
        </w:numPr>
        <w:tabs>
          <w:tab w:val="left" w:pos="177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85"/>
        </w:numPr>
        <w:tabs>
          <w:tab w:val="left" w:pos="197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Приоритетными целями обучения математике в 5-6 классах являются: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подведение обучающихся на доступном для них уровне к осознанию взаимосвязи математики и окружающего мира;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2D2510" w:rsidRPr="00B2226F" w:rsidRDefault="002D2510" w:rsidP="002D2510">
      <w:pPr>
        <w:widowControl w:val="0"/>
        <w:numPr>
          <w:ilvl w:val="0"/>
          <w:numId w:val="85"/>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2D2510" w:rsidRPr="00B2226F" w:rsidRDefault="002D2510" w:rsidP="002D2510">
      <w:pPr>
        <w:widowControl w:val="0"/>
        <w:numPr>
          <w:ilvl w:val="0"/>
          <w:numId w:val="85"/>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2D2510" w:rsidRPr="00B2226F" w:rsidRDefault="002D2510" w:rsidP="002D2510">
      <w:pPr>
        <w:widowControl w:val="0"/>
        <w:numPr>
          <w:ilvl w:val="0"/>
          <w:numId w:val="85"/>
        </w:numPr>
        <w:tabs>
          <w:tab w:val="left" w:pos="195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2D2510" w:rsidRPr="00B2226F" w:rsidRDefault="002D2510" w:rsidP="002D2510">
      <w:pPr>
        <w:widowControl w:val="0"/>
        <w:numPr>
          <w:ilvl w:val="0"/>
          <w:numId w:val="85"/>
        </w:numPr>
        <w:tabs>
          <w:tab w:val="left" w:pos="195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2D2510" w:rsidRPr="00B2226F" w:rsidRDefault="002D2510" w:rsidP="002D2510">
      <w:pPr>
        <w:widowControl w:val="0"/>
        <w:numPr>
          <w:ilvl w:val="0"/>
          <w:numId w:val="85"/>
        </w:numPr>
        <w:tabs>
          <w:tab w:val="left" w:pos="195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2D2510" w:rsidRPr="00B2226F" w:rsidRDefault="002D2510" w:rsidP="002D2510">
      <w:pPr>
        <w:widowControl w:val="0"/>
        <w:numPr>
          <w:ilvl w:val="0"/>
          <w:numId w:val="85"/>
        </w:numPr>
        <w:tabs>
          <w:tab w:val="left" w:pos="195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2D2510" w:rsidRPr="00B2226F" w:rsidRDefault="002D2510" w:rsidP="002D2510">
      <w:pPr>
        <w:widowControl w:val="0"/>
        <w:numPr>
          <w:ilvl w:val="0"/>
          <w:numId w:val="85"/>
        </w:numPr>
        <w:tabs>
          <w:tab w:val="left" w:pos="195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B2226F">
        <w:rPr>
          <w:rFonts w:ascii="Times New Roman" w:eastAsia="Times New Roman" w:hAnsi="Times New Roman" w:cs="Times New Roman"/>
          <w:color w:val="000000"/>
          <w:sz w:val="20"/>
          <w:szCs w:val="20"/>
          <w:lang w:eastAsia="ru-RU" w:bidi="ru-RU"/>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2D2510" w:rsidRPr="00B2226F" w:rsidRDefault="002D2510" w:rsidP="002D2510">
      <w:pPr>
        <w:widowControl w:val="0"/>
        <w:numPr>
          <w:ilvl w:val="0"/>
          <w:numId w:val="85"/>
        </w:numPr>
        <w:tabs>
          <w:tab w:val="left" w:pos="196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2D2510" w:rsidRPr="00B2226F" w:rsidRDefault="002D2510" w:rsidP="002D2510">
      <w:pPr>
        <w:widowControl w:val="0"/>
        <w:numPr>
          <w:ilvl w:val="0"/>
          <w:numId w:val="85"/>
        </w:numPr>
        <w:tabs>
          <w:tab w:val="left" w:pos="210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математики, - 340 часов: в 5 классе - 170 часов (5 часов в неделю), в 6 классе - 170 часов (5 часов в неделю).</w:t>
      </w:r>
    </w:p>
    <w:p w:rsidR="002D2510" w:rsidRPr="00B2226F" w:rsidRDefault="002D2510" w:rsidP="002D2510">
      <w:pPr>
        <w:widowControl w:val="0"/>
        <w:numPr>
          <w:ilvl w:val="0"/>
          <w:numId w:val="84"/>
        </w:numPr>
        <w:tabs>
          <w:tab w:val="left" w:pos="177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5 классе.</w:t>
      </w:r>
    </w:p>
    <w:p w:rsidR="002D2510" w:rsidRPr="00B2226F" w:rsidRDefault="002D2510" w:rsidP="002D2510">
      <w:pPr>
        <w:widowControl w:val="0"/>
        <w:numPr>
          <w:ilvl w:val="0"/>
          <w:numId w:val="86"/>
        </w:numPr>
        <w:tabs>
          <w:tab w:val="left" w:pos="198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Натуральные числа и нуль.</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Натуральное число. Ряд натуральных чисел. Число 0. Изображение натуральных чисел точками на координатной (числовой) прямой.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Позиционная система счисления. Римская нумерация как пример непозиционной системы счисления. Десятичная система счисления.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Сравнение натуральных чисел, сравнение натуральных чисел с нулём. Способы сравнения. Округление натуральных чисел.</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букв для обозначения неизвестного компонента и записи свойств арифметических действий.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Делители и кратные числа, разложение на множители. Простые и составные числа. Признаки делимости на 2, 5, 10, 3, 9. Деление с остатком.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Степень с натуральным показателем. Запись числа в виде суммы разрядных слагаемых.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2D2510" w:rsidRPr="00B2226F" w:rsidRDefault="002D2510" w:rsidP="002D2510">
      <w:pPr>
        <w:widowControl w:val="0"/>
        <w:numPr>
          <w:ilvl w:val="0"/>
          <w:numId w:val="86"/>
        </w:numPr>
        <w:tabs>
          <w:tab w:val="left" w:pos="19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Дроби.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Сложение и вычитание дробей. Умножение и деление дробей, взаимно-обратные дроби. Нахождение части целого и целого по его части.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Арифметические действия с десятичными дробями. Округление десятичных дробей.</w:t>
      </w:r>
    </w:p>
    <w:p w:rsidR="002D2510" w:rsidRPr="00B2226F" w:rsidRDefault="002D2510" w:rsidP="002D2510">
      <w:pPr>
        <w:widowControl w:val="0"/>
        <w:numPr>
          <w:ilvl w:val="0"/>
          <w:numId w:val="86"/>
        </w:numPr>
        <w:tabs>
          <w:tab w:val="left" w:pos="19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текстовых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основных задач на дроби.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данных в виде таблиц, столбчатых диаграмм.</w:t>
      </w:r>
    </w:p>
    <w:p w:rsidR="002D2510" w:rsidRPr="00B2226F" w:rsidRDefault="002D2510" w:rsidP="002D2510">
      <w:pPr>
        <w:widowControl w:val="0"/>
        <w:numPr>
          <w:ilvl w:val="0"/>
          <w:numId w:val="86"/>
        </w:numPr>
        <w:tabs>
          <w:tab w:val="left" w:pos="198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Наглядная геометрия.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2D2510" w:rsidRPr="00B2226F" w:rsidRDefault="002D2510" w:rsidP="002D2510">
      <w:pPr>
        <w:widowControl w:val="0"/>
        <w:spacing w:after="0" w:line="2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Длина отрезка, метрические единицы длины. Длина ломаной, периметр</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многоугольника. Измерение и построение углов с помощью транспортира.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Наглядные представления о фигурах на плоскости: многоугольник, прямоугольник, квадрат, треугольник, о равенстве фигур.</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прямоугольного параллелепипеда, куба. Единицы измерения объёма.</w:t>
      </w:r>
    </w:p>
    <w:p w:rsidR="002D2510" w:rsidRPr="00B2226F" w:rsidRDefault="002D2510" w:rsidP="002D2510">
      <w:pPr>
        <w:widowControl w:val="0"/>
        <w:numPr>
          <w:ilvl w:val="0"/>
          <w:numId w:val="84"/>
        </w:numPr>
        <w:tabs>
          <w:tab w:val="left" w:pos="177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6 классе.</w:t>
      </w:r>
    </w:p>
    <w:p w:rsidR="002D2510" w:rsidRPr="00B2226F" w:rsidRDefault="002D2510" w:rsidP="002D2510">
      <w:pPr>
        <w:widowControl w:val="0"/>
        <w:numPr>
          <w:ilvl w:val="0"/>
          <w:numId w:val="87"/>
        </w:numPr>
        <w:tabs>
          <w:tab w:val="left" w:pos="198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Натуральные числа.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Делители и кратные числа, наибольший общий делитель и наименьшее общее кратное. Делимость суммы и произведения. Деление с остатком.</w:t>
      </w:r>
    </w:p>
    <w:p w:rsidR="002D2510" w:rsidRPr="00B2226F" w:rsidRDefault="002D2510" w:rsidP="002D2510">
      <w:pPr>
        <w:widowControl w:val="0"/>
        <w:numPr>
          <w:ilvl w:val="0"/>
          <w:numId w:val="87"/>
        </w:numPr>
        <w:tabs>
          <w:tab w:val="left" w:pos="198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Дроби.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Отношение. Деление в данном отношении. Масштаб, пропорция. Применение пропорций при решении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2D2510" w:rsidRPr="00B2226F" w:rsidRDefault="002D2510" w:rsidP="002D2510">
      <w:pPr>
        <w:widowControl w:val="0"/>
        <w:numPr>
          <w:ilvl w:val="0"/>
          <w:numId w:val="87"/>
        </w:numPr>
        <w:tabs>
          <w:tab w:val="left" w:pos="199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Положительные и отрицательные числа.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2D2510" w:rsidRPr="00B2226F" w:rsidRDefault="002D2510" w:rsidP="002D2510">
      <w:pPr>
        <w:widowControl w:val="0"/>
        <w:numPr>
          <w:ilvl w:val="0"/>
          <w:numId w:val="87"/>
        </w:numPr>
        <w:tabs>
          <w:tab w:val="left" w:pos="199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Буквенные выражения.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2D2510" w:rsidRPr="00B2226F" w:rsidRDefault="002D2510" w:rsidP="002D2510">
      <w:pPr>
        <w:widowControl w:val="0"/>
        <w:numPr>
          <w:ilvl w:val="0"/>
          <w:numId w:val="87"/>
        </w:numPr>
        <w:tabs>
          <w:tab w:val="left" w:pos="199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текстовых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текстовых задач арифметическим способом. Решение логических задач. Решение задач перебором всех возможных вариантов.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задач, связанных с отношением, пропорциональностью величин, процентами; решение основных задач на дроби и проценты.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и прикидка, округление результата. Составление буквенных выражений по условию задачи.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данных с помощью таблиц и диаграмм. Столбчатые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диаграммы: чтение и построение. Чтение круговых диаграмм.</w:t>
      </w:r>
    </w:p>
    <w:p w:rsidR="002D2510" w:rsidRPr="00B2226F" w:rsidRDefault="002D2510" w:rsidP="002D2510">
      <w:pPr>
        <w:widowControl w:val="0"/>
        <w:numPr>
          <w:ilvl w:val="0"/>
          <w:numId w:val="87"/>
        </w:numPr>
        <w:tabs>
          <w:tab w:val="left" w:pos="198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Наглядная геометрия.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Симметрия: центральная, осевая и зеркальная симметрии.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Построение симметричных фигур.</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объёма, единицы измерения объёма. Объём прямоугольного параллелепипеда, куба.</w:t>
      </w:r>
    </w:p>
    <w:p w:rsidR="002D2510" w:rsidRPr="00B2226F" w:rsidRDefault="002D2510" w:rsidP="002D2510">
      <w:pPr>
        <w:widowControl w:val="0"/>
        <w:numPr>
          <w:ilvl w:val="0"/>
          <w:numId w:val="88"/>
        </w:numPr>
        <w:tabs>
          <w:tab w:val="left" w:pos="176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«Математика».</w:t>
      </w:r>
    </w:p>
    <w:p w:rsidR="002D2510" w:rsidRPr="00B2226F" w:rsidRDefault="002D2510" w:rsidP="002D2510">
      <w:pPr>
        <w:widowControl w:val="0"/>
        <w:numPr>
          <w:ilvl w:val="0"/>
          <w:numId w:val="89"/>
        </w:numPr>
        <w:tabs>
          <w:tab w:val="left" w:pos="197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5 классе.</w:t>
      </w:r>
    </w:p>
    <w:p w:rsidR="002D2510" w:rsidRPr="00B2226F" w:rsidRDefault="002D2510" w:rsidP="002D2510">
      <w:pPr>
        <w:widowControl w:val="0"/>
        <w:numPr>
          <w:ilvl w:val="0"/>
          <w:numId w:val="90"/>
        </w:numPr>
        <w:tabs>
          <w:tab w:val="left" w:pos="218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 и вычисления.</w:t>
      </w:r>
    </w:p>
    <w:p w:rsidR="002D2510" w:rsidRPr="00B2226F" w:rsidRDefault="002D2510" w:rsidP="002D2510">
      <w:pPr>
        <w:widowControl w:val="0"/>
        <w:spacing w:after="0" w:line="2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правильно употреблять термины, связанные с натуральными</w:t>
      </w:r>
    </w:p>
    <w:p w:rsidR="002D2510" w:rsidRPr="00B2226F" w:rsidRDefault="002D2510" w:rsidP="002D2510">
      <w:pPr>
        <w:widowControl w:val="0"/>
        <w:spacing w:after="24"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числами, обыкновенными и десятичными дробями.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и упорядочивать натуральные числа, сравнивать в простейших случаях обыкновенные дроби, десятичные дроби.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арифметические действия с натуральными числами, с обыкновенными дробями в простейших случаях.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проверку, прикидку результата вычислений.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Округлять натуральные числа.</w:t>
      </w:r>
    </w:p>
    <w:p w:rsidR="002D2510" w:rsidRPr="00B2226F" w:rsidRDefault="002D2510" w:rsidP="002D2510">
      <w:pPr>
        <w:widowControl w:val="0"/>
        <w:numPr>
          <w:ilvl w:val="0"/>
          <w:numId w:val="90"/>
        </w:numPr>
        <w:tabs>
          <w:tab w:val="left" w:pos="223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текстовых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текстовые задачи арифметическим способом и с помощью организованного конечного перебора всех возможных вариантов.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задачи, содержащие зависимости, связывающие величины: скорость, время, расстояние, цена, количество, стоимость.</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краткие записи, схемы, таблицы, обозначения при решении</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основными единицами измерения: цены, массы, расстояния, времени, скорости, выражать одни единицы величины через другие.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2D2510" w:rsidRPr="00B2226F" w:rsidRDefault="002D2510" w:rsidP="002D2510">
      <w:pPr>
        <w:widowControl w:val="0"/>
        <w:numPr>
          <w:ilvl w:val="0"/>
          <w:numId w:val="90"/>
        </w:numPr>
        <w:tabs>
          <w:tab w:val="left" w:pos="223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Наглядная геометрия.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геометрическими понятиями: точка, прямая, отрезок, луч, угол, многоугольник, окружность, круг.</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объектов окружающего мира, имеющих форму изученных геометрических фигур.</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Изображать изученные геометрические фигуры на нелинованной и клетчатой</w:t>
      </w:r>
    </w:p>
    <w:p w:rsidR="002D2510" w:rsidRPr="00B2226F" w:rsidRDefault="002D2510" w:rsidP="002D2510">
      <w:pPr>
        <w:widowControl w:val="0"/>
        <w:spacing w:after="19"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бумаге с помощью циркуля и линейки.</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свойства сторон и углов прямоугольника, квадрата для их построения, вычисления площади и периметра.</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основными метрическими единицами измерения длины, площади; выражать одни единицы величины через другие.</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параллелепипед, куб, использовать терминологию: вершина, ребро, грань, измерения, находить измерения параллелепипеда, куба.</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Вычислять объём куба, параллелепипеда по заданным измерениям, пользоваться единицами измерения объёма.</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несложные задачи на измерение геометрических величин в практических ситуациях.</w:t>
      </w:r>
    </w:p>
    <w:p w:rsidR="002D2510" w:rsidRPr="00B2226F" w:rsidRDefault="002D2510" w:rsidP="002D2510">
      <w:pPr>
        <w:widowControl w:val="0"/>
        <w:numPr>
          <w:ilvl w:val="0"/>
          <w:numId w:val="89"/>
        </w:numPr>
        <w:tabs>
          <w:tab w:val="left" w:pos="199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6 классе.</w:t>
      </w:r>
    </w:p>
    <w:p w:rsidR="002D2510" w:rsidRPr="00B2226F" w:rsidRDefault="002D2510" w:rsidP="002D2510">
      <w:pPr>
        <w:widowControl w:val="0"/>
        <w:numPr>
          <w:ilvl w:val="0"/>
          <w:numId w:val="91"/>
        </w:numPr>
        <w:tabs>
          <w:tab w:val="left" w:pos="223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 и вычисления.</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и упорядочивать целые числа, обыкновенные и десятичные дроби, сравнивать числа одного и разных знаков.</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Соотносить точку на координатной прямой с соответствующим ей числом</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изображать числа точками на координатной прямой, находить модуль числа.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Соотносить точки в прямоугольной системе координат с координатами этой точки.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Округлять целые числа и десятичные дроби, находить приближения чисел.</w:t>
      </w:r>
    </w:p>
    <w:p w:rsidR="002D2510" w:rsidRPr="00B2226F" w:rsidRDefault="002D2510" w:rsidP="002D2510">
      <w:pPr>
        <w:widowControl w:val="0"/>
        <w:numPr>
          <w:ilvl w:val="0"/>
          <w:numId w:val="91"/>
        </w:numPr>
        <w:tabs>
          <w:tab w:val="left" w:pos="223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Числовые и буквенные выражения.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признаками делимости, раскладывать натуральные числа на простые множители.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масштабом, составлять пропорции и отношения.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неизвестный компонент равенства.</w:t>
      </w:r>
    </w:p>
    <w:p w:rsidR="002D2510" w:rsidRPr="00B2226F" w:rsidRDefault="002D2510" w:rsidP="002D2510">
      <w:pPr>
        <w:widowControl w:val="0"/>
        <w:numPr>
          <w:ilvl w:val="0"/>
          <w:numId w:val="91"/>
        </w:numPr>
        <w:tabs>
          <w:tab w:val="left" w:pos="223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текстовых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многошаговые текстовые задачи арифметическим способом.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задачи, связанные с отношением, пропорциональностью величин, процентами, решать три основные задачи на дроби и проценты.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буквенные выражения по условию задачи.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информацию с помощью таблиц, линейной и столбчатой диаграмм.</w:t>
      </w:r>
    </w:p>
    <w:p w:rsidR="002D2510" w:rsidRPr="00B2226F" w:rsidRDefault="002D2510" w:rsidP="002D2510">
      <w:pPr>
        <w:widowControl w:val="0"/>
        <w:numPr>
          <w:ilvl w:val="0"/>
          <w:numId w:val="91"/>
        </w:numPr>
        <w:tabs>
          <w:tab w:val="left" w:pos="223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Наглядная геометрия.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используя чертёжные инструменты, расстояния: между двумя точками, от точки до прямой, длину пути на квадратной сетке.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на моделях и изображениях пирамиду, конус, цилиндр, использовать терминологию: вершина, ребро, грань, основание, развёртка.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Изображать на клетчатой бумаге прямоугольный параллелепипед.</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Вычислять объём прямоугольного параллелепипеда, куба, пользоваться основными единицами измерения объёма;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несложные задачи на нахождение геометрических величин в практических ситуациях.</w:t>
      </w:r>
    </w:p>
    <w:p w:rsidR="002D2510" w:rsidRPr="00B2226F" w:rsidRDefault="002D2510" w:rsidP="002D2510">
      <w:pPr>
        <w:widowControl w:val="0"/>
        <w:numPr>
          <w:ilvl w:val="0"/>
          <w:numId w:val="79"/>
        </w:numPr>
        <w:tabs>
          <w:tab w:val="left" w:pos="155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учебного курса «Алгебра» в 7-9 классах (далее соответственно - программа учебного курса «Алгебра», учебный курс).</w:t>
      </w:r>
    </w:p>
    <w:p w:rsidR="002D2510" w:rsidRPr="00B2226F" w:rsidRDefault="002D2510" w:rsidP="002D2510">
      <w:pPr>
        <w:widowControl w:val="0"/>
        <w:numPr>
          <w:ilvl w:val="0"/>
          <w:numId w:val="92"/>
        </w:numPr>
        <w:tabs>
          <w:tab w:val="left" w:pos="177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93"/>
        </w:numPr>
        <w:tabs>
          <w:tab w:val="left" w:pos="195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Алгебра является одним из опорных курсов основного общего образования: она обеспечивает изучение других дисциплин, как естественно</w:t>
      </w:r>
      <w:r w:rsidRPr="00B2226F">
        <w:rPr>
          <w:rFonts w:ascii="Times New Roman" w:eastAsia="Times New Roman" w:hAnsi="Times New Roman" w:cs="Times New Roman"/>
          <w:color w:val="000000"/>
          <w:sz w:val="20"/>
          <w:szCs w:val="20"/>
          <w:lang w:eastAsia="ru-RU" w:bidi="ru-RU"/>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2D2510" w:rsidRPr="00B2226F" w:rsidRDefault="002D2510" w:rsidP="002D2510">
      <w:pPr>
        <w:widowControl w:val="0"/>
        <w:numPr>
          <w:ilvl w:val="0"/>
          <w:numId w:val="93"/>
        </w:numPr>
        <w:tabs>
          <w:tab w:val="left" w:pos="195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2D2510" w:rsidRPr="00B2226F" w:rsidRDefault="002D2510" w:rsidP="002D2510">
      <w:pPr>
        <w:widowControl w:val="0"/>
        <w:numPr>
          <w:ilvl w:val="0"/>
          <w:numId w:val="93"/>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2D2510" w:rsidRPr="00B2226F" w:rsidRDefault="002D2510" w:rsidP="002D2510">
      <w:pPr>
        <w:widowControl w:val="0"/>
        <w:numPr>
          <w:ilvl w:val="0"/>
          <w:numId w:val="93"/>
        </w:numPr>
        <w:tabs>
          <w:tab w:val="left" w:pos="195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2D2510" w:rsidRPr="00B2226F" w:rsidRDefault="002D2510" w:rsidP="002D2510">
      <w:pPr>
        <w:widowControl w:val="0"/>
        <w:numPr>
          <w:ilvl w:val="0"/>
          <w:numId w:val="93"/>
        </w:numPr>
        <w:tabs>
          <w:tab w:val="left" w:pos="195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2D2510" w:rsidRPr="00B2226F" w:rsidRDefault="002D2510" w:rsidP="002D2510">
      <w:pPr>
        <w:widowControl w:val="0"/>
        <w:numPr>
          <w:ilvl w:val="0"/>
          <w:numId w:val="93"/>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2D2510" w:rsidRPr="00B2226F" w:rsidRDefault="002D2510" w:rsidP="002D2510">
      <w:pPr>
        <w:widowControl w:val="0"/>
        <w:numPr>
          <w:ilvl w:val="0"/>
          <w:numId w:val="93"/>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учебного курса «Алгебра», - 306 часов: в 7 классе - 102 часа (3 часа в неделю), в 8 классе - 102 часа</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(3 часа в неделю), в 9 классе - 102 часа (3 часа в неделю).</w:t>
      </w:r>
    </w:p>
    <w:p w:rsidR="002D2510" w:rsidRPr="00B2226F" w:rsidRDefault="002D2510" w:rsidP="002D2510">
      <w:pPr>
        <w:widowControl w:val="0"/>
        <w:numPr>
          <w:ilvl w:val="0"/>
          <w:numId w:val="92"/>
        </w:numPr>
        <w:tabs>
          <w:tab w:val="left" w:pos="181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0"/>
          <w:numId w:val="94"/>
        </w:numPr>
        <w:tabs>
          <w:tab w:val="left" w:pos="202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 и вычисления.</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признаков делимости, разложение на множители натуральных чисел.</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Реальные зависимости, в том числе прямая и обратная пропорциональности.</w:t>
      </w:r>
    </w:p>
    <w:p w:rsidR="002D2510" w:rsidRPr="00B2226F" w:rsidRDefault="002D2510" w:rsidP="002D2510">
      <w:pPr>
        <w:widowControl w:val="0"/>
        <w:numPr>
          <w:ilvl w:val="0"/>
          <w:numId w:val="94"/>
        </w:numPr>
        <w:tabs>
          <w:tab w:val="left" w:pos="202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Алгебраические выражения.</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Свойства степени с натуральным показателем.</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2D2510" w:rsidRPr="00B2226F" w:rsidRDefault="002D2510" w:rsidP="002D2510">
      <w:pPr>
        <w:widowControl w:val="0"/>
        <w:numPr>
          <w:ilvl w:val="0"/>
          <w:numId w:val="94"/>
        </w:numPr>
        <w:tabs>
          <w:tab w:val="left" w:pos="202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Уравнения и неравенства.</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Уравнение, корень уравнения, правила преобразования уравнения, равносильность уравнений.</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2D2510" w:rsidRPr="00B2226F" w:rsidRDefault="002D2510" w:rsidP="002D2510">
      <w:pPr>
        <w:widowControl w:val="0"/>
        <w:numPr>
          <w:ilvl w:val="0"/>
          <w:numId w:val="94"/>
        </w:numPr>
        <w:tabs>
          <w:tab w:val="left" w:pos="20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Координата точки на прямой. Числовые промежутки. Расстояние между двумя точками координатной прямой.</w:t>
      </w:r>
    </w:p>
    <w:p w:rsidR="002D2510" w:rsidRPr="00B2226F" w:rsidRDefault="002D2510" w:rsidP="002D2510">
      <w:pPr>
        <w:widowControl w:val="0"/>
        <w:spacing w:after="6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Прямоугольная система координат, оси </w:t>
      </w:r>
      <w:r w:rsidRPr="00B2226F">
        <w:rPr>
          <w:rFonts w:ascii="Times New Roman" w:eastAsia="Times New Roman" w:hAnsi="Times New Roman" w:cs="Times New Roman"/>
          <w:i/>
          <w:iCs/>
          <w:color w:val="000000"/>
          <w:spacing w:val="20"/>
          <w:sz w:val="20"/>
          <w:szCs w:val="20"/>
          <w:lang w:eastAsia="ru-RU" w:bidi="ru-RU"/>
        </w:rPr>
        <w:t>Ох</w:t>
      </w:r>
      <w:r w:rsidRPr="00B2226F">
        <w:rPr>
          <w:rFonts w:ascii="Times New Roman" w:eastAsia="Times New Roman" w:hAnsi="Times New Roman" w:cs="Times New Roman"/>
          <w:color w:val="000000"/>
          <w:sz w:val="20"/>
          <w:szCs w:val="20"/>
          <w:lang w:eastAsia="ru-RU" w:bidi="ru-RU"/>
        </w:rPr>
        <w:t xml:space="preserve"> и </w:t>
      </w:r>
      <w:r w:rsidRPr="00B2226F">
        <w:rPr>
          <w:rFonts w:ascii="Times New Roman" w:eastAsia="Times New Roman" w:hAnsi="Times New Roman" w:cs="Times New Roman"/>
          <w:i/>
          <w:iCs/>
          <w:color w:val="000000"/>
          <w:spacing w:val="20"/>
          <w:sz w:val="20"/>
          <w:szCs w:val="20"/>
          <w:lang w:eastAsia="ru-RU" w:bidi="ru-RU"/>
        </w:rPr>
        <w:t>Оу.</w:t>
      </w:r>
      <w:r w:rsidRPr="00B2226F">
        <w:rPr>
          <w:rFonts w:ascii="Times New Roman" w:eastAsia="Times New Roman" w:hAnsi="Times New Roman" w:cs="Times New Roman"/>
          <w:color w:val="000000"/>
          <w:sz w:val="20"/>
          <w:szCs w:val="20"/>
          <w:lang w:eastAsia="ru-RU" w:bidi="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функций. Линейная функция, её график. График функции </w:t>
      </w:r>
      <w:r w:rsidRPr="00B2226F">
        <w:rPr>
          <w:rFonts w:ascii="Times New Roman" w:eastAsia="Times New Roman" w:hAnsi="Times New Roman" w:cs="Times New Roman"/>
          <w:i/>
          <w:iCs/>
          <w:color w:val="000000"/>
          <w:spacing w:val="20"/>
          <w:sz w:val="20"/>
          <w:szCs w:val="20"/>
          <w:lang w:eastAsia="ru-RU" w:bidi="ru-RU"/>
        </w:rPr>
        <w:t>У~\</w:t>
      </w:r>
      <w:r w:rsidRPr="00B2226F">
        <w:rPr>
          <w:rFonts w:ascii="Times New Roman" w:eastAsia="Times New Roman" w:hAnsi="Times New Roman" w:cs="Times New Roman"/>
          <w:i/>
          <w:iCs/>
          <w:color w:val="000000"/>
          <w:spacing w:val="20"/>
          <w:sz w:val="20"/>
          <w:szCs w:val="20"/>
          <w:vertAlign w:val="superscript"/>
          <w:lang w:eastAsia="ru-RU" w:bidi="ru-RU"/>
        </w:rPr>
        <w:t>х</w:t>
      </w:r>
      <w:r w:rsidRPr="00B2226F">
        <w:rPr>
          <w:rFonts w:ascii="Times New Roman" w:eastAsia="Times New Roman" w:hAnsi="Times New Roman" w:cs="Times New Roman"/>
          <w:i/>
          <w:iCs/>
          <w:color w:val="000000"/>
          <w:spacing w:val="20"/>
          <w:sz w:val="20"/>
          <w:szCs w:val="20"/>
          <w:lang w:eastAsia="ru-RU" w:bidi="ru-RU"/>
        </w:rPr>
        <w:t>\.</w:t>
      </w:r>
      <w:r w:rsidRPr="00B2226F">
        <w:rPr>
          <w:rFonts w:ascii="Times New Roman" w:eastAsia="Times New Roman" w:hAnsi="Times New Roman" w:cs="Times New Roman"/>
          <w:color w:val="000000"/>
          <w:sz w:val="20"/>
          <w:szCs w:val="20"/>
          <w:lang w:eastAsia="ru-RU" w:bidi="ru-RU"/>
        </w:rPr>
        <w:t xml:space="preserve"> Графическое решение линейных уравнений и систем линейных уравнений.</w:t>
      </w:r>
    </w:p>
    <w:p w:rsidR="002D2510" w:rsidRPr="00B2226F" w:rsidRDefault="002D2510" w:rsidP="002D2510">
      <w:pPr>
        <w:widowControl w:val="0"/>
        <w:numPr>
          <w:ilvl w:val="0"/>
          <w:numId w:val="92"/>
        </w:numPr>
        <w:tabs>
          <w:tab w:val="left" w:pos="181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95"/>
        </w:numPr>
        <w:tabs>
          <w:tab w:val="left" w:pos="202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 и вычисления.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Степень с целым показателем и её свойства. Стандартная запись числа.</w:t>
      </w:r>
    </w:p>
    <w:p w:rsidR="002D2510" w:rsidRPr="00B2226F" w:rsidRDefault="002D2510" w:rsidP="002D2510">
      <w:pPr>
        <w:widowControl w:val="0"/>
        <w:numPr>
          <w:ilvl w:val="0"/>
          <w:numId w:val="95"/>
        </w:numPr>
        <w:tabs>
          <w:tab w:val="left" w:pos="202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Алгебраические выражения.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Квадратный трёхчлен, разложение квадратного трёхчлена на множители.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2D2510" w:rsidRPr="00B2226F" w:rsidRDefault="002D2510" w:rsidP="002D2510">
      <w:pPr>
        <w:widowControl w:val="0"/>
        <w:numPr>
          <w:ilvl w:val="0"/>
          <w:numId w:val="95"/>
        </w:numPr>
        <w:tabs>
          <w:tab w:val="left" w:pos="202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Уравнения и неравенства.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текстовых задач алгебраическим способом.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2D2510" w:rsidRPr="00B2226F" w:rsidRDefault="002D2510" w:rsidP="002D2510">
      <w:pPr>
        <w:widowControl w:val="0"/>
        <w:numPr>
          <w:ilvl w:val="0"/>
          <w:numId w:val="95"/>
        </w:numPr>
        <w:tabs>
          <w:tab w:val="left" w:pos="20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функции. Область определения и множество значений функции. Способы задания функций.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График функции. Чтение свойств функции по её графику. Примеры графиков функций, отражающих реальные процессы.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Функции, описывающие прямую и обратную пропорциональные зависимости,</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их графики. Функции </w:t>
      </w:r>
      <w:r w:rsidRPr="00B2226F">
        <w:rPr>
          <w:rFonts w:ascii="Times New Roman" w:eastAsia="Times New Roman" w:hAnsi="Times New Roman" w:cs="Times New Roman"/>
          <w:i/>
          <w:iCs/>
          <w:color w:val="000000"/>
          <w:spacing w:val="20"/>
          <w:sz w:val="20"/>
          <w:szCs w:val="20"/>
          <w:lang w:eastAsia="ru-RU" w:bidi="ru-RU"/>
        </w:rPr>
        <w:t>у</w:t>
      </w:r>
      <w:r w:rsidRPr="00B2226F">
        <w:rPr>
          <w:rFonts w:ascii="Times New Roman" w:eastAsia="Times New Roman" w:hAnsi="Times New Roman" w:cs="Times New Roman"/>
          <w:color w:val="000000"/>
          <w:sz w:val="20"/>
          <w:szCs w:val="20"/>
          <w:lang w:eastAsia="ru-RU" w:bidi="ru-RU"/>
        </w:rPr>
        <w:t xml:space="preserve"> = </w:t>
      </w:r>
      <w:r w:rsidRPr="00B2226F">
        <w:rPr>
          <w:rFonts w:ascii="Times New Roman" w:eastAsia="Times New Roman" w:hAnsi="Times New Roman" w:cs="Times New Roman"/>
          <w:i/>
          <w:iCs/>
          <w:color w:val="000000"/>
          <w:spacing w:val="20"/>
          <w:sz w:val="20"/>
          <w:szCs w:val="20"/>
          <w:lang w:eastAsia="ru-RU" w:bidi="ru-RU"/>
        </w:rPr>
        <w:t>х, у = х</w:t>
      </w:r>
      <w:r w:rsidRPr="00B2226F">
        <w:rPr>
          <w:rFonts w:ascii="Times New Roman" w:eastAsia="Times New Roman" w:hAnsi="Times New Roman" w:cs="Times New Roman"/>
          <w:i/>
          <w:iCs/>
          <w:color w:val="000000"/>
          <w:spacing w:val="20"/>
          <w:sz w:val="20"/>
          <w:szCs w:val="20"/>
          <w:vertAlign w:val="superscript"/>
          <w:lang w:eastAsia="ru-RU" w:bidi="ru-RU"/>
        </w:rPr>
        <w:t>3</w:t>
      </w:r>
      <w:r w:rsidRPr="00B2226F">
        <w:rPr>
          <w:rFonts w:ascii="Times New Roman" w:eastAsia="Times New Roman" w:hAnsi="Times New Roman" w:cs="Times New Roman"/>
          <w:i/>
          <w:iCs/>
          <w:color w:val="000000"/>
          <w:spacing w:val="20"/>
          <w:sz w:val="20"/>
          <w:szCs w:val="20"/>
          <w:lang w:eastAsia="ru-RU" w:bidi="ru-RU"/>
        </w:rPr>
        <w:t>, у</w:t>
      </w:r>
      <w:r w:rsidRPr="00B2226F">
        <w:rPr>
          <w:rFonts w:ascii="Times New Roman" w:eastAsia="Times New Roman" w:hAnsi="Times New Roman" w:cs="Times New Roman"/>
          <w:color w:val="000000"/>
          <w:sz w:val="20"/>
          <w:szCs w:val="20"/>
          <w:lang w:eastAsia="ru-RU" w:bidi="ru-RU"/>
        </w:rPr>
        <w:t xml:space="preserve"> </w:t>
      </w:r>
      <w:r w:rsidRPr="00B2226F">
        <w:rPr>
          <w:rFonts w:ascii="Times New Roman" w:eastAsia="Times New Roman" w:hAnsi="Times New Roman" w:cs="Times New Roman"/>
          <w:color w:val="000000"/>
          <w:sz w:val="20"/>
          <w:szCs w:val="20"/>
          <w:vertAlign w:val="superscript"/>
          <w:lang w:bidi="en-US"/>
        </w:rPr>
        <w:t>=</w:t>
      </w:r>
      <w:r w:rsidRPr="00B2226F">
        <w:rPr>
          <w:rFonts w:ascii="Times New Roman" w:eastAsia="Times New Roman" w:hAnsi="Times New Roman" w:cs="Times New Roman"/>
          <w:color w:val="000000"/>
          <w:sz w:val="20"/>
          <w:szCs w:val="20"/>
          <w:vertAlign w:val="superscript"/>
          <w:lang w:val="en-US" w:bidi="en-US"/>
        </w:rPr>
        <w:t>v</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i/>
          <w:iCs/>
          <w:color w:val="000000"/>
          <w:spacing w:val="20"/>
          <w:sz w:val="20"/>
          <w:szCs w:val="20"/>
          <w:lang w:eastAsia="ru-RU" w:bidi="ru-RU"/>
        </w:rPr>
        <w:t>у=\х\.</w:t>
      </w:r>
      <w:r w:rsidRPr="00B2226F">
        <w:rPr>
          <w:rFonts w:ascii="Times New Roman" w:eastAsia="Times New Roman" w:hAnsi="Times New Roman" w:cs="Times New Roman"/>
          <w:color w:val="000000"/>
          <w:sz w:val="20"/>
          <w:szCs w:val="20"/>
          <w:lang w:eastAsia="ru-RU" w:bidi="ru-RU"/>
        </w:rPr>
        <w:t xml:space="preserve"> Графическое решение уравнений и систем уравнений.</w:t>
      </w:r>
    </w:p>
    <w:p w:rsidR="002D2510" w:rsidRPr="00B2226F" w:rsidRDefault="002D2510" w:rsidP="002D2510">
      <w:pPr>
        <w:widowControl w:val="0"/>
        <w:numPr>
          <w:ilvl w:val="0"/>
          <w:numId w:val="92"/>
        </w:numPr>
        <w:tabs>
          <w:tab w:val="left" w:pos="202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96"/>
        </w:numPr>
        <w:tabs>
          <w:tab w:val="left" w:pos="202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 и вычисления.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Сравнение действительных чисел, арифметические действия с действительными числами.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Размеры объектов окружающего мира, длительность процессов в окружающем мире.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Приближённое значение величины, точность приближения. Округление чисел. Прикидка и оценка результатов вычислений.</w:t>
      </w:r>
    </w:p>
    <w:p w:rsidR="002D2510" w:rsidRPr="00B2226F" w:rsidRDefault="002D2510" w:rsidP="002D2510">
      <w:pPr>
        <w:widowControl w:val="0"/>
        <w:numPr>
          <w:ilvl w:val="0"/>
          <w:numId w:val="96"/>
        </w:numPr>
        <w:tabs>
          <w:tab w:val="left" w:pos="202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Уравнения и неравенства.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Линейное уравнение. Решение уравнений, сводящихся к линейным.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дробно-рациональных уравнений. Решение текстовых задач алгебраическим методом.</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текстовых задач алгебраическим способом.</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Числовые неравенства и их свойства.</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2D2510" w:rsidRPr="00B2226F" w:rsidRDefault="002D2510" w:rsidP="002D2510">
      <w:pPr>
        <w:widowControl w:val="0"/>
        <w:numPr>
          <w:ilvl w:val="0"/>
          <w:numId w:val="96"/>
        </w:numPr>
        <w:tabs>
          <w:tab w:val="left" w:pos="20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Функции.</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Квадратичная функция, её график и свойства. Парабола, координаты вершины параболы, ось симметрии параболы.</w:t>
      </w:r>
    </w:p>
    <w:p w:rsidR="002D2510" w:rsidRPr="00B2226F" w:rsidRDefault="002D2510" w:rsidP="002D2510">
      <w:pPr>
        <w:widowControl w:val="0"/>
        <w:spacing w:after="0" w:line="280" w:lineRule="exact"/>
        <w:ind w:firstLine="800"/>
        <w:rPr>
          <w:rFonts w:ascii="Franklin Gothic Book" w:eastAsia="Franklin Gothic Book" w:hAnsi="Franklin Gothic Book" w:cs="Franklin Gothic Book"/>
          <w:i/>
          <w:iCs/>
          <w:color w:val="000000"/>
          <w:spacing w:val="20"/>
          <w:sz w:val="20"/>
          <w:szCs w:val="20"/>
          <w:lang w:eastAsia="ru-RU" w:bidi="ru-RU"/>
        </w:rPr>
      </w:pPr>
      <w:r w:rsidRPr="00B2226F">
        <w:rPr>
          <w:rFonts w:ascii="Franklin Gothic Book" w:eastAsia="Franklin Gothic Book" w:hAnsi="Franklin Gothic Book" w:cs="Franklin Gothic Book"/>
          <w:i/>
          <w:iCs/>
          <w:color w:val="000000"/>
          <w:spacing w:val="70"/>
          <w:sz w:val="20"/>
          <w:szCs w:val="20"/>
          <w:lang w:eastAsia="ru-RU" w:bidi="ru-RU"/>
        </w:rPr>
        <w:t xml:space="preserve">^ </w:t>
      </w:r>
      <w:r w:rsidRPr="00B2226F">
        <w:rPr>
          <w:rFonts w:ascii="Franklin Gothic Book" w:eastAsia="Franklin Gothic Book" w:hAnsi="Franklin Gothic Book" w:cs="Franklin Gothic Book"/>
          <w:i/>
          <w:iCs/>
          <w:color w:val="000000"/>
          <w:spacing w:val="70"/>
          <w:sz w:val="20"/>
          <w:szCs w:val="20"/>
          <w:vertAlign w:val="subscript"/>
          <w:lang w:eastAsia="ru-RU" w:bidi="ru-RU"/>
        </w:rPr>
        <w:t>А А</w:t>
      </w:r>
      <w:r w:rsidRPr="00B2226F">
        <w:rPr>
          <w:rFonts w:ascii="Franklin Gothic Book" w:eastAsia="Franklin Gothic Book" w:hAnsi="Franklin Gothic Book" w:cs="Franklin Gothic Book"/>
          <w:i/>
          <w:iCs/>
          <w:color w:val="000000"/>
          <w:spacing w:val="70"/>
          <w:sz w:val="20"/>
          <w:szCs w:val="20"/>
          <w:lang w:eastAsia="ru-RU" w:bidi="ru-RU"/>
        </w:rPr>
        <w:t xml:space="preserve"> „ У= У= </w:t>
      </w:r>
      <w:r w:rsidRPr="00B2226F">
        <w:rPr>
          <w:rFonts w:ascii="Franklin Gothic Book" w:eastAsia="Franklin Gothic Book" w:hAnsi="Franklin Gothic Book" w:cs="Franklin Gothic Book"/>
          <w:i/>
          <w:iCs/>
          <w:color w:val="000000"/>
          <w:spacing w:val="20"/>
          <w:sz w:val="20"/>
          <w:szCs w:val="20"/>
          <w:lang w:eastAsia="ru-RU" w:bidi="ru-RU"/>
        </w:rPr>
        <w:t>Лх + Ь, у</w:t>
      </w:r>
      <w:r w:rsidRPr="00B2226F">
        <w:rPr>
          <w:rFonts w:ascii="Franklin Gothic Book" w:eastAsia="Franklin Gothic Book" w:hAnsi="Franklin Gothic Book" w:cs="Franklin Gothic Book"/>
          <w:i/>
          <w:iCs/>
          <w:color w:val="000000"/>
          <w:spacing w:val="70"/>
          <w:sz w:val="20"/>
          <w:szCs w:val="20"/>
          <w:lang w:eastAsia="ru-RU" w:bidi="ru-RU"/>
        </w:rPr>
        <w:t xml:space="preserve"> = </w:t>
      </w:r>
      <w:r w:rsidRPr="00B2226F">
        <w:rPr>
          <w:rFonts w:ascii="Franklin Gothic Book" w:eastAsia="Franklin Gothic Book" w:hAnsi="Franklin Gothic Book" w:cs="Franklin Gothic Book"/>
          <w:i/>
          <w:iCs/>
          <w:color w:val="000000"/>
          <w:spacing w:val="20"/>
          <w:sz w:val="20"/>
          <w:szCs w:val="20"/>
          <w:lang w:eastAsia="ru-RU" w:bidi="ru-RU"/>
        </w:rPr>
        <w:t>у= х</w:t>
      </w:r>
      <w:r w:rsidRPr="00B2226F">
        <w:rPr>
          <w:rFonts w:ascii="Franklin Gothic Book" w:eastAsia="Franklin Gothic Book" w:hAnsi="Franklin Gothic Book" w:cs="Franklin Gothic Book"/>
          <w:i/>
          <w:iCs/>
          <w:color w:val="000000"/>
          <w:spacing w:val="20"/>
          <w:sz w:val="20"/>
          <w:szCs w:val="20"/>
          <w:vertAlign w:val="superscript"/>
          <w:lang w:eastAsia="ru-RU" w:bidi="ru-RU"/>
        </w:rPr>
        <w:t>3</w:t>
      </w:r>
      <w:r w:rsidRPr="00B2226F">
        <w:rPr>
          <w:rFonts w:ascii="Franklin Gothic Book" w:eastAsia="Franklin Gothic Book" w:hAnsi="Franklin Gothic Book" w:cs="Franklin Gothic Book"/>
          <w:i/>
          <w:iCs/>
          <w:color w:val="000000"/>
          <w:spacing w:val="20"/>
          <w:sz w:val="20"/>
          <w:szCs w:val="20"/>
          <w:lang w:eastAsia="ru-RU" w:bidi="ru-RU"/>
        </w:rPr>
        <w:t>,у = л[х, у= \х\</w:t>
      </w:r>
    </w:p>
    <w:p w:rsidR="002D2510" w:rsidRPr="00B2226F" w:rsidRDefault="002D2510" w:rsidP="002D2510">
      <w:pPr>
        <w:widowControl w:val="0"/>
        <w:tabs>
          <w:tab w:val="left" w:pos="6843"/>
          <w:tab w:val="left" w:pos="10189"/>
        </w:tabs>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Графики функции:</w:t>
      </w:r>
      <w:r w:rsidRPr="00B2226F">
        <w:rPr>
          <w:rFonts w:ascii="Times New Roman" w:eastAsia="Times New Roman" w:hAnsi="Times New Roman" w:cs="Times New Roman"/>
          <w:color w:val="000000"/>
          <w:sz w:val="20"/>
          <w:szCs w:val="20"/>
          <w:lang w:eastAsia="ru-RU" w:bidi="ru-RU"/>
        </w:rPr>
        <w:tab/>
      </w:r>
      <w:r w:rsidRPr="00B2226F">
        <w:rPr>
          <w:rFonts w:ascii="Times New Roman" w:eastAsia="Times New Roman" w:hAnsi="Times New Roman" w:cs="Times New Roman"/>
          <w:i/>
          <w:iCs/>
          <w:color w:val="000000"/>
          <w:spacing w:val="20"/>
          <w:sz w:val="20"/>
          <w:szCs w:val="20"/>
          <w:vertAlign w:val="superscript"/>
          <w:lang w:eastAsia="ru-RU" w:bidi="ru-RU"/>
        </w:rPr>
        <w:t>х</w:t>
      </w:r>
      <w:r w:rsidRPr="00B2226F">
        <w:rPr>
          <w:rFonts w:ascii="Times New Roman" w:eastAsia="Times New Roman" w:hAnsi="Times New Roman" w:cs="Times New Roman"/>
          <w:color w:val="000000"/>
          <w:sz w:val="20"/>
          <w:szCs w:val="20"/>
          <w:lang w:eastAsia="ru-RU" w:bidi="ru-RU"/>
        </w:rPr>
        <w:tab/>
        <w:t>,</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их свойства.</w:t>
      </w:r>
    </w:p>
    <w:p w:rsidR="002D2510" w:rsidRPr="00B2226F" w:rsidRDefault="002D2510" w:rsidP="002D2510">
      <w:pPr>
        <w:widowControl w:val="0"/>
        <w:numPr>
          <w:ilvl w:val="0"/>
          <w:numId w:val="96"/>
        </w:numPr>
        <w:tabs>
          <w:tab w:val="left" w:pos="20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Числовые последовательности и прогрессии.</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Понятие числовой последовательности. Задание последовательности рекуррентной формулой и формулой </w:t>
      </w:r>
      <w:r w:rsidRPr="00B2226F">
        <w:rPr>
          <w:rFonts w:ascii="Times New Roman" w:eastAsia="Times New Roman" w:hAnsi="Times New Roman" w:cs="Times New Roman"/>
          <w:i/>
          <w:iCs/>
          <w:color w:val="000000"/>
          <w:sz w:val="20"/>
          <w:szCs w:val="20"/>
          <w:lang w:eastAsia="ru-RU" w:bidi="ru-RU"/>
        </w:rPr>
        <w:t>п-го</w:t>
      </w:r>
      <w:r w:rsidRPr="00B2226F">
        <w:rPr>
          <w:rFonts w:ascii="Times New Roman" w:eastAsia="Times New Roman" w:hAnsi="Times New Roman" w:cs="Times New Roman"/>
          <w:color w:val="000000"/>
          <w:sz w:val="20"/>
          <w:szCs w:val="20"/>
          <w:lang w:eastAsia="ru-RU" w:bidi="ru-RU"/>
        </w:rPr>
        <w:t xml:space="preserve"> члена.</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Арифметическая и геометрическая прогрессии. Формулы </w:t>
      </w:r>
      <w:r w:rsidRPr="00B2226F">
        <w:rPr>
          <w:rFonts w:ascii="Times New Roman" w:eastAsia="Times New Roman" w:hAnsi="Times New Roman" w:cs="Times New Roman"/>
          <w:i/>
          <w:iCs/>
          <w:color w:val="000000"/>
          <w:sz w:val="20"/>
          <w:szCs w:val="20"/>
          <w:lang w:eastAsia="ru-RU" w:bidi="ru-RU"/>
        </w:rPr>
        <w:t>п-</w:t>
      </w:r>
      <w:r w:rsidRPr="00B2226F">
        <w:rPr>
          <w:rFonts w:ascii="Times New Roman" w:eastAsia="Times New Roman" w:hAnsi="Times New Roman" w:cs="Times New Roman"/>
          <w:color w:val="000000"/>
          <w:sz w:val="20"/>
          <w:szCs w:val="20"/>
          <w:lang w:eastAsia="ru-RU" w:bidi="ru-RU"/>
        </w:rPr>
        <w:t xml:space="preserve">го члена арифметической и геометрической прогрессий, суммы первых </w:t>
      </w:r>
      <w:r w:rsidRPr="00B2226F">
        <w:rPr>
          <w:rFonts w:ascii="Times New Roman" w:eastAsia="Times New Roman" w:hAnsi="Times New Roman" w:cs="Times New Roman"/>
          <w:i/>
          <w:iCs/>
          <w:color w:val="000000"/>
          <w:sz w:val="20"/>
          <w:szCs w:val="20"/>
          <w:lang w:eastAsia="ru-RU" w:bidi="ru-RU"/>
        </w:rPr>
        <w:t>п</w:t>
      </w:r>
      <w:r w:rsidRPr="00B2226F">
        <w:rPr>
          <w:rFonts w:ascii="Times New Roman" w:eastAsia="Times New Roman" w:hAnsi="Times New Roman" w:cs="Times New Roman"/>
          <w:color w:val="000000"/>
          <w:sz w:val="20"/>
          <w:szCs w:val="20"/>
          <w:lang w:eastAsia="ru-RU" w:bidi="ru-RU"/>
        </w:rPr>
        <w:t xml:space="preserve"> членов.</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2D2510" w:rsidRPr="00B2226F" w:rsidRDefault="002D2510" w:rsidP="002D2510">
      <w:pPr>
        <w:widowControl w:val="0"/>
        <w:numPr>
          <w:ilvl w:val="0"/>
          <w:numId w:val="92"/>
        </w:numPr>
        <w:tabs>
          <w:tab w:val="left" w:pos="178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«Алгебра».</w:t>
      </w:r>
    </w:p>
    <w:p w:rsidR="002D2510" w:rsidRPr="00B2226F" w:rsidRDefault="002D2510" w:rsidP="002D2510">
      <w:pPr>
        <w:widowControl w:val="0"/>
        <w:numPr>
          <w:ilvl w:val="0"/>
          <w:numId w:val="97"/>
        </w:numPr>
        <w:tabs>
          <w:tab w:val="left" w:pos="200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7 классе.</w:t>
      </w:r>
    </w:p>
    <w:p w:rsidR="002D2510" w:rsidRPr="00B2226F" w:rsidRDefault="002D2510" w:rsidP="002D2510">
      <w:pPr>
        <w:widowControl w:val="0"/>
        <w:numPr>
          <w:ilvl w:val="0"/>
          <w:numId w:val="98"/>
        </w:numPr>
        <w:tabs>
          <w:tab w:val="left" w:pos="227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 и вычисления.</w:t>
      </w:r>
    </w:p>
    <w:p w:rsidR="002D2510" w:rsidRPr="00B2226F" w:rsidRDefault="002D2510" w:rsidP="002D2510">
      <w:pPr>
        <w:widowControl w:val="0"/>
        <w:spacing w:after="0" w:line="47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сочетая устные и письменные приёмы, арифметические действия с рациональными числами.</w:t>
      </w:r>
    </w:p>
    <w:p w:rsidR="002D2510" w:rsidRPr="00B2226F" w:rsidRDefault="002D2510" w:rsidP="002D2510">
      <w:pPr>
        <w:widowControl w:val="0"/>
        <w:spacing w:after="0" w:line="47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и упорядочивать рациональные числа.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Округлять числа.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признаки делимости, разложение на множители натуральных чисел.</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2D2510" w:rsidRPr="00B2226F" w:rsidRDefault="002D2510" w:rsidP="002D2510">
      <w:pPr>
        <w:widowControl w:val="0"/>
        <w:numPr>
          <w:ilvl w:val="0"/>
          <w:numId w:val="98"/>
        </w:numPr>
        <w:tabs>
          <w:tab w:val="left" w:pos="220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Алгебраические выражения.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алгебраическую терминологию и символику, применять её в процессе освоения учебного материала.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значения буквенных выражений при заданных значениях переменных.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преобразования целого выражения в многочлен приведением подобных слагаемых, раскрытием скобок.</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умножение одночлена на многочлен и многочлена на многочлен, применять формулы квадрата суммы и квадрата разности.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преобразования многочленов для решения различных задач из математики, смежных предметов, из реальной практики.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свойства степеней с натуральными показателями для преобразования выражений.</w:t>
      </w:r>
    </w:p>
    <w:p w:rsidR="002D2510" w:rsidRPr="00B2226F" w:rsidRDefault="002D2510" w:rsidP="002D2510">
      <w:pPr>
        <w:widowControl w:val="0"/>
        <w:numPr>
          <w:ilvl w:val="0"/>
          <w:numId w:val="98"/>
        </w:numPr>
        <w:tabs>
          <w:tab w:val="left" w:pos="2217"/>
        </w:tabs>
        <w:spacing w:after="19"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Уравнения и неравенства.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2D2510" w:rsidRPr="00B2226F" w:rsidRDefault="002D2510" w:rsidP="002D2510">
      <w:pPr>
        <w:widowControl w:val="0"/>
        <w:spacing w:after="0" w:line="461"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графические методы при решении линейных уравнений и их систем.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Подбирать примеры пар чисел, являющихся решением линейного уравнения с двумя переменными.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системы двух линейных уравнений с двумя переменными, в том числе графически.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2D2510" w:rsidRPr="00B2226F" w:rsidRDefault="002D2510" w:rsidP="002D2510">
      <w:pPr>
        <w:widowControl w:val="0"/>
        <w:numPr>
          <w:ilvl w:val="0"/>
          <w:numId w:val="98"/>
        </w:numPr>
        <w:tabs>
          <w:tab w:val="left" w:pos="221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Отмечать в координатной плоскости точки по заданным координатам, строить графики линейных функций. Строить график функции;; = |х|.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значение функции по значению её аргумента.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2D2510" w:rsidRPr="00B2226F" w:rsidRDefault="002D2510" w:rsidP="002D2510">
      <w:pPr>
        <w:widowControl w:val="0"/>
        <w:numPr>
          <w:ilvl w:val="0"/>
          <w:numId w:val="97"/>
        </w:numPr>
        <w:tabs>
          <w:tab w:val="left" w:pos="198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8 классе.</w:t>
      </w:r>
    </w:p>
    <w:p w:rsidR="002D2510" w:rsidRPr="00B2226F" w:rsidRDefault="002D2510" w:rsidP="002D2510">
      <w:pPr>
        <w:widowControl w:val="0"/>
        <w:numPr>
          <w:ilvl w:val="0"/>
          <w:numId w:val="99"/>
        </w:numPr>
        <w:tabs>
          <w:tab w:val="left" w:pos="222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 и вычисления.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записи больших и малых чисел с помощью десятичных дробей и степеней числа 10.</w:t>
      </w:r>
    </w:p>
    <w:p w:rsidR="002D2510" w:rsidRPr="00B2226F" w:rsidRDefault="002D2510" w:rsidP="002D2510">
      <w:pPr>
        <w:widowControl w:val="0"/>
        <w:numPr>
          <w:ilvl w:val="0"/>
          <w:numId w:val="99"/>
        </w:numPr>
        <w:tabs>
          <w:tab w:val="left" w:pos="221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Алгебраические выражения.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понятие степени с целым показателем, выполнять преобразования выражений, содержащих степени с целым показателем.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тождественные преобразования рациональных выражений на основе правил действий над многочленами и алгебраическими дробями.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Раскладывать квадратный трёхчлен на множители.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преобразования выражений для решения различных задач из математики, смежных предметов, из реальной практики.</w:t>
      </w:r>
    </w:p>
    <w:p w:rsidR="002D2510" w:rsidRPr="00B2226F" w:rsidRDefault="002D2510" w:rsidP="002D2510">
      <w:pPr>
        <w:widowControl w:val="0"/>
        <w:numPr>
          <w:ilvl w:val="0"/>
          <w:numId w:val="99"/>
        </w:numPr>
        <w:tabs>
          <w:tab w:val="left" w:pos="221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Уравнения и неравенства.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линейные, квадратные уравнения и рациональные уравнения, сводящиеся к ним, системы двух уравнений с двумя переменными.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2D2510" w:rsidRPr="00B2226F" w:rsidRDefault="002D2510" w:rsidP="002D2510">
      <w:pPr>
        <w:widowControl w:val="0"/>
        <w:numPr>
          <w:ilvl w:val="0"/>
          <w:numId w:val="99"/>
        </w:numPr>
        <w:tabs>
          <w:tab w:val="left" w:pos="221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2D2510" w:rsidRPr="00B2226F" w:rsidRDefault="002D2510" w:rsidP="002D2510">
      <w:pPr>
        <w:widowControl w:val="0"/>
        <w:spacing w:after="20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Строить графики элементарных функций вида:</w:t>
      </w:r>
    </w:p>
    <w:p w:rsidR="002D2510" w:rsidRPr="00B2226F" w:rsidRDefault="002D2510" w:rsidP="002D2510">
      <w:pPr>
        <w:widowControl w:val="0"/>
        <w:spacing w:after="0" w:line="300" w:lineRule="exact"/>
        <w:ind w:firstLine="760"/>
        <w:rPr>
          <w:rFonts w:ascii="Times New Roman" w:eastAsia="Times New Roman" w:hAnsi="Times New Roman" w:cs="Times New Roman"/>
          <w:b/>
          <w:bCs/>
          <w:i/>
          <w:iCs/>
          <w:color w:val="000000"/>
          <w:sz w:val="20"/>
          <w:szCs w:val="20"/>
          <w:lang w:eastAsia="ru-RU" w:bidi="ru-RU"/>
        </w:rPr>
      </w:pPr>
      <w:r w:rsidRPr="00B2226F">
        <w:rPr>
          <w:rFonts w:ascii="Times New Roman" w:eastAsia="Times New Roman" w:hAnsi="Times New Roman" w:cs="Times New Roman"/>
          <w:b/>
          <w:bCs/>
          <w:i/>
          <w:iCs/>
          <w:color w:val="000000"/>
          <w:sz w:val="20"/>
          <w:szCs w:val="20"/>
          <w:lang w:eastAsia="ru-RU" w:bidi="ru-RU"/>
        </w:rPr>
        <w:t>У = У</w:t>
      </w:r>
      <w:r w:rsidRPr="00B2226F">
        <w:rPr>
          <w:rFonts w:ascii="Candara" w:eastAsia="Candara" w:hAnsi="Candara" w:cs="Candara"/>
          <w:b/>
          <w:bCs/>
          <w:i/>
          <w:iCs/>
          <w:color w:val="000000"/>
          <w:sz w:val="20"/>
          <w:szCs w:val="20"/>
          <w:lang w:eastAsia="ru-RU" w:bidi="ru-RU"/>
        </w:rPr>
        <w:t xml:space="preserve"> = х</w:t>
      </w:r>
      <w:r w:rsidRPr="00B2226F">
        <w:rPr>
          <w:rFonts w:ascii="Candara" w:eastAsia="Candara" w:hAnsi="Candara" w:cs="Candara"/>
          <w:b/>
          <w:bCs/>
          <w:i/>
          <w:iCs/>
          <w:color w:val="000000"/>
          <w:sz w:val="20"/>
          <w:szCs w:val="20"/>
          <w:vertAlign w:val="superscript"/>
          <w:lang w:eastAsia="ru-RU" w:bidi="ru-RU"/>
        </w:rPr>
        <w:t>2</w:t>
      </w:r>
      <w:r w:rsidRPr="00B2226F">
        <w:rPr>
          <w:rFonts w:ascii="Candara" w:eastAsia="Candara" w:hAnsi="Candara" w:cs="Candara"/>
          <w:b/>
          <w:bCs/>
          <w:i/>
          <w:iCs/>
          <w:color w:val="000000"/>
          <w:sz w:val="20"/>
          <w:szCs w:val="20"/>
          <w:lang w:eastAsia="ru-RU" w:bidi="ru-RU"/>
        </w:rPr>
        <w:t xml:space="preserve">, </w:t>
      </w:r>
      <w:r w:rsidRPr="00B2226F">
        <w:rPr>
          <w:rFonts w:ascii="Times New Roman" w:eastAsia="Times New Roman" w:hAnsi="Times New Roman" w:cs="Times New Roman"/>
          <w:b/>
          <w:bCs/>
          <w:i/>
          <w:iCs/>
          <w:color w:val="000000"/>
          <w:sz w:val="20"/>
          <w:szCs w:val="20"/>
          <w:lang w:eastAsia="ru-RU" w:bidi="ru-RU"/>
        </w:rPr>
        <w:t>У</w:t>
      </w:r>
      <w:r w:rsidRPr="00B2226F">
        <w:rPr>
          <w:rFonts w:ascii="Candara" w:eastAsia="Candara" w:hAnsi="Candara" w:cs="Candara"/>
          <w:b/>
          <w:bCs/>
          <w:i/>
          <w:iCs/>
          <w:color w:val="000000"/>
          <w:sz w:val="20"/>
          <w:szCs w:val="20"/>
          <w:lang w:eastAsia="ru-RU" w:bidi="ru-RU"/>
        </w:rPr>
        <w:t xml:space="preserve"> = </w:t>
      </w:r>
      <w:r w:rsidRPr="00B2226F">
        <w:rPr>
          <w:rFonts w:ascii="Times New Roman" w:eastAsia="Times New Roman" w:hAnsi="Times New Roman" w:cs="Times New Roman"/>
          <w:b/>
          <w:bCs/>
          <w:i/>
          <w:iCs/>
          <w:color w:val="000000"/>
          <w:sz w:val="20"/>
          <w:szCs w:val="20"/>
          <w:lang w:eastAsia="ru-RU" w:bidi="ru-RU"/>
        </w:rPr>
        <w:t>х</w:t>
      </w:r>
      <w:r w:rsidRPr="00B2226F">
        <w:rPr>
          <w:rFonts w:ascii="Times New Roman" w:eastAsia="Times New Roman" w:hAnsi="Times New Roman" w:cs="Times New Roman"/>
          <w:b/>
          <w:bCs/>
          <w:i/>
          <w:iCs/>
          <w:color w:val="000000"/>
          <w:sz w:val="20"/>
          <w:szCs w:val="20"/>
          <w:vertAlign w:val="superscript"/>
          <w:lang w:eastAsia="ru-RU" w:bidi="ru-RU"/>
        </w:rPr>
        <w:t>2</w:t>
      </w:r>
      <w:r w:rsidRPr="00B2226F">
        <w:rPr>
          <w:rFonts w:ascii="Times New Roman" w:eastAsia="Times New Roman" w:hAnsi="Times New Roman" w:cs="Times New Roman"/>
          <w:b/>
          <w:bCs/>
          <w:i/>
          <w:iCs/>
          <w:color w:val="000000"/>
          <w:sz w:val="20"/>
          <w:szCs w:val="20"/>
          <w:lang w:eastAsia="ru-RU" w:bidi="ru-RU"/>
        </w:rPr>
        <w:t>,У</w:t>
      </w:r>
      <w:r w:rsidRPr="00B2226F">
        <w:rPr>
          <w:rFonts w:ascii="Candara" w:eastAsia="Candara" w:hAnsi="Candara" w:cs="Candara"/>
          <w:b/>
          <w:bCs/>
          <w:i/>
          <w:iCs/>
          <w:color w:val="000000"/>
          <w:sz w:val="20"/>
          <w:szCs w:val="20"/>
          <w:lang w:eastAsia="ru-RU" w:bidi="ru-RU"/>
        </w:rPr>
        <w:t xml:space="preserve"> = </w:t>
      </w:r>
      <w:r w:rsidRPr="00B2226F">
        <w:rPr>
          <w:rFonts w:ascii="Times New Roman" w:eastAsia="Times New Roman" w:hAnsi="Times New Roman" w:cs="Times New Roman"/>
          <w:b/>
          <w:bCs/>
          <w:i/>
          <w:iCs/>
          <w:color w:val="000000"/>
          <w:sz w:val="20"/>
          <w:szCs w:val="20"/>
          <w:lang w:eastAsia="ru-RU" w:bidi="ru-RU"/>
        </w:rPr>
        <w:t>л[х, у</w:t>
      </w:r>
      <w:r w:rsidRPr="00B2226F">
        <w:rPr>
          <w:rFonts w:ascii="Candara" w:eastAsia="Candara" w:hAnsi="Candara" w:cs="Candara"/>
          <w:b/>
          <w:bCs/>
          <w:i/>
          <w:iCs/>
          <w:color w:val="000000"/>
          <w:sz w:val="20"/>
          <w:szCs w:val="20"/>
          <w:lang w:eastAsia="ru-RU" w:bidi="ru-RU"/>
        </w:rPr>
        <w:t xml:space="preserve"> = </w:t>
      </w:r>
      <w:r w:rsidRPr="00B2226F">
        <w:rPr>
          <w:rFonts w:ascii="Times New Roman" w:eastAsia="Times New Roman" w:hAnsi="Times New Roman" w:cs="Times New Roman"/>
          <w:b/>
          <w:bCs/>
          <w:i/>
          <w:iCs/>
          <w:color w:val="000000"/>
          <w:sz w:val="20"/>
          <w:szCs w:val="20"/>
          <w:lang w:eastAsia="ru-RU" w:bidi="ru-RU"/>
        </w:rPr>
        <w:t>\х\</w:t>
      </w:r>
    </w:p>
    <w:p w:rsidR="002D2510" w:rsidRPr="00B2226F" w:rsidRDefault="002D2510" w:rsidP="002D2510">
      <w:pPr>
        <w:widowControl w:val="0"/>
        <w:tabs>
          <w:tab w:val="left" w:pos="5757"/>
        </w:tabs>
        <w:spacing w:after="162" w:line="280" w:lineRule="exact"/>
        <w:ind w:left="13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i/>
          <w:iCs/>
          <w:color w:val="000000"/>
          <w:spacing w:val="20"/>
          <w:sz w:val="20"/>
          <w:szCs w:val="20"/>
          <w:vertAlign w:val="superscript"/>
          <w:lang w:eastAsia="ru-RU" w:bidi="ru-RU"/>
        </w:rPr>
        <w:t>х</w:t>
      </w:r>
      <w:r w:rsidRPr="00B2226F">
        <w:rPr>
          <w:rFonts w:ascii="Times New Roman" w:eastAsia="Times New Roman" w:hAnsi="Times New Roman" w:cs="Times New Roman"/>
          <w:i/>
          <w:iCs/>
          <w:color w:val="000000"/>
          <w:spacing w:val="20"/>
          <w:sz w:val="20"/>
          <w:szCs w:val="20"/>
          <w:lang w:eastAsia="ru-RU" w:bidi="ru-RU"/>
        </w:rPr>
        <w:tab/>
        <w:t>,</w:t>
      </w:r>
      <w:r w:rsidRPr="00B2226F">
        <w:rPr>
          <w:rFonts w:ascii="Times New Roman" w:eastAsia="Times New Roman" w:hAnsi="Times New Roman" w:cs="Times New Roman"/>
          <w:color w:val="000000"/>
          <w:sz w:val="20"/>
          <w:szCs w:val="20"/>
          <w:lang w:eastAsia="ru-RU" w:bidi="ru-RU"/>
        </w:rPr>
        <w:t xml:space="preserve"> описывать свойства числовой</w:t>
      </w:r>
    </w:p>
    <w:p w:rsidR="002D2510" w:rsidRPr="00B2226F" w:rsidRDefault="002D2510" w:rsidP="002D2510">
      <w:pPr>
        <w:widowControl w:val="0"/>
        <w:spacing w:after="19"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функции по её графику.</w:t>
      </w:r>
    </w:p>
    <w:p w:rsidR="002D2510" w:rsidRPr="00B2226F" w:rsidRDefault="002D2510" w:rsidP="002D2510">
      <w:pPr>
        <w:widowControl w:val="0"/>
        <w:numPr>
          <w:ilvl w:val="0"/>
          <w:numId w:val="97"/>
        </w:numPr>
        <w:tabs>
          <w:tab w:val="left" w:pos="200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9 классе.</w:t>
      </w:r>
    </w:p>
    <w:p w:rsidR="002D2510" w:rsidRPr="00B2226F" w:rsidRDefault="002D2510" w:rsidP="002D2510">
      <w:pPr>
        <w:widowControl w:val="0"/>
        <w:numPr>
          <w:ilvl w:val="0"/>
          <w:numId w:val="100"/>
        </w:numPr>
        <w:tabs>
          <w:tab w:val="left" w:pos="223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 и вычисления.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и упорядочивать рациональные и иррациональные числа.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значения степеней с целыми показателями и корней, вычислять значения числовых выражений.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Округлять действительные числа, выполнять прикидку результата вычислений, оценку числовых выражений.</w:t>
      </w:r>
    </w:p>
    <w:p w:rsidR="002D2510" w:rsidRPr="00B2226F" w:rsidRDefault="002D2510" w:rsidP="002D2510">
      <w:pPr>
        <w:widowControl w:val="0"/>
        <w:numPr>
          <w:ilvl w:val="0"/>
          <w:numId w:val="100"/>
        </w:numPr>
        <w:tabs>
          <w:tab w:val="left" w:pos="223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Уравнения и неравенства.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линейные и квадратные уравнения, уравнения, сводящиеся к ним, простейшие дробно-рациональные уравнения.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системы двух линейных уравнений с двумя переменными и системы двух уравнений, в которых одно уравнение не является линейным.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текстовые задачи алгебраическим способом с помощью составления уравнения или системы двух уравнений с двумя переменными.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системы линейных неравенств, системы неравенств, включающие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квадратное неравенство, изображать решение системы неравенств на числовой прямой, записывать решение с помощью символов.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неравенства при решении различных задач.</w:t>
      </w:r>
    </w:p>
    <w:p w:rsidR="002D2510" w:rsidRPr="00B2226F" w:rsidRDefault="002D2510" w:rsidP="002D2510">
      <w:pPr>
        <w:widowControl w:val="0"/>
        <w:numPr>
          <w:ilvl w:val="0"/>
          <w:numId w:val="101"/>
        </w:numPr>
        <w:tabs>
          <w:tab w:val="left" w:pos="223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функции изученных видов. Показывать схематически расположение на координатной плоскости графиков функций вида:</w:t>
      </w:r>
    </w:p>
    <w:p w:rsidR="002D2510" w:rsidRPr="00B2226F" w:rsidRDefault="002D2510" w:rsidP="002D2510">
      <w:pPr>
        <w:widowControl w:val="0"/>
        <w:tabs>
          <w:tab w:val="left" w:pos="4210"/>
        </w:tabs>
        <w:spacing w:after="121" w:line="280" w:lineRule="exact"/>
        <w:rPr>
          <w:rFonts w:ascii="Franklin Gothic Book" w:eastAsia="Franklin Gothic Book" w:hAnsi="Franklin Gothic Book" w:cs="Franklin Gothic Book"/>
          <w:i/>
          <w:iCs/>
          <w:color w:val="000000"/>
          <w:spacing w:val="20"/>
          <w:sz w:val="20"/>
          <w:szCs w:val="20"/>
          <w:lang w:eastAsia="ru-RU" w:bidi="ru-RU"/>
        </w:rPr>
      </w:pPr>
      <w:r w:rsidRPr="00B2226F">
        <w:rPr>
          <w:rFonts w:ascii="Times New Roman" w:eastAsia="Franklin Gothic Book" w:hAnsi="Times New Roman" w:cs="Times New Roman"/>
          <w:color w:val="000000"/>
          <w:sz w:val="20"/>
          <w:szCs w:val="20"/>
          <w:lang w:eastAsia="ru-RU" w:bidi="ru-RU"/>
        </w:rPr>
        <w:t xml:space="preserve">у </w:t>
      </w:r>
      <w:r w:rsidRPr="00B2226F">
        <w:rPr>
          <w:rFonts w:ascii="Franklin Gothic Book" w:eastAsia="Franklin Gothic Book" w:hAnsi="Franklin Gothic Book" w:cs="Franklin Gothic Book"/>
          <w:color w:val="000000"/>
          <w:sz w:val="20"/>
          <w:szCs w:val="20"/>
          <w:lang w:eastAsia="ru-RU" w:bidi="ru-RU"/>
        </w:rPr>
        <w:t xml:space="preserve">= Ях, </w:t>
      </w:r>
      <w:r w:rsidRPr="00B2226F">
        <w:rPr>
          <w:rFonts w:ascii="Times New Roman" w:eastAsia="Franklin Gothic Book" w:hAnsi="Times New Roman" w:cs="Times New Roman"/>
          <w:color w:val="000000"/>
          <w:sz w:val="20"/>
          <w:szCs w:val="20"/>
          <w:lang w:eastAsia="ru-RU" w:bidi="ru-RU"/>
        </w:rPr>
        <w:t xml:space="preserve">у </w:t>
      </w:r>
      <w:r w:rsidRPr="00B2226F">
        <w:rPr>
          <w:rFonts w:ascii="Franklin Gothic Book" w:eastAsia="Franklin Gothic Book" w:hAnsi="Franklin Gothic Book" w:cs="Franklin Gothic Book"/>
          <w:color w:val="000000"/>
          <w:sz w:val="20"/>
          <w:szCs w:val="20"/>
          <w:lang w:eastAsia="ru-RU" w:bidi="ru-RU"/>
        </w:rPr>
        <w:t xml:space="preserve">= Ях + Ъ, </w:t>
      </w:r>
      <w:r w:rsidRPr="00B2226F">
        <w:rPr>
          <w:rFonts w:ascii="Times New Roman" w:eastAsia="Franklin Gothic Book" w:hAnsi="Times New Roman" w:cs="Times New Roman"/>
          <w:color w:val="000000"/>
          <w:sz w:val="20"/>
          <w:szCs w:val="20"/>
          <w:lang w:eastAsia="ru-RU" w:bidi="ru-RU"/>
        </w:rPr>
        <w:t xml:space="preserve">у </w:t>
      </w:r>
      <w:r w:rsidRPr="00B2226F">
        <w:rPr>
          <w:rFonts w:ascii="Franklin Gothic Book" w:eastAsia="Franklin Gothic Book" w:hAnsi="Franklin Gothic Book" w:cs="Franklin Gothic Book"/>
          <w:color w:val="000000"/>
          <w:sz w:val="20"/>
          <w:szCs w:val="20"/>
          <w:lang w:eastAsia="ru-RU" w:bidi="ru-RU"/>
        </w:rPr>
        <w:t>=</w:t>
      </w:r>
      <w:r w:rsidRPr="00B2226F">
        <w:rPr>
          <w:rFonts w:ascii="Franklin Gothic Book" w:eastAsia="Franklin Gothic Book" w:hAnsi="Franklin Gothic Book" w:cs="Franklin Gothic Book"/>
          <w:color w:val="000000"/>
          <w:sz w:val="20"/>
          <w:szCs w:val="20"/>
          <w:lang w:eastAsia="ru-RU" w:bidi="ru-RU"/>
        </w:rPr>
        <w:tab/>
      </w:r>
      <w:r w:rsidRPr="00B2226F">
        <w:rPr>
          <w:rFonts w:ascii="Times New Roman" w:eastAsia="Franklin Gothic Book" w:hAnsi="Times New Roman" w:cs="Times New Roman"/>
          <w:color w:val="000000"/>
          <w:sz w:val="20"/>
          <w:szCs w:val="20"/>
          <w:lang w:eastAsia="ru-RU" w:bidi="ru-RU"/>
        </w:rPr>
        <w:t xml:space="preserve">у </w:t>
      </w:r>
      <w:r w:rsidRPr="00B2226F">
        <w:rPr>
          <w:rFonts w:ascii="Franklin Gothic Book" w:eastAsia="Franklin Gothic Book" w:hAnsi="Franklin Gothic Book" w:cs="Franklin Gothic Book"/>
          <w:color w:val="000000"/>
          <w:sz w:val="20"/>
          <w:szCs w:val="20"/>
          <w:lang w:eastAsia="ru-RU" w:bidi="ru-RU"/>
        </w:rPr>
        <w:t>= ах</w:t>
      </w:r>
      <w:r w:rsidRPr="00B2226F">
        <w:rPr>
          <w:rFonts w:ascii="Times New Roman" w:eastAsia="Franklin Gothic Book" w:hAnsi="Times New Roman" w:cs="Times New Roman"/>
          <w:color w:val="000000"/>
          <w:sz w:val="20"/>
          <w:szCs w:val="20"/>
          <w:vertAlign w:val="superscript"/>
          <w:lang w:eastAsia="ru-RU" w:bidi="ru-RU"/>
        </w:rPr>
        <w:t>2</w:t>
      </w:r>
      <w:r w:rsidRPr="00B2226F">
        <w:rPr>
          <w:rFonts w:ascii="Franklin Gothic Book" w:eastAsia="Franklin Gothic Book" w:hAnsi="Franklin Gothic Book" w:cs="Franklin Gothic Book"/>
          <w:color w:val="000000"/>
          <w:sz w:val="20"/>
          <w:szCs w:val="20"/>
          <w:lang w:eastAsia="ru-RU" w:bidi="ru-RU"/>
        </w:rPr>
        <w:t xml:space="preserve"> + Ьх </w:t>
      </w:r>
      <w:r w:rsidRPr="00B2226F">
        <w:rPr>
          <w:rFonts w:ascii="Times New Roman" w:eastAsia="Franklin Gothic Book" w:hAnsi="Times New Roman" w:cs="Times New Roman"/>
          <w:color w:val="000000"/>
          <w:sz w:val="20"/>
          <w:szCs w:val="20"/>
          <w:lang w:eastAsia="ru-RU" w:bidi="ru-RU"/>
        </w:rPr>
        <w:t xml:space="preserve">+ с, у </w:t>
      </w:r>
      <w:r w:rsidRPr="00B2226F">
        <w:rPr>
          <w:rFonts w:ascii="Franklin Gothic Book" w:eastAsia="Franklin Gothic Book" w:hAnsi="Franklin Gothic Book" w:cs="Franklin Gothic Book"/>
          <w:color w:val="000000"/>
          <w:sz w:val="20"/>
          <w:szCs w:val="20"/>
          <w:lang w:eastAsia="ru-RU" w:bidi="ru-RU"/>
        </w:rPr>
        <w:t>= х</w:t>
      </w:r>
      <w:r w:rsidRPr="00B2226F">
        <w:rPr>
          <w:rFonts w:ascii="Times New Roman" w:eastAsia="Franklin Gothic Book" w:hAnsi="Times New Roman" w:cs="Times New Roman"/>
          <w:color w:val="000000"/>
          <w:sz w:val="20"/>
          <w:szCs w:val="20"/>
          <w:vertAlign w:val="superscript"/>
          <w:lang w:eastAsia="ru-RU" w:bidi="ru-RU"/>
        </w:rPr>
        <w:t>2</w:t>
      </w:r>
      <w:r w:rsidRPr="00B2226F">
        <w:rPr>
          <w:rFonts w:ascii="Franklin Gothic Book" w:eastAsia="Franklin Gothic Book" w:hAnsi="Franklin Gothic Book" w:cs="Franklin Gothic Book"/>
          <w:color w:val="000000"/>
          <w:sz w:val="20"/>
          <w:szCs w:val="20"/>
          <w:lang w:eastAsia="ru-RU" w:bidi="ru-RU"/>
        </w:rPr>
        <w:t xml:space="preserve"> </w:t>
      </w:r>
      <w:r w:rsidRPr="00B2226F">
        <w:rPr>
          <w:rFonts w:ascii="Franklin Gothic Book" w:eastAsia="Franklin Gothic Book" w:hAnsi="Franklin Gothic Book" w:cs="Franklin Gothic Book"/>
          <w:color w:val="000000"/>
          <w:sz w:val="20"/>
          <w:szCs w:val="20"/>
          <w:vertAlign w:val="subscript"/>
          <w:lang w:eastAsia="ru-RU" w:bidi="ru-RU"/>
        </w:rPr>
        <w:t>у</w:t>
      </w:r>
      <w:r w:rsidRPr="00B2226F">
        <w:rPr>
          <w:rFonts w:ascii="Franklin Gothic Book" w:eastAsia="Franklin Gothic Book" w:hAnsi="Franklin Gothic Book" w:cs="Franklin Gothic Book"/>
          <w:i/>
          <w:iCs/>
          <w:color w:val="000000"/>
          <w:sz w:val="20"/>
          <w:szCs w:val="20"/>
          <w:vertAlign w:val="subscript"/>
          <w:lang w:eastAsia="ru-RU" w:bidi="ru-RU"/>
        </w:rPr>
        <w:t xml:space="preserve"> =</w:t>
      </w:r>
      <w:r w:rsidRPr="00B2226F">
        <w:rPr>
          <w:rFonts w:ascii="Franklin Gothic Book" w:eastAsia="Franklin Gothic Book" w:hAnsi="Franklin Gothic Book" w:cs="Franklin Gothic Book"/>
          <w:i/>
          <w:iCs/>
          <w:color w:val="000000"/>
          <w:sz w:val="20"/>
          <w:szCs w:val="20"/>
          <w:lang w:eastAsia="ru-RU" w:bidi="ru-RU"/>
        </w:rPr>
        <w:t xml:space="preserve"> ^ </w:t>
      </w:r>
      <w:r w:rsidRPr="00B2226F">
        <w:rPr>
          <w:rFonts w:ascii="Franklin Gothic Book" w:eastAsia="Franklin Gothic Book" w:hAnsi="Franklin Gothic Book" w:cs="Franklin Gothic Book"/>
          <w:color w:val="000000"/>
          <w:sz w:val="20"/>
          <w:szCs w:val="20"/>
          <w:vertAlign w:val="subscript"/>
          <w:lang w:eastAsia="ru-RU" w:bidi="ru-RU"/>
        </w:rPr>
        <w:t>у =</w:t>
      </w:r>
      <w:r w:rsidRPr="00B2226F">
        <w:rPr>
          <w:rFonts w:ascii="Franklin Gothic Book" w:eastAsia="Franklin Gothic Book" w:hAnsi="Franklin Gothic Book" w:cs="Franklin Gothic Book"/>
          <w:color w:val="000000"/>
          <w:sz w:val="20"/>
          <w:szCs w:val="20"/>
          <w:lang w:eastAsia="ru-RU" w:bidi="ru-RU"/>
        </w:rPr>
        <w:t xml:space="preserve"> ^</w:t>
      </w:r>
    </w:p>
    <w:p w:rsidR="002D2510" w:rsidRPr="00B2226F" w:rsidRDefault="002D2510" w:rsidP="002D2510">
      <w:pPr>
        <w:widowControl w:val="0"/>
        <w:spacing w:after="0" w:line="100" w:lineRule="exact"/>
        <w:ind w:left="7420"/>
        <w:rPr>
          <w:rFonts w:ascii="Arial Narrow" w:eastAsia="Arial Narrow" w:hAnsi="Arial Narrow" w:cs="Arial Narrow"/>
          <w:i/>
          <w:iCs/>
          <w:color w:val="000000"/>
          <w:sz w:val="20"/>
          <w:szCs w:val="20"/>
          <w:lang w:eastAsia="ru-RU" w:bidi="ru-RU"/>
        </w:rPr>
      </w:pPr>
      <w:r w:rsidRPr="00B2226F">
        <w:rPr>
          <w:rFonts w:ascii="Arial Narrow" w:eastAsia="Arial Narrow" w:hAnsi="Arial Narrow" w:cs="Arial Narrow"/>
          <w:i/>
          <w:iCs/>
          <w:color w:val="000000"/>
          <w:sz w:val="20"/>
          <w:szCs w:val="20"/>
          <w:lang w:eastAsia="ru-RU" w:bidi="ru-RU"/>
        </w:rPr>
        <w:t>9</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зависимости от значений коэффициентов, описывать свойства функций.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Строить и изображать схематически графики квадратичных функций, описывать свойства квадратичных функций по их графикам.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квадратичную функцию по формуле, приводить примеры квадратичных функций из реальной жизни, физики, геометрии.</w:t>
      </w:r>
    </w:p>
    <w:p w:rsidR="002D2510" w:rsidRPr="00B2226F" w:rsidRDefault="002D2510" w:rsidP="002D2510">
      <w:pPr>
        <w:widowControl w:val="0"/>
        <w:numPr>
          <w:ilvl w:val="0"/>
          <w:numId w:val="101"/>
        </w:numPr>
        <w:tabs>
          <w:tab w:val="left" w:pos="223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Числовые последовательности и прогрессии.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арифметическую и геометрическую прогрессии при разных способах задания.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Выполнять вычисления с использованием формул </w:t>
      </w:r>
      <w:r w:rsidRPr="00B2226F">
        <w:rPr>
          <w:rFonts w:ascii="Times New Roman" w:eastAsia="Times New Roman" w:hAnsi="Times New Roman" w:cs="Times New Roman"/>
          <w:color w:val="000000"/>
          <w:sz w:val="20"/>
          <w:szCs w:val="20"/>
          <w:lang w:val="en-US" w:bidi="en-US"/>
        </w:rPr>
        <w:t>n</w:t>
      </w:r>
      <w:r w:rsidRPr="00B2226F">
        <w:rPr>
          <w:rFonts w:ascii="Times New Roman" w:eastAsia="Times New Roman" w:hAnsi="Times New Roman" w:cs="Times New Roman"/>
          <w:color w:val="000000"/>
          <w:sz w:val="20"/>
          <w:szCs w:val="20"/>
          <w:lang w:eastAsia="ru-RU" w:bidi="ru-RU"/>
        </w:rPr>
        <w:t>-го члена арифметической и геометрической прогрессий, суммы первых п членов.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Изображать члены последовательности точками на координатной плоскости.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2D2510" w:rsidRPr="00B2226F" w:rsidRDefault="002D2510" w:rsidP="002D2510">
      <w:pPr>
        <w:widowControl w:val="0"/>
        <w:numPr>
          <w:ilvl w:val="0"/>
          <w:numId w:val="102"/>
        </w:numPr>
        <w:tabs>
          <w:tab w:val="left" w:pos="159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2D2510" w:rsidRPr="00B2226F" w:rsidRDefault="002D2510" w:rsidP="002D2510">
      <w:pPr>
        <w:widowControl w:val="0"/>
        <w:numPr>
          <w:ilvl w:val="0"/>
          <w:numId w:val="103"/>
        </w:numPr>
        <w:tabs>
          <w:tab w:val="left" w:pos="181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104"/>
        </w:numPr>
        <w:tabs>
          <w:tab w:val="left" w:pos="207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2D2510" w:rsidRPr="00B2226F" w:rsidRDefault="002D2510" w:rsidP="002D2510">
      <w:pPr>
        <w:widowControl w:val="0"/>
        <w:numPr>
          <w:ilvl w:val="0"/>
          <w:numId w:val="104"/>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2D2510" w:rsidRPr="00B2226F" w:rsidRDefault="002D2510" w:rsidP="002D2510">
      <w:pPr>
        <w:widowControl w:val="0"/>
        <w:numPr>
          <w:ilvl w:val="0"/>
          <w:numId w:val="104"/>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2D2510" w:rsidRPr="00B2226F" w:rsidRDefault="002D2510" w:rsidP="002D2510">
      <w:pPr>
        <w:widowControl w:val="0"/>
        <w:numPr>
          <w:ilvl w:val="0"/>
          <w:numId w:val="104"/>
        </w:numPr>
        <w:tabs>
          <w:tab w:val="left" w:pos="194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2D2510" w:rsidRPr="00B2226F" w:rsidRDefault="002D2510" w:rsidP="002D2510">
      <w:pPr>
        <w:widowControl w:val="0"/>
        <w:numPr>
          <w:ilvl w:val="0"/>
          <w:numId w:val="103"/>
        </w:numPr>
        <w:tabs>
          <w:tab w:val="left" w:pos="175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Симметричные фигуры. Основные свойства осевой симметрии. Примеры симметрии в окружающем мире.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построения с помощью циркуля и линейки. Треугольник. Высота, медиана, биссектриса, их свойства.</w:t>
      </w:r>
    </w:p>
    <w:p w:rsidR="002D2510" w:rsidRPr="00B2226F" w:rsidRDefault="002D2510" w:rsidP="002D2510">
      <w:pPr>
        <w:widowControl w:val="0"/>
        <w:spacing w:after="29"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Равнобедренный и равносторонний треугольники. Неравенство треугольника.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Свойства и признаки равнобедренного треугольника. Признаки равенства треугольников.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Свойства и признаки параллельных прямых. Сумма углов треугольника. Внешние углы треугольника.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Геометрическое место точек. Биссектриса угла и серединный перпендикуляр к отрезку как геометрические места точек.</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2D2510" w:rsidRPr="00B2226F" w:rsidRDefault="002D2510" w:rsidP="002D2510">
      <w:pPr>
        <w:widowControl w:val="0"/>
        <w:numPr>
          <w:ilvl w:val="0"/>
          <w:numId w:val="103"/>
        </w:numPr>
        <w:tabs>
          <w:tab w:val="left" w:pos="180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Метод удвоения медианы. Центральная симметрия. Теорема Фалеса и теорема о пропорциональных отрезках.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Средние линии треугольника и трапеции. Центр масс треугольника.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Подобие треугольников, коэффициент подобия. Признаки подобия треугольников. Применение подобия при решении практических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Вычисление площадей треугольников и многоугольников на клетчатой бумаге.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Теорема Пифагора. Применение теоремы Пифагора при решении</w:t>
      </w:r>
    </w:p>
    <w:p w:rsidR="002D2510" w:rsidRPr="00B2226F" w:rsidRDefault="002D2510" w:rsidP="002D2510">
      <w:pPr>
        <w:widowControl w:val="0"/>
        <w:spacing w:after="24"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практических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2D2510" w:rsidRPr="00B2226F" w:rsidRDefault="002D2510" w:rsidP="002D2510">
      <w:pPr>
        <w:widowControl w:val="0"/>
        <w:numPr>
          <w:ilvl w:val="0"/>
          <w:numId w:val="103"/>
        </w:numPr>
        <w:tabs>
          <w:tab w:val="left" w:pos="177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Синус, косинус, тангенс углов от 0 до 180°. Основное тригонометрическое тождество. Формулы приведения.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Преобразование подобия. Подобие соответственных элементов.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Теорема о произведении отрезков хорд, теоремы о произведении отрезков секущих, теорема о квадрате касательной.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Движения плоскости и внутренние симметрии фигур (элементарные представления). Параллельный перенос. Поворот.</w:t>
      </w:r>
    </w:p>
    <w:p w:rsidR="002D2510" w:rsidRPr="00B2226F" w:rsidRDefault="002D2510" w:rsidP="002D2510">
      <w:pPr>
        <w:widowControl w:val="0"/>
        <w:numPr>
          <w:ilvl w:val="0"/>
          <w:numId w:val="103"/>
        </w:numPr>
        <w:tabs>
          <w:tab w:val="left" w:pos="176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«Г еометрия».</w:t>
      </w:r>
    </w:p>
    <w:p w:rsidR="002D2510" w:rsidRPr="00B2226F" w:rsidRDefault="002D2510" w:rsidP="002D2510">
      <w:pPr>
        <w:widowControl w:val="0"/>
        <w:numPr>
          <w:ilvl w:val="0"/>
          <w:numId w:val="105"/>
        </w:numPr>
        <w:tabs>
          <w:tab w:val="left" w:pos="199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w:t>
      </w:r>
    </w:p>
    <w:p w:rsidR="002D2510" w:rsidRPr="00B2226F" w:rsidRDefault="002D2510" w:rsidP="002D2510">
      <w:pPr>
        <w:widowControl w:val="0"/>
        <w:spacing w:after="24"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7 классе.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Строить чертежи к геометрическим задачам.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признаками равенства треугольников, использовать признаки и свойства равнобедренных треугольников при решении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логические рассуждения с использованием геометрических теорем.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задачи на клетчатой бумаге.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простейшими геометрическими неравенствами, понимать их практический смысл.</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основные геометрические построения с помощью циркуля и линейки.</w:t>
      </w:r>
    </w:p>
    <w:p w:rsidR="002D2510" w:rsidRPr="00B2226F" w:rsidRDefault="002D2510" w:rsidP="002D2510">
      <w:pPr>
        <w:widowControl w:val="0"/>
        <w:numPr>
          <w:ilvl w:val="0"/>
          <w:numId w:val="105"/>
        </w:numPr>
        <w:tabs>
          <w:tab w:val="left" w:pos="197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8 классе.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основные виды четырёхугольников, их элементы, пользоваться их свойствами при решении геометрических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свойства точки пересечения медиан треугольника (центра масс) в решении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признаки подобия треугольников в решении геометрических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2D2510" w:rsidRPr="00B2226F" w:rsidRDefault="002D2510" w:rsidP="002D2510">
      <w:pPr>
        <w:widowControl w:val="0"/>
        <w:spacing w:after="0" w:line="2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понятием описанного четырёхугольника, применять свойства</w:t>
      </w:r>
    </w:p>
    <w:p w:rsidR="002D2510" w:rsidRPr="00B2226F" w:rsidRDefault="002D2510" w:rsidP="002D2510">
      <w:pPr>
        <w:widowControl w:val="0"/>
        <w:spacing w:after="14"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описанного четырёхугольника при решении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2D2510" w:rsidRPr="00B2226F" w:rsidRDefault="002D2510" w:rsidP="002D2510">
      <w:pPr>
        <w:widowControl w:val="0"/>
        <w:numPr>
          <w:ilvl w:val="0"/>
          <w:numId w:val="105"/>
        </w:numPr>
        <w:tabs>
          <w:tab w:val="left" w:pos="194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9 классе.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теоремами о произведении отрезков хорд, о произведении отрезков секущих, о квадрате касательной.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методом координат на плоскости, применять его в решении геометрических и практических задач.</w:t>
      </w:r>
    </w:p>
    <w:p w:rsidR="002D2510" w:rsidRPr="00B2226F" w:rsidRDefault="002D2510" w:rsidP="002D2510">
      <w:pPr>
        <w:widowControl w:val="0"/>
        <w:spacing w:after="24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оси (или центры) симметрии фигур, применять движения плоскости в простейших случаях.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2D2510" w:rsidRPr="00B2226F" w:rsidRDefault="002D2510" w:rsidP="002D2510">
      <w:pPr>
        <w:widowControl w:val="0"/>
        <w:numPr>
          <w:ilvl w:val="0"/>
          <w:numId w:val="102"/>
        </w:numPr>
        <w:tabs>
          <w:tab w:val="left" w:pos="152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2D2510" w:rsidRPr="00B2226F" w:rsidRDefault="002D2510" w:rsidP="002D2510">
      <w:pPr>
        <w:widowControl w:val="0"/>
        <w:numPr>
          <w:ilvl w:val="0"/>
          <w:numId w:val="106"/>
        </w:numPr>
        <w:tabs>
          <w:tab w:val="left" w:pos="175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107"/>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2D2510" w:rsidRPr="00B2226F" w:rsidRDefault="002D2510" w:rsidP="002D2510">
      <w:pPr>
        <w:widowControl w:val="0"/>
        <w:tabs>
          <w:tab w:val="left" w:pos="2205"/>
        </w:tabs>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Именно</w:t>
      </w:r>
      <w:r w:rsidRPr="00B2226F">
        <w:rPr>
          <w:rFonts w:ascii="Times New Roman" w:eastAsia="Times New Roman" w:hAnsi="Times New Roman" w:cs="Times New Roman"/>
          <w:color w:val="000000"/>
          <w:sz w:val="20"/>
          <w:szCs w:val="20"/>
          <w:lang w:eastAsia="ru-RU" w:bidi="ru-RU"/>
        </w:rPr>
        <w:tab/>
        <w:t>поэтому остро встала необходимость сформировать</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2D2510" w:rsidRPr="00B2226F" w:rsidRDefault="002D2510" w:rsidP="002D2510">
      <w:pPr>
        <w:widowControl w:val="0"/>
        <w:numPr>
          <w:ilvl w:val="0"/>
          <w:numId w:val="107"/>
        </w:numPr>
        <w:tabs>
          <w:tab w:val="left" w:pos="195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2D2510" w:rsidRPr="00B2226F" w:rsidRDefault="002D2510" w:rsidP="002D2510">
      <w:pPr>
        <w:widowControl w:val="0"/>
        <w:numPr>
          <w:ilvl w:val="0"/>
          <w:numId w:val="107"/>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2D2510" w:rsidRPr="00B2226F" w:rsidRDefault="002D2510" w:rsidP="002D2510">
      <w:pPr>
        <w:widowControl w:val="0"/>
        <w:numPr>
          <w:ilvl w:val="0"/>
          <w:numId w:val="107"/>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2D2510" w:rsidRPr="00B2226F" w:rsidRDefault="002D2510" w:rsidP="002D2510">
      <w:pPr>
        <w:widowControl w:val="0"/>
        <w:numPr>
          <w:ilvl w:val="0"/>
          <w:numId w:val="106"/>
        </w:numPr>
        <w:tabs>
          <w:tab w:val="left" w:pos="175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2D2510" w:rsidRPr="00B2226F" w:rsidRDefault="002D2510" w:rsidP="002D2510">
      <w:pPr>
        <w:widowControl w:val="0"/>
        <w:numPr>
          <w:ilvl w:val="0"/>
          <w:numId w:val="106"/>
        </w:numPr>
        <w:tabs>
          <w:tab w:val="left" w:pos="175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данных в виде таблиц, диаграмм, графиков.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2D2510" w:rsidRPr="00B2226F" w:rsidRDefault="002D2510" w:rsidP="002D2510">
      <w:pPr>
        <w:widowControl w:val="0"/>
        <w:spacing w:after="1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решении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рассеивания данных. Дисперсия и стандартное отклонение числовых наборов. Диаграмма рассеивания.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2D2510" w:rsidRPr="00B2226F" w:rsidRDefault="002D2510" w:rsidP="002D2510">
      <w:pPr>
        <w:widowControl w:val="0"/>
        <w:numPr>
          <w:ilvl w:val="0"/>
          <w:numId w:val="106"/>
        </w:numPr>
        <w:tabs>
          <w:tab w:val="left" w:pos="177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Перестановки и факториал. Сочетания и число сочетаний. Треугольник Паскаля. Решение задач с использованием комбинаторики.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Геометрическая вероятность. Случайный выбор точки из фигуры на плоскости, из отрезка и из дуги окружности.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Испытание. Успех и неудача. Серия испытаний до первого успеха. Серия испытаний Бернулли. Вероятности событий в серии испытаний Бернулли.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законе больших чисел. Измерение вероятностей с помощью частот. Роль и значение закона больших чисел в природе и обществе.</w:t>
      </w:r>
    </w:p>
    <w:p w:rsidR="002D2510" w:rsidRPr="00B2226F" w:rsidRDefault="002D2510" w:rsidP="002D2510">
      <w:pPr>
        <w:widowControl w:val="0"/>
        <w:numPr>
          <w:ilvl w:val="0"/>
          <w:numId w:val="106"/>
        </w:numPr>
        <w:tabs>
          <w:tab w:val="left" w:pos="177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w:t>
      </w:r>
    </w:p>
    <w:p w:rsidR="002D2510" w:rsidRPr="00B2226F" w:rsidRDefault="002D2510" w:rsidP="002D2510">
      <w:pPr>
        <w:widowControl w:val="0"/>
        <w:spacing w:after="1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«Вероятность и статистика».</w:t>
      </w:r>
    </w:p>
    <w:p w:rsidR="002D2510" w:rsidRPr="00B2226F" w:rsidRDefault="002D2510" w:rsidP="002D2510">
      <w:pPr>
        <w:widowControl w:val="0"/>
        <w:numPr>
          <w:ilvl w:val="0"/>
          <w:numId w:val="108"/>
        </w:numPr>
        <w:tabs>
          <w:tab w:val="left" w:pos="198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7 классе.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и интерпретировать реальные числовые данные, представленные в таблицах, на диаграммах, графиках.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2D2510" w:rsidRPr="00B2226F" w:rsidRDefault="002D2510" w:rsidP="002D2510">
      <w:pPr>
        <w:widowControl w:val="0"/>
        <w:numPr>
          <w:ilvl w:val="0"/>
          <w:numId w:val="108"/>
        </w:numPr>
        <w:tabs>
          <w:tab w:val="left" w:pos="198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8 классе.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данные с помощью статистических показателей: средних значений и мер рассеивания (размах, дисперсия и стандартное отклонение).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частоты числовых значений и частоты событий, в том числе по результатам измерений и наблюдений.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графические модели: дерево случайного эксперимента, диаграммы Эйлера, числовая прямая.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учебных предметов и курсов.</w:t>
      </w:r>
    </w:p>
    <w:p w:rsidR="002D2510" w:rsidRPr="00B2226F" w:rsidRDefault="002D2510" w:rsidP="002D2510">
      <w:pPr>
        <w:widowControl w:val="0"/>
        <w:numPr>
          <w:ilvl w:val="0"/>
          <w:numId w:val="108"/>
        </w:numPr>
        <w:tabs>
          <w:tab w:val="left" w:pos="196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9 классе.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задачи организованным перебором вариантов, а также с использованием комбинаторных правил и методов.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описательные характеристики для массивов числовых данных, в том числе средние значения и меры рассеивания.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частоты значений и частоты события, в том числе пользуясь результатами проведённых измерений и наблюдений.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случайной величине и о распределении вероятностей.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147. Федеральная рабочая программа по учебному предмету «Математика» (углублённый уровень).</w:t>
      </w:r>
    </w:p>
    <w:p w:rsidR="002D2510" w:rsidRPr="00B2226F" w:rsidRDefault="002D2510" w:rsidP="002D2510">
      <w:pPr>
        <w:widowControl w:val="0"/>
        <w:numPr>
          <w:ilvl w:val="0"/>
          <w:numId w:val="109"/>
        </w:numPr>
        <w:tabs>
          <w:tab w:val="left" w:pos="155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2D2510" w:rsidRPr="00B2226F" w:rsidRDefault="002D2510" w:rsidP="002D2510">
      <w:pPr>
        <w:widowControl w:val="0"/>
        <w:numPr>
          <w:ilvl w:val="0"/>
          <w:numId w:val="109"/>
        </w:numPr>
        <w:tabs>
          <w:tab w:val="left" w:pos="157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110"/>
        </w:numPr>
        <w:tabs>
          <w:tab w:val="left" w:pos="175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2D2510" w:rsidRPr="00B2226F" w:rsidRDefault="002D2510" w:rsidP="002D2510">
      <w:pPr>
        <w:widowControl w:val="0"/>
        <w:numPr>
          <w:ilvl w:val="0"/>
          <w:numId w:val="110"/>
        </w:numPr>
        <w:tabs>
          <w:tab w:val="left" w:pos="173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2D2510" w:rsidRPr="00B2226F" w:rsidRDefault="002D2510" w:rsidP="002D2510">
      <w:pPr>
        <w:widowControl w:val="0"/>
        <w:numPr>
          <w:ilvl w:val="0"/>
          <w:numId w:val="110"/>
        </w:numPr>
        <w:tabs>
          <w:tab w:val="left" w:pos="173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2D2510" w:rsidRPr="00B2226F" w:rsidRDefault="002D2510" w:rsidP="002D2510">
      <w:pPr>
        <w:widowControl w:val="0"/>
        <w:numPr>
          <w:ilvl w:val="0"/>
          <w:numId w:val="110"/>
        </w:numPr>
        <w:tabs>
          <w:tab w:val="left" w:pos="173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2D2510" w:rsidRPr="00B2226F" w:rsidRDefault="002D2510" w:rsidP="002D2510">
      <w:pPr>
        <w:widowControl w:val="0"/>
        <w:numPr>
          <w:ilvl w:val="0"/>
          <w:numId w:val="110"/>
        </w:numPr>
        <w:tabs>
          <w:tab w:val="left" w:pos="172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 особенностях применения математики для решения научных и прикладных задач.</w:t>
      </w:r>
    </w:p>
    <w:p w:rsidR="002D2510" w:rsidRPr="00B2226F" w:rsidRDefault="002D2510" w:rsidP="002D2510">
      <w:pPr>
        <w:widowControl w:val="0"/>
        <w:numPr>
          <w:ilvl w:val="0"/>
          <w:numId w:val="110"/>
        </w:numPr>
        <w:tabs>
          <w:tab w:val="left" w:pos="174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2D2510" w:rsidRPr="00B2226F" w:rsidRDefault="002D2510" w:rsidP="002D2510">
      <w:pPr>
        <w:widowControl w:val="0"/>
        <w:numPr>
          <w:ilvl w:val="0"/>
          <w:numId w:val="110"/>
        </w:numPr>
        <w:tabs>
          <w:tab w:val="left" w:pos="175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Приоритетными целями обучения математике в 7-9 классах являются:</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центральных математических понятий (число, величина,</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2D2510" w:rsidRPr="00B2226F" w:rsidRDefault="002D2510" w:rsidP="002D2510">
      <w:pPr>
        <w:widowControl w:val="0"/>
        <w:numPr>
          <w:ilvl w:val="0"/>
          <w:numId w:val="110"/>
        </w:numPr>
        <w:tabs>
          <w:tab w:val="left" w:pos="175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2D2510" w:rsidRPr="00B2226F" w:rsidRDefault="002D2510" w:rsidP="002D2510">
      <w:pPr>
        <w:widowControl w:val="0"/>
        <w:numPr>
          <w:ilvl w:val="0"/>
          <w:numId w:val="110"/>
        </w:numPr>
        <w:tabs>
          <w:tab w:val="left" w:pos="175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2D2510" w:rsidRPr="00B2226F" w:rsidRDefault="002D2510" w:rsidP="002D2510">
      <w:pPr>
        <w:widowControl w:val="0"/>
        <w:numPr>
          <w:ilvl w:val="0"/>
          <w:numId w:val="110"/>
        </w:numPr>
        <w:tabs>
          <w:tab w:val="left" w:pos="188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2D2510" w:rsidRPr="00B2226F" w:rsidRDefault="002D2510" w:rsidP="002D2510">
      <w:pPr>
        <w:widowControl w:val="0"/>
        <w:numPr>
          <w:ilvl w:val="0"/>
          <w:numId w:val="110"/>
        </w:numPr>
        <w:tabs>
          <w:tab w:val="left" w:pos="187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2D2510" w:rsidRPr="00B2226F" w:rsidRDefault="002D2510" w:rsidP="002D2510">
      <w:pPr>
        <w:widowControl w:val="0"/>
        <w:numPr>
          <w:ilvl w:val="0"/>
          <w:numId w:val="109"/>
        </w:numPr>
        <w:tabs>
          <w:tab w:val="left" w:pos="152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2D2510" w:rsidRPr="00B2226F" w:rsidRDefault="002D2510" w:rsidP="002D2510">
      <w:pPr>
        <w:widowControl w:val="0"/>
        <w:numPr>
          <w:ilvl w:val="0"/>
          <w:numId w:val="111"/>
        </w:numPr>
        <w:tabs>
          <w:tab w:val="left" w:pos="175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освоения программы по математике характеризуются:</w:t>
      </w:r>
    </w:p>
    <w:p w:rsidR="002D2510" w:rsidRPr="00B2226F" w:rsidRDefault="002D2510" w:rsidP="002D2510">
      <w:pPr>
        <w:widowControl w:val="0"/>
        <w:numPr>
          <w:ilvl w:val="0"/>
          <w:numId w:val="112"/>
        </w:numPr>
        <w:tabs>
          <w:tab w:val="left" w:pos="111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патриотическое воспитание:</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2D2510" w:rsidRPr="00B2226F" w:rsidRDefault="002D2510" w:rsidP="002D2510">
      <w:pPr>
        <w:widowControl w:val="0"/>
        <w:numPr>
          <w:ilvl w:val="0"/>
          <w:numId w:val="112"/>
        </w:numPr>
        <w:tabs>
          <w:tab w:val="left" w:pos="1133"/>
        </w:tabs>
        <w:spacing w:after="19"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гражданское и духовно-нравственное воспитание: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2D2510" w:rsidRPr="00B2226F" w:rsidRDefault="002D2510" w:rsidP="002D2510">
      <w:pPr>
        <w:widowControl w:val="0"/>
        <w:numPr>
          <w:ilvl w:val="0"/>
          <w:numId w:val="112"/>
        </w:numPr>
        <w:tabs>
          <w:tab w:val="left" w:pos="113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трудовое воспитание:</w:t>
      </w:r>
    </w:p>
    <w:p w:rsidR="002D2510" w:rsidRPr="00B2226F" w:rsidRDefault="002D2510" w:rsidP="002D2510">
      <w:pPr>
        <w:widowControl w:val="0"/>
        <w:tabs>
          <w:tab w:val="left" w:pos="6486"/>
        </w:tabs>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установкой на активное участие в решении практических задач математической направленности, осознанием</w:t>
      </w:r>
      <w:r w:rsidRPr="00B2226F">
        <w:rPr>
          <w:rFonts w:ascii="Times New Roman" w:eastAsia="Times New Roman" w:hAnsi="Times New Roman" w:cs="Times New Roman"/>
          <w:color w:val="000000"/>
          <w:sz w:val="20"/>
          <w:szCs w:val="20"/>
          <w:lang w:eastAsia="ru-RU" w:bidi="ru-RU"/>
        </w:rPr>
        <w:tab/>
        <w:t>важности математического</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2D2510" w:rsidRPr="00B2226F" w:rsidRDefault="002D2510" w:rsidP="002D2510">
      <w:pPr>
        <w:widowControl w:val="0"/>
        <w:numPr>
          <w:ilvl w:val="0"/>
          <w:numId w:val="112"/>
        </w:numPr>
        <w:tabs>
          <w:tab w:val="left" w:pos="113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эстетическое воспитание:</w:t>
      </w:r>
    </w:p>
    <w:p w:rsidR="002D2510" w:rsidRPr="00B2226F" w:rsidRDefault="002D2510" w:rsidP="002D2510">
      <w:pPr>
        <w:widowControl w:val="0"/>
        <w:tabs>
          <w:tab w:val="left" w:pos="6486"/>
        </w:tabs>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способностью к эмоциональному и</w:t>
      </w:r>
      <w:r w:rsidRPr="00B2226F">
        <w:rPr>
          <w:rFonts w:ascii="Times New Roman" w:eastAsia="Times New Roman" w:hAnsi="Times New Roman" w:cs="Times New Roman"/>
          <w:color w:val="000000"/>
          <w:sz w:val="20"/>
          <w:szCs w:val="20"/>
          <w:lang w:eastAsia="ru-RU" w:bidi="ru-RU"/>
        </w:rPr>
        <w:tab/>
        <w:t>эстетическому восприятию</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математических объектов, задач, решений, рассуждений, умению видеть математические закономерности в искусстве;</w:t>
      </w:r>
    </w:p>
    <w:p w:rsidR="002D2510" w:rsidRPr="00B2226F" w:rsidRDefault="002D2510" w:rsidP="002D2510">
      <w:pPr>
        <w:widowControl w:val="0"/>
        <w:numPr>
          <w:ilvl w:val="0"/>
          <w:numId w:val="112"/>
        </w:numPr>
        <w:tabs>
          <w:tab w:val="left" w:pos="113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2D2510" w:rsidRPr="00B2226F" w:rsidRDefault="002D2510" w:rsidP="002D2510">
      <w:pPr>
        <w:widowControl w:val="0"/>
        <w:numPr>
          <w:ilvl w:val="0"/>
          <w:numId w:val="112"/>
        </w:numPr>
        <w:tabs>
          <w:tab w:val="left" w:pos="108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воспитание, формирование культуры здоровья и эмоционального благополучия: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2D2510" w:rsidRPr="00B2226F" w:rsidRDefault="002D2510" w:rsidP="002D2510">
      <w:pPr>
        <w:widowControl w:val="0"/>
        <w:numPr>
          <w:ilvl w:val="0"/>
          <w:numId w:val="112"/>
        </w:numPr>
        <w:tabs>
          <w:tab w:val="left" w:pos="111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экологическое воспитание: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2D2510" w:rsidRPr="00B2226F" w:rsidRDefault="002D2510" w:rsidP="002D2510">
      <w:pPr>
        <w:widowControl w:val="0"/>
        <w:numPr>
          <w:ilvl w:val="0"/>
          <w:numId w:val="112"/>
        </w:numPr>
        <w:tabs>
          <w:tab w:val="left" w:pos="111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адаптация к изменяющимся условиям социальной и природной среды: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готовностью к действиям в условиях неопределенности, повышению уровня</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2D2510" w:rsidRPr="00B2226F" w:rsidRDefault="002D2510" w:rsidP="002D2510">
      <w:pPr>
        <w:widowControl w:val="0"/>
        <w:numPr>
          <w:ilvl w:val="0"/>
          <w:numId w:val="111"/>
        </w:numPr>
        <w:tabs>
          <w:tab w:val="left" w:pos="174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2D2510" w:rsidRPr="00B2226F" w:rsidRDefault="002D2510" w:rsidP="002D2510">
      <w:pPr>
        <w:widowControl w:val="0"/>
        <w:numPr>
          <w:ilvl w:val="0"/>
          <w:numId w:val="113"/>
        </w:numPr>
        <w:tabs>
          <w:tab w:val="left" w:pos="195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2D2510" w:rsidRPr="00B2226F" w:rsidRDefault="002D2510" w:rsidP="002D2510">
      <w:pPr>
        <w:widowControl w:val="0"/>
        <w:numPr>
          <w:ilvl w:val="0"/>
          <w:numId w:val="113"/>
        </w:numPr>
        <w:tabs>
          <w:tab w:val="left" w:pos="195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обобщения и сравнения, критерии проводимого анализа;</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формулировать и преобразовывать суждения: утвердительные и отрицательные, единичные, частные и общие, условные;</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выводы с использованием законов логики, дедуктивных и индуктивных умозаключений, умозаключений по аналогии;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D2510" w:rsidRPr="00B2226F" w:rsidRDefault="002D2510" w:rsidP="002D2510">
      <w:pPr>
        <w:widowControl w:val="0"/>
        <w:numPr>
          <w:ilvl w:val="0"/>
          <w:numId w:val="113"/>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развитие процесса, а также выдвигать предположения о его развитии в новых условиях.</w:t>
      </w:r>
    </w:p>
    <w:p w:rsidR="002D2510" w:rsidRPr="00B2226F" w:rsidRDefault="002D2510" w:rsidP="002D2510">
      <w:pPr>
        <w:widowControl w:val="0"/>
        <w:numPr>
          <w:ilvl w:val="0"/>
          <w:numId w:val="113"/>
        </w:numPr>
        <w:pBdr>
          <w:top w:val="single" w:sz="4" w:space="1" w:color="auto"/>
          <w:left w:val="single" w:sz="4" w:space="4" w:color="auto"/>
          <w:bottom w:val="single" w:sz="4" w:space="1" w:color="auto"/>
          <w:right w:val="single" w:sz="4" w:space="4" w:color="auto"/>
        </w:pBdr>
        <w:tabs>
          <w:tab w:val="left" w:pos="195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недостаточность и избыточность информации, данных, необходимых для решения задачи;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систематизировать и интерпретировать информацию различных видов и форм представления;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форму представления информации и иллюстрировать решаемые задачи схемами, диаграммами, иной графикой и их комбинациями;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надёжность информации по критериям, предложенным или сформулированным самостоятельно.</w:t>
      </w:r>
    </w:p>
    <w:p w:rsidR="002D2510" w:rsidRPr="00B2226F" w:rsidRDefault="002D2510" w:rsidP="002D2510">
      <w:pPr>
        <w:widowControl w:val="0"/>
        <w:numPr>
          <w:ilvl w:val="0"/>
          <w:numId w:val="113"/>
        </w:numPr>
        <w:pBdr>
          <w:top w:val="single" w:sz="4" w:space="1" w:color="auto"/>
          <w:left w:val="single" w:sz="4" w:space="4" w:color="auto"/>
          <w:bottom w:val="single" w:sz="4" w:space="1" w:color="auto"/>
          <w:right w:val="single" w:sz="4" w:space="4" w:color="auto"/>
        </w:pBdr>
        <w:tabs>
          <w:tab w:val="left" w:pos="195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Универсальные коммуникативные действия обеспечивают сформированность социальных навыков обучающихся.</w:t>
      </w:r>
    </w:p>
    <w:p w:rsidR="002D2510" w:rsidRPr="00B2226F" w:rsidRDefault="002D2510" w:rsidP="002D2510">
      <w:pPr>
        <w:widowControl w:val="0"/>
        <w:numPr>
          <w:ilvl w:val="0"/>
          <w:numId w:val="113"/>
        </w:numPr>
        <w:pBdr>
          <w:top w:val="single" w:sz="4" w:space="1" w:color="auto"/>
          <w:left w:val="single" w:sz="4" w:space="4" w:color="auto"/>
          <w:bottom w:val="single" w:sz="4" w:space="1" w:color="auto"/>
          <w:right w:val="single" w:sz="4" w:space="4" w:color="auto"/>
        </w:pBdr>
        <w:tabs>
          <w:tab w:val="left" w:pos="194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общения как часть коммуникативных универсальных учебных действий:</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D2510" w:rsidRPr="00B2226F" w:rsidRDefault="002D2510" w:rsidP="002D2510">
      <w:pPr>
        <w:widowControl w:val="0"/>
        <w:numPr>
          <w:ilvl w:val="0"/>
          <w:numId w:val="113"/>
        </w:numPr>
        <w:pBdr>
          <w:top w:val="single" w:sz="4" w:space="1" w:color="auto"/>
          <w:left w:val="single" w:sz="4" w:space="4" w:color="auto"/>
          <w:bottom w:val="single" w:sz="4" w:space="1" w:color="auto"/>
          <w:right w:val="single" w:sz="4" w:space="4" w:color="auto"/>
        </w:pBdr>
        <w:tabs>
          <w:tab w:val="left" w:pos="195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сотрудничества как часть коммуникативных универсальных учебных действий:</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2D2510" w:rsidRPr="00B2226F" w:rsidRDefault="002D2510" w:rsidP="002D2510">
      <w:pPr>
        <w:widowControl w:val="0"/>
        <w:numPr>
          <w:ilvl w:val="0"/>
          <w:numId w:val="113"/>
        </w:numPr>
        <w:tabs>
          <w:tab w:val="left" w:pos="196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Универсальные регулятивные действия обеспечивают формирование смысловых установок и жизненных навыков личности.</w:t>
      </w:r>
    </w:p>
    <w:p w:rsidR="002D2510" w:rsidRPr="00B2226F" w:rsidRDefault="002D2510" w:rsidP="002D2510">
      <w:pPr>
        <w:widowControl w:val="0"/>
        <w:numPr>
          <w:ilvl w:val="0"/>
          <w:numId w:val="113"/>
        </w:numPr>
        <w:tabs>
          <w:tab w:val="left" w:pos="196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самоорганизации как часть регулятивных универсальных учебных действий: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D2510" w:rsidRPr="00B2226F" w:rsidRDefault="002D2510" w:rsidP="002D2510">
      <w:pPr>
        <w:widowControl w:val="0"/>
        <w:numPr>
          <w:ilvl w:val="0"/>
          <w:numId w:val="113"/>
        </w:numPr>
        <w:tabs>
          <w:tab w:val="left" w:pos="209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самоконтроля как часть регулятивных универсальных учебных действий: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способами самопроверки, самоконтроля процесса и результата решения математической задачи, самомотивации и рефлексии;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2D2510" w:rsidRPr="00B2226F" w:rsidRDefault="002D2510" w:rsidP="002D2510">
      <w:pPr>
        <w:widowControl w:val="0"/>
        <w:numPr>
          <w:ilvl w:val="0"/>
          <w:numId w:val="113"/>
        </w:numPr>
        <w:tabs>
          <w:tab w:val="left" w:pos="209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сформировано умение эмоционального интеллекта как часть регулятивных универсальных учебных действий: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выражать эмоции при изучении математических объектов и фактов, давать</w:t>
      </w:r>
    </w:p>
    <w:p w:rsidR="002D2510" w:rsidRPr="00B2226F" w:rsidRDefault="002D2510" w:rsidP="002D2510">
      <w:pPr>
        <w:widowControl w:val="0"/>
        <w:spacing w:after="19"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эмоциональную оценку решения задачи.</w:t>
      </w:r>
    </w:p>
    <w:p w:rsidR="002D2510" w:rsidRPr="00B2226F" w:rsidRDefault="002D2510" w:rsidP="002D2510">
      <w:pPr>
        <w:widowControl w:val="0"/>
        <w:numPr>
          <w:ilvl w:val="0"/>
          <w:numId w:val="111"/>
        </w:numPr>
        <w:tabs>
          <w:tab w:val="left" w:pos="174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2D2510" w:rsidRPr="00B2226F" w:rsidRDefault="002D2510" w:rsidP="002D2510">
      <w:pPr>
        <w:widowControl w:val="0"/>
        <w:numPr>
          <w:ilvl w:val="0"/>
          <w:numId w:val="109"/>
        </w:numPr>
        <w:tabs>
          <w:tab w:val="left" w:pos="152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2D2510" w:rsidRPr="00B2226F" w:rsidRDefault="002D2510" w:rsidP="002D2510">
      <w:pPr>
        <w:widowControl w:val="0"/>
        <w:numPr>
          <w:ilvl w:val="0"/>
          <w:numId w:val="114"/>
        </w:numPr>
        <w:tabs>
          <w:tab w:val="left" w:pos="175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115"/>
        </w:numPr>
        <w:tabs>
          <w:tab w:val="left" w:pos="120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Алгебра является одним из опорных курсов основного общего образования: она обеспечивает изучение других дисциплин как естественно</w:t>
      </w:r>
      <w:r w:rsidRPr="00B2226F">
        <w:rPr>
          <w:rFonts w:ascii="Times New Roman" w:eastAsia="Times New Roman" w:hAnsi="Times New Roman" w:cs="Times New Roman"/>
          <w:color w:val="000000"/>
          <w:sz w:val="20"/>
          <w:szCs w:val="20"/>
          <w:lang w:eastAsia="ru-RU" w:bidi="ru-RU"/>
        </w:rPr>
        <w:softHyphen/>
        <w:t>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2D2510" w:rsidRPr="00B2226F" w:rsidRDefault="002D2510" w:rsidP="002D2510">
      <w:pPr>
        <w:widowControl w:val="0"/>
        <w:numPr>
          <w:ilvl w:val="0"/>
          <w:numId w:val="115"/>
        </w:numPr>
        <w:tabs>
          <w:tab w:val="left" w:pos="195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2D2510" w:rsidRPr="00B2226F" w:rsidRDefault="002D2510" w:rsidP="002D2510">
      <w:pPr>
        <w:widowControl w:val="0"/>
        <w:numPr>
          <w:ilvl w:val="0"/>
          <w:numId w:val="115"/>
        </w:numPr>
        <w:tabs>
          <w:tab w:val="left" w:pos="195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2D2510" w:rsidRPr="00B2226F" w:rsidRDefault="002D2510" w:rsidP="002D2510">
      <w:pPr>
        <w:widowControl w:val="0"/>
        <w:numPr>
          <w:ilvl w:val="0"/>
          <w:numId w:val="115"/>
        </w:numPr>
        <w:tabs>
          <w:tab w:val="left" w:pos="195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2D2510" w:rsidRPr="00B2226F" w:rsidRDefault="002D2510" w:rsidP="002D2510">
      <w:pPr>
        <w:widowControl w:val="0"/>
        <w:numPr>
          <w:ilvl w:val="0"/>
          <w:numId w:val="115"/>
        </w:numPr>
        <w:tabs>
          <w:tab w:val="left" w:pos="195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2D2510" w:rsidRPr="00B2226F" w:rsidRDefault="002D2510" w:rsidP="002D2510">
      <w:pPr>
        <w:widowControl w:val="0"/>
        <w:numPr>
          <w:ilvl w:val="0"/>
          <w:numId w:val="115"/>
        </w:numPr>
        <w:tabs>
          <w:tab w:val="left" w:pos="198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Углублённый курс алгебры характеризуется изучением</w:t>
      </w:r>
    </w:p>
    <w:p w:rsidR="002D2510" w:rsidRPr="00B2226F" w:rsidRDefault="002D2510" w:rsidP="002D2510">
      <w:pPr>
        <w:widowControl w:val="0"/>
        <w:tabs>
          <w:tab w:val="left" w:pos="223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w:t>
      </w:r>
      <w:r w:rsidRPr="00B2226F">
        <w:rPr>
          <w:rFonts w:ascii="Times New Roman" w:eastAsia="Times New Roman" w:hAnsi="Times New Roman" w:cs="Times New Roman"/>
          <w:color w:val="000000"/>
          <w:sz w:val="20"/>
          <w:szCs w:val="20"/>
          <w:lang w:eastAsia="ru-RU" w:bidi="ru-RU"/>
        </w:rPr>
        <w:tab/>
        <w:t>учат их применению. Тем самым алгебра занимает одно из ведущих мест в формировании научно-теоретического мышления обучающихся.</w:t>
      </w:r>
    </w:p>
    <w:p w:rsidR="002D2510" w:rsidRPr="00B2226F" w:rsidRDefault="002D2510" w:rsidP="002D2510">
      <w:pPr>
        <w:widowControl w:val="0"/>
        <w:numPr>
          <w:ilvl w:val="0"/>
          <w:numId w:val="115"/>
        </w:numPr>
        <w:tabs>
          <w:tab w:val="left" w:pos="200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2D2510" w:rsidRPr="00B2226F" w:rsidRDefault="002D2510" w:rsidP="002D2510">
      <w:pPr>
        <w:widowControl w:val="0"/>
        <w:numPr>
          <w:ilvl w:val="0"/>
          <w:numId w:val="115"/>
        </w:numPr>
        <w:tabs>
          <w:tab w:val="left" w:pos="199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2D2510" w:rsidRPr="00B2226F" w:rsidRDefault="002D2510" w:rsidP="002D2510">
      <w:pPr>
        <w:widowControl w:val="0"/>
        <w:numPr>
          <w:ilvl w:val="0"/>
          <w:numId w:val="114"/>
        </w:numPr>
        <w:tabs>
          <w:tab w:val="left" w:pos="187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0"/>
          <w:numId w:val="116"/>
        </w:numPr>
        <w:tabs>
          <w:tab w:val="left" w:pos="201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 и вычисления.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Рациональные числа. Сравнение, упорядочивание и арифметические действия с рациональными числами. Числовая прямая, модуль числа.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Степень с натуральным показателем и её свойства. Запись числа в десятичной позиционной системе счисления.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Делимость целых чисел. Свойства делимости.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Наибольший общий делитель и наименьшее общее кратное двух чисел. Взаимно простые числа. Алгоритм Евклида.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Деление с остатком. Арифметические операции над остатками.</w:t>
      </w:r>
    </w:p>
    <w:p w:rsidR="002D2510" w:rsidRPr="00B2226F" w:rsidRDefault="002D2510" w:rsidP="002D2510">
      <w:pPr>
        <w:widowControl w:val="0"/>
        <w:numPr>
          <w:ilvl w:val="0"/>
          <w:numId w:val="116"/>
        </w:numPr>
        <w:tabs>
          <w:tab w:val="left" w:pos="201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Алгебраические выражения.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Выражение с переменными. Значение выражения с переменными. Представление зависимости между величинами в виде формулы.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Тождество. Тождественные преобразования алгебраических выражений. Доказательство тождеств.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Одночлены. Одночлен стандартного вида. Степень одночлена.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Разложение многочлена на множители. Вынесение общего множителя за скобки. Метод группировки.</w:t>
      </w:r>
    </w:p>
    <w:p w:rsidR="002D2510" w:rsidRPr="00B2226F" w:rsidRDefault="002D2510" w:rsidP="002D2510">
      <w:pPr>
        <w:widowControl w:val="0"/>
        <w:numPr>
          <w:ilvl w:val="0"/>
          <w:numId w:val="116"/>
        </w:numPr>
        <w:tabs>
          <w:tab w:val="left" w:pos="197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Уравнения и неравенства.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2D2510" w:rsidRPr="00B2226F" w:rsidRDefault="002D2510" w:rsidP="002D2510">
      <w:pPr>
        <w:widowControl w:val="0"/>
        <w:numPr>
          <w:ilvl w:val="0"/>
          <w:numId w:val="116"/>
        </w:numPr>
        <w:tabs>
          <w:tab w:val="left" w:pos="197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Координата точки на прямой. Числовые промежутки. Расстояние между двумя точками координатной прямой.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Линейная функция, её свойства. График линейной функции. График функции </w:t>
      </w:r>
      <w:r w:rsidRPr="00B2226F">
        <w:rPr>
          <w:rFonts w:ascii="Times New Roman" w:eastAsia="Times New Roman" w:hAnsi="Times New Roman" w:cs="Times New Roman"/>
          <w:i/>
          <w:iCs/>
          <w:color w:val="000000"/>
          <w:sz w:val="20"/>
          <w:szCs w:val="20"/>
          <w:lang w:eastAsia="ru-RU" w:bidi="ru-RU"/>
        </w:rPr>
        <w:t>у = \х\.</w:t>
      </w:r>
      <w:r w:rsidRPr="00B2226F">
        <w:rPr>
          <w:rFonts w:ascii="Times New Roman" w:eastAsia="Times New Roman" w:hAnsi="Times New Roman" w:cs="Times New Roman"/>
          <w:color w:val="000000"/>
          <w:sz w:val="20"/>
          <w:szCs w:val="20"/>
          <w:lang w:eastAsia="ru-RU" w:bidi="ru-RU"/>
        </w:rPr>
        <w:t xml:space="preserve"> Кусочно-заданные функции.</w:t>
      </w:r>
    </w:p>
    <w:p w:rsidR="002D2510" w:rsidRPr="00B2226F" w:rsidRDefault="002D2510" w:rsidP="002D2510">
      <w:pPr>
        <w:widowControl w:val="0"/>
        <w:numPr>
          <w:ilvl w:val="0"/>
          <w:numId w:val="114"/>
        </w:numPr>
        <w:pBdr>
          <w:top w:val="single" w:sz="4" w:space="1" w:color="auto"/>
          <w:left w:val="single" w:sz="4" w:space="4" w:color="auto"/>
          <w:bottom w:val="single" w:sz="4" w:space="1" w:color="auto"/>
          <w:right w:val="single" w:sz="4" w:space="4" w:color="auto"/>
        </w:pBdr>
        <w:tabs>
          <w:tab w:val="left" w:pos="180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117"/>
        </w:numPr>
        <w:pBdr>
          <w:top w:val="single" w:sz="4" w:space="1" w:color="auto"/>
          <w:left w:val="single" w:sz="4" w:space="4" w:color="auto"/>
          <w:bottom w:val="single" w:sz="4" w:space="1" w:color="auto"/>
          <w:right w:val="single" w:sz="4" w:space="4" w:color="auto"/>
        </w:pBdr>
        <w:tabs>
          <w:tab w:val="left" w:pos="201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 и вычисления.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Действия с остатками. Остатки степеней. Применение остатков к решению уравнений в целых числах и текстовых задач.</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Размеры объектов окружающего мира, длительность процессов в окружающем мире. Стандартный вид числа.</w:t>
      </w:r>
    </w:p>
    <w:p w:rsidR="002D2510" w:rsidRPr="00B2226F" w:rsidRDefault="002D2510" w:rsidP="002D2510">
      <w:pPr>
        <w:widowControl w:val="0"/>
        <w:numPr>
          <w:ilvl w:val="0"/>
          <w:numId w:val="117"/>
        </w:numPr>
        <w:pBdr>
          <w:top w:val="single" w:sz="4" w:space="1" w:color="auto"/>
          <w:left w:val="single" w:sz="4" w:space="4" w:color="auto"/>
          <w:bottom w:val="single" w:sz="4" w:space="1" w:color="auto"/>
          <w:right w:val="single" w:sz="4" w:space="4" w:color="auto"/>
        </w:pBdr>
        <w:tabs>
          <w:tab w:val="left" w:pos="201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Алгебраические выражения.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Рациональные выражения. Тождественные преобразования рациональных выражений.</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Степень с целым показателем и её свойства. Преобразование выражений, содержащих степени.</w:t>
      </w:r>
    </w:p>
    <w:p w:rsidR="002D2510" w:rsidRPr="00B2226F" w:rsidRDefault="002D2510" w:rsidP="002D2510">
      <w:pPr>
        <w:widowControl w:val="0"/>
        <w:numPr>
          <w:ilvl w:val="0"/>
          <w:numId w:val="117"/>
        </w:numPr>
        <w:pBdr>
          <w:top w:val="single" w:sz="4" w:space="1" w:color="auto"/>
          <w:left w:val="single" w:sz="4" w:space="4" w:color="auto"/>
          <w:bottom w:val="single" w:sz="4" w:space="1" w:color="auto"/>
          <w:right w:val="single" w:sz="4" w:space="4" w:color="auto"/>
        </w:pBdr>
        <w:tabs>
          <w:tab w:val="left" w:pos="201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Уравнения и неравенства.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Числовые неравенства. Свойства числовых неравенств.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решении неравенства с одной переменной. Множество решений неравенства. Равносильные неравенства.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2D2510" w:rsidRPr="00B2226F" w:rsidRDefault="002D2510" w:rsidP="002D2510">
      <w:pPr>
        <w:widowControl w:val="0"/>
        <w:numPr>
          <w:ilvl w:val="0"/>
          <w:numId w:val="117"/>
        </w:numPr>
        <w:tabs>
          <w:tab w:val="left" w:pos="202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Линейная функция. Функции, описывающие прямую и обратную пропорциональные зависимости, их графики.</w:t>
      </w:r>
    </w:p>
    <w:p w:rsidR="002D2510" w:rsidRPr="00B2226F" w:rsidRDefault="002D2510" w:rsidP="002D2510">
      <w:pPr>
        <w:widowControl w:val="0"/>
        <w:tabs>
          <w:tab w:val="left" w:pos="7840"/>
          <w:tab w:val="left" w:leader="underscore" w:pos="7966"/>
        </w:tabs>
        <w:spacing w:after="0" w:line="160" w:lineRule="exact"/>
        <w:ind w:left="71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w:t>
      </w:r>
      <w:r w:rsidRPr="00B2226F">
        <w:rPr>
          <w:rFonts w:ascii="Times New Roman" w:eastAsia="Times New Roman" w:hAnsi="Times New Roman" w:cs="Times New Roman"/>
          <w:color w:val="000000"/>
          <w:sz w:val="20"/>
          <w:szCs w:val="20"/>
          <w:lang w:eastAsia="ru-RU" w:bidi="ru-RU"/>
        </w:rPr>
        <w:tab/>
      </w:r>
      <w:r w:rsidRPr="00B2226F">
        <w:rPr>
          <w:rFonts w:ascii="Times New Roman" w:eastAsia="Times New Roman" w:hAnsi="Times New Roman" w:cs="Times New Roman"/>
          <w:color w:val="000000"/>
          <w:sz w:val="20"/>
          <w:szCs w:val="20"/>
          <w:lang w:eastAsia="ru-RU" w:bidi="ru-RU"/>
        </w:rPr>
        <w:tab/>
        <w:t xml:space="preserve"> </w:t>
      </w:r>
      <w:r w:rsidRPr="00B2226F">
        <w:rPr>
          <w:rFonts w:ascii="Times New Roman" w:eastAsia="Times New Roman" w:hAnsi="Times New Roman" w:cs="Times New Roman"/>
          <w:b/>
          <w:bCs/>
          <w:i/>
          <w:iCs/>
          <w:color w:val="000000"/>
          <w:sz w:val="20"/>
          <w:szCs w:val="20"/>
          <w:lang w:eastAsia="ru-RU" w:bidi="ru-RU"/>
        </w:rPr>
        <w:t>А</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i/>
          <w:iCs/>
          <w:color w:val="000000"/>
          <w:sz w:val="20"/>
          <w:szCs w:val="20"/>
          <w:vertAlign w:val="superscript"/>
          <w:lang w:eastAsia="ru-RU" w:bidi="ru-RU"/>
        </w:rPr>
        <w:t>х</w:t>
      </w:r>
      <w:r w:rsidRPr="00B2226F">
        <w:rPr>
          <w:rFonts w:ascii="Times New Roman" w:eastAsia="Times New Roman" w:hAnsi="Times New Roman" w:cs="Times New Roman"/>
          <w:i/>
          <w:iCs/>
          <w:color w:val="000000"/>
          <w:sz w:val="20"/>
          <w:szCs w:val="20"/>
          <w:lang w:eastAsia="ru-RU" w:bidi="ru-RU"/>
        </w:rPr>
        <w:t xml:space="preserve">, </w:t>
      </w:r>
      <w:r w:rsidRPr="00B2226F">
        <w:rPr>
          <w:rFonts w:ascii="Times New Roman" w:eastAsia="Times New Roman" w:hAnsi="Times New Roman" w:cs="Times New Roman"/>
          <w:i/>
          <w:iCs/>
          <w:color w:val="000000"/>
          <w:sz w:val="20"/>
          <w:szCs w:val="20"/>
          <w:vertAlign w:val="superscript"/>
          <w:lang w:eastAsia="ru-RU" w:bidi="ru-RU"/>
        </w:rPr>
        <w:t>у</w:t>
      </w:r>
      <w:r w:rsidRPr="00B2226F">
        <w:rPr>
          <w:rFonts w:ascii="Times New Roman" w:eastAsia="Times New Roman" w:hAnsi="Times New Roman" w:cs="Times New Roman"/>
          <w:i/>
          <w:iCs/>
          <w:color w:val="000000"/>
          <w:sz w:val="20"/>
          <w:szCs w:val="20"/>
          <w:lang w:eastAsia="ru-RU" w:bidi="ru-RU"/>
        </w:rPr>
        <w:t xml:space="preserve"> ~ </w:t>
      </w:r>
      <w:r w:rsidRPr="00B2226F">
        <w:rPr>
          <w:rFonts w:ascii="Times New Roman" w:eastAsia="Times New Roman" w:hAnsi="Times New Roman" w:cs="Times New Roman"/>
          <w:i/>
          <w:iCs/>
          <w:color w:val="000000"/>
          <w:sz w:val="20"/>
          <w:szCs w:val="20"/>
          <w:vertAlign w:val="superscript"/>
          <w:lang w:eastAsia="ru-RU" w:bidi="ru-RU"/>
        </w:rPr>
        <w:t>х</w:t>
      </w:r>
      <w:r w:rsidRPr="00B2226F">
        <w:rPr>
          <w:rFonts w:ascii="Times New Roman" w:eastAsia="Times New Roman" w:hAnsi="Times New Roman" w:cs="Times New Roman"/>
          <w:i/>
          <w:iCs/>
          <w:color w:val="000000"/>
          <w:sz w:val="20"/>
          <w:szCs w:val="20"/>
          <w:lang w:eastAsia="ru-RU" w:bidi="ru-RU"/>
        </w:rPr>
        <w:t>,</w:t>
      </w:r>
      <w:r w:rsidRPr="00B2226F">
        <w:rPr>
          <w:rFonts w:ascii="Times New Roman" w:eastAsia="Times New Roman" w:hAnsi="Times New Roman" w:cs="Times New Roman"/>
          <w:color w:val="000000"/>
          <w:sz w:val="20"/>
          <w:szCs w:val="20"/>
          <w:lang w:eastAsia="ru-RU" w:bidi="ru-RU"/>
        </w:rPr>
        <w:t xml:space="preserve"> и их свойства.</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Кусочно-заданные функции.</w:t>
      </w:r>
    </w:p>
    <w:p w:rsidR="002D2510" w:rsidRPr="00B2226F" w:rsidRDefault="002D2510" w:rsidP="002D2510">
      <w:pPr>
        <w:widowControl w:val="0"/>
        <w:numPr>
          <w:ilvl w:val="0"/>
          <w:numId w:val="114"/>
        </w:numPr>
        <w:tabs>
          <w:tab w:val="left" w:pos="202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118"/>
        </w:numPr>
        <w:tabs>
          <w:tab w:val="left" w:pos="202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 и вычисления.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Корень </w:t>
      </w:r>
      <w:r w:rsidRPr="00B2226F">
        <w:rPr>
          <w:rFonts w:ascii="Times New Roman" w:eastAsia="Times New Roman" w:hAnsi="Times New Roman" w:cs="Times New Roman"/>
          <w:i/>
          <w:iCs/>
          <w:color w:val="000000"/>
          <w:sz w:val="20"/>
          <w:szCs w:val="20"/>
          <w:lang w:eastAsia="ru-RU" w:bidi="ru-RU"/>
        </w:rPr>
        <w:t>п</w:t>
      </w:r>
      <w:r w:rsidRPr="00B2226F">
        <w:rPr>
          <w:rFonts w:ascii="Times New Roman" w:eastAsia="Times New Roman" w:hAnsi="Times New Roman" w:cs="Times New Roman"/>
          <w:color w:val="000000"/>
          <w:sz w:val="20"/>
          <w:szCs w:val="20"/>
          <w:lang w:eastAsia="ru-RU" w:bidi="ru-RU"/>
        </w:rPr>
        <w:t>-й степени и его свойства. Степень с рациональным показателем и её свойства.</w:t>
      </w:r>
    </w:p>
    <w:p w:rsidR="002D2510" w:rsidRPr="00B2226F" w:rsidRDefault="002D2510" w:rsidP="002D2510">
      <w:pPr>
        <w:widowControl w:val="0"/>
        <w:numPr>
          <w:ilvl w:val="0"/>
          <w:numId w:val="118"/>
        </w:numPr>
        <w:tabs>
          <w:tab w:val="left" w:pos="203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Алгебраические выражения.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Тождественные преобразования выражений, содержащих корень </w:t>
      </w:r>
      <w:r w:rsidRPr="00B2226F">
        <w:rPr>
          <w:rFonts w:ascii="Times New Roman" w:eastAsia="Times New Roman" w:hAnsi="Times New Roman" w:cs="Times New Roman"/>
          <w:i/>
          <w:iCs/>
          <w:color w:val="000000"/>
          <w:sz w:val="20"/>
          <w:szCs w:val="20"/>
          <w:lang w:eastAsia="ru-RU" w:bidi="ru-RU"/>
        </w:rPr>
        <w:t>п</w:t>
      </w:r>
      <w:r w:rsidRPr="00B2226F">
        <w:rPr>
          <w:rFonts w:ascii="Times New Roman" w:eastAsia="Times New Roman" w:hAnsi="Times New Roman" w:cs="Times New Roman"/>
          <w:color w:val="000000"/>
          <w:sz w:val="20"/>
          <w:szCs w:val="20"/>
          <w:lang w:eastAsia="ru-RU" w:bidi="ru-RU"/>
        </w:rPr>
        <w:t>-й степени. Тождественные преобразования выражений, содержащих степень с рациональным показателем.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Квадратный трёхчлен. Корни квадратного трёхчлена. Разложение квадратного трёхчлена на линейные множители.</w:t>
      </w:r>
    </w:p>
    <w:p w:rsidR="002D2510" w:rsidRPr="00B2226F" w:rsidRDefault="002D2510" w:rsidP="002D2510">
      <w:pPr>
        <w:widowControl w:val="0"/>
        <w:numPr>
          <w:ilvl w:val="0"/>
          <w:numId w:val="118"/>
        </w:numPr>
        <w:tabs>
          <w:tab w:val="left" w:pos="200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Уравнения и неравенства.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Биквадратные уравнения. Примеры применений методов равносильных преобразований, замены переменной, графического метода при решении уравнений</w:t>
      </w:r>
    </w:p>
    <w:p w:rsidR="002D2510" w:rsidRPr="00B2226F" w:rsidRDefault="002D2510" w:rsidP="002D2510">
      <w:pPr>
        <w:widowControl w:val="0"/>
        <w:numPr>
          <w:ilvl w:val="0"/>
          <w:numId w:val="119"/>
        </w:numPr>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й и 4-й степеней.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дробно-рациональных уравнений.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Числовые неравенства. Решение линейных неравенств. Доказательство неравенств.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текстовых задач с помощью неравенств, систем неравенств.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2D2510" w:rsidRPr="00B2226F" w:rsidRDefault="002D2510" w:rsidP="002D2510">
      <w:pPr>
        <w:widowControl w:val="0"/>
        <w:numPr>
          <w:ilvl w:val="0"/>
          <w:numId w:val="118"/>
        </w:numPr>
        <w:tabs>
          <w:tab w:val="left" w:pos="200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B2226F">
        <w:rPr>
          <w:rFonts w:ascii="Times New Roman" w:eastAsia="Times New Roman" w:hAnsi="Times New Roman" w:cs="Times New Roman"/>
          <w:i/>
          <w:iCs/>
          <w:color w:val="000000"/>
          <w:sz w:val="20"/>
          <w:szCs w:val="20"/>
          <w:lang w:eastAsia="ru-RU" w:bidi="ru-RU"/>
        </w:rPr>
        <w:t>у —ах</w:t>
      </w:r>
      <w:r w:rsidRPr="00B2226F">
        <w:rPr>
          <w:rFonts w:ascii="Times New Roman" w:eastAsia="Times New Roman" w:hAnsi="Times New Roman" w:cs="Times New Roman"/>
          <w:i/>
          <w:iCs/>
          <w:color w:val="000000"/>
          <w:sz w:val="20"/>
          <w:szCs w:val="20"/>
          <w:vertAlign w:val="superscript"/>
          <w:lang w:eastAsia="ru-RU" w:bidi="ru-RU"/>
        </w:rPr>
        <w:t>2</w:t>
      </w:r>
      <w:r w:rsidRPr="00B2226F">
        <w:rPr>
          <w:rFonts w:ascii="Times New Roman" w:eastAsia="Times New Roman" w:hAnsi="Times New Roman" w:cs="Times New Roman"/>
          <w:i/>
          <w:iCs/>
          <w:color w:val="000000"/>
          <w:sz w:val="20"/>
          <w:szCs w:val="20"/>
          <w:lang w:eastAsia="ru-RU" w:bidi="ru-RU"/>
        </w:rPr>
        <w:t>, у</w:t>
      </w:r>
      <w:r w:rsidRPr="00B2226F">
        <w:rPr>
          <w:rFonts w:ascii="Times New Roman" w:eastAsia="Times New Roman" w:hAnsi="Times New Roman" w:cs="Times New Roman"/>
          <w:color w:val="000000"/>
          <w:sz w:val="20"/>
          <w:szCs w:val="20"/>
          <w:lang w:eastAsia="ru-RU" w:bidi="ru-RU"/>
        </w:rPr>
        <w:t xml:space="preserve"> = </w:t>
      </w:r>
      <w:r w:rsidRPr="00B2226F">
        <w:rPr>
          <w:rFonts w:ascii="Times New Roman" w:eastAsia="Times New Roman" w:hAnsi="Times New Roman" w:cs="Times New Roman"/>
          <w:i/>
          <w:iCs/>
          <w:color w:val="000000"/>
          <w:sz w:val="20"/>
          <w:szCs w:val="20"/>
          <w:lang w:eastAsia="ru-RU" w:bidi="ru-RU"/>
        </w:rPr>
        <w:t>а(х - т)</w:t>
      </w:r>
      <w:r w:rsidRPr="00B2226F">
        <w:rPr>
          <w:rFonts w:ascii="Times New Roman" w:eastAsia="Times New Roman" w:hAnsi="Times New Roman" w:cs="Times New Roman"/>
          <w:i/>
          <w:iCs/>
          <w:color w:val="000000"/>
          <w:sz w:val="20"/>
          <w:szCs w:val="20"/>
          <w:vertAlign w:val="superscript"/>
          <w:lang w:eastAsia="ru-RU" w:bidi="ru-RU"/>
        </w:rPr>
        <w:t>2</w:t>
      </w:r>
      <w:r w:rsidRPr="00B2226F">
        <w:rPr>
          <w:rFonts w:ascii="Times New Roman" w:eastAsia="Times New Roman" w:hAnsi="Times New Roman" w:cs="Times New Roman"/>
          <w:i/>
          <w:iCs/>
          <w:color w:val="000000"/>
          <w:sz w:val="20"/>
          <w:szCs w:val="20"/>
          <w:lang w:eastAsia="ru-RU" w:bidi="ru-RU"/>
        </w:rPr>
        <w:t xml:space="preserve"> и у = а(х — т)</w:t>
      </w:r>
      <w:r w:rsidRPr="00B2226F">
        <w:rPr>
          <w:rFonts w:ascii="Times New Roman" w:eastAsia="Times New Roman" w:hAnsi="Times New Roman" w:cs="Times New Roman"/>
          <w:i/>
          <w:iCs/>
          <w:color w:val="000000"/>
          <w:sz w:val="20"/>
          <w:szCs w:val="20"/>
          <w:vertAlign w:val="superscript"/>
          <w:lang w:eastAsia="ru-RU" w:bidi="ru-RU"/>
        </w:rPr>
        <w:t>2</w:t>
      </w:r>
      <w:r w:rsidRPr="00B2226F">
        <w:rPr>
          <w:rFonts w:ascii="Times New Roman" w:eastAsia="Times New Roman" w:hAnsi="Times New Roman" w:cs="Times New Roman"/>
          <w:i/>
          <w:iCs/>
          <w:color w:val="000000"/>
          <w:sz w:val="20"/>
          <w:szCs w:val="20"/>
          <w:lang w:eastAsia="ru-RU" w:bidi="ru-RU"/>
        </w:rPr>
        <w:t xml:space="preserve"> +п.</w:t>
      </w:r>
      <w:r w:rsidRPr="00B2226F">
        <w:rPr>
          <w:rFonts w:ascii="Times New Roman" w:eastAsia="Times New Roman" w:hAnsi="Times New Roman" w:cs="Times New Roman"/>
          <w:color w:val="000000"/>
          <w:sz w:val="20"/>
          <w:szCs w:val="20"/>
          <w:lang w:eastAsia="ru-RU" w:bidi="ru-RU"/>
        </w:rPr>
        <w:t xml:space="preserve"> Построение графиков функций с помощью преобразований.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Дробно-линейная функция. Исследование функций.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Функция </w:t>
      </w:r>
      <w:r w:rsidRPr="00B2226F">
        <w:rPr>
          <w:rFonts w:ascii="Times New Roman" w:eastAsia="Times New Roman" w:hAnsi="Times New Roman" w:cs="Times New Roman"/>
          <w:i/>
          <w:iCs/>
          <w:color w:val="000000"/>
          <w:sz w:val="20"/>
          <w:szCs w:val="20"/>
          <w:lang w:eastAsia="ru-RU" w:bidi="ru-RU"/>
        </w:rPr>
        <w:t>у</w:t>
      </w:r>
      <w:r w:rsidRPr="00B2226F">
        <w:rPr>
          <w:rFonts w:ascii="Times New Roman" w:eastAsia="Times New Roman" w:hAnsi="Times New Roman" w:cs="Times New Roman"/>
          <w:color w:val="000000"/>
          <w:sz w:val="20"/>
          <w:szCs w:val="20"/>
          <w:lang w:eastAsia="ru-RU" w:bidi="ru-RU"/>
        </w:rPr>
        <w:t xml:space="preserve"> = </w:t>
      </w:r>
      <w:r w:rsidRPr="00B2226F">
        <w:rPr>
          <w:rFonts w:ascii="Times New Roman" w:eastAsia="Times New Roman" w:hAnsi="Times New Roman" w:cs="Times New Roman"/>
          <w:i/>
          <w:iCs/>
          <w:color w:val="000000"/>
          <w:sz w:val="20"/>
          <w:szCs w:val="20"/>
          <w:lang w:eastAsia="ru-RU" w:bidi="ru-RU"/>
        </w:rPr>
        <w:t>х</w:t>
      </w:r>
      <w:r w:rsidRPr="00B2226F">
        <w:rPr>
          <w:rFonts w:ascii="Times New Roman" w:eastAsia="Times New Roman" w:hAnsi="Times New Roman" w:cs="Times New Roman"/>
          <w:i/>
          <w:iCs/>
          <w:color w:val="000000"/>
          <w:sz w:val="20"/>
          <w:szCs w:val="20"/>
          <w:vertAlign w:val="superscript"/>
          <w:lang w:eastAsia="ru-RU" w:bidi="ru-RU"/>
        </w:rPr>
        <w:t>п</w:t>
      </w:r>
      <w:r w:rsidRPr="00B2226F">
        <w:rPr>
          <w:rFonts w:ascii="Times New Roman" w:eastAsia="Times New Roman" w:hAnsi="Times New Roman" w:cs="Times New Roman"/>
          <w:color w:val="000000"/>
          <w:sz w:val="20"/>
          <w:szCs w:val="20"/>
          <w:lang w:eastAsia="ru-RU" w:bidi="ru-RU"/>
        </w:rPr>
        <w:t xml:space="preserve"> с натуральным показателем и и её график.</w:t>
      </w:r>
    </w:p>
    <w:p w:rsidR="002D2510" w:rsidRPr="00B2226F" w:rsidRDefault="002D2510" w:rsidP="002D2510">
      <w:pPr>
        <w:widowControl w:val="0"/>
        <w:numPr>
          <w:ilvl w:val="0"/>
          <w:numId w:val="118"/>
        </w:numPr>
        <w:tabs>
          <w:tab w:val="left" w:pos="202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Числовые последовательности и прогрессии.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B2226F">
        <w:rPr>
          <w:rFonts w:ascii="Times New Roman" w:eastAsia="Times New Roman" w:hAnsi="Times New Roman" w:cs="Times New Roman"/>
          <w:i/>
          <w:iCs/>
          <w:color w:val="000000"/>
          <w:sz w:val="20"/>
          <w:szCs w:val="20"/>
          <w:lang w:eastAsia="ru-RU" w:bidi="ru-RU"/>
        </w:rPr>
        <w:t>п-то</w:t>
      </w:r>
      <w:r w:rsidRPr="00B2226F">
        <w:rPr>
          <w:rFonts w:ascii="Times New Roman" w:eastAsia="Times New Roman" w:hAnsi="Times New Roman" w:cs="Times New Roman"/>
          <w:color w:val="000000"/>
          <w:sz w:val="20"/>
          <w:szCs w:val="20"/>
          <w:lang w:eastAsia="ru-RU" w:bidi="ru-RU"/>
        </w:rPr>
        <w:t xml:space="preserve"> члена, рекуррентный.</w:t>
      </w:r>
    </w:p>
    <w:p w:rsidR="002D2510" w:rsidRPr="00B2226F" w:rsidRDefault="002D2510" w:rsidP="002D2510">
      <w:pPr>
        <w:widowControl w:val="0"/>
        <w:tabs>
          <w:tab w:val="left" w:pos="8534"/>
        </w:tabs>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Арифметическая и геометрическая прогрессии. Свойства членов арифметической и геометрической прогрессий. Формулы</w:t>
      </w:r>
      <w:r w:rsidRPr="00B2226F">
        <w:rPr>
          <w:rFonts w:ascii="Times New Roman" w:eastAsia="Times New Roman" w:hAnsi="Times New Roman" w:cs="Times New Roman"/>
          <w:color w:val="000000"/>
          <w:sz w:val="20"/>
          <w:szCs w:val="20"/>
          <w:lang w:eastAsia="ru-RU" w:bidi="ru-RU"/>
        </w:rPr>
        <w:tab/>
      </w:r>
      <w:r w:rsidRPr="00B2226F">
        <w:rPr>
          <w:rFonts w:ascii="Times New Roman" w:eastAsia="Times New Roman" w:hAnsi="Times New Roman" w:cs="Times New Roman"/>
          <w:i/>
          <w:iCs/>
          <w:color w:val="000000"/>
          <w:sz w:val="20"/>
          <w:szCs w:val="20"/>
          <w:lang w:eastAsia="ru-RU" w:bidi="ru-RU"/>
        </w:rPr>
        <w:t>п</w:t>
      </w:r>
      <w:r w:rsidRPr="00B2226F">
        <w:rPr>
          <w:rFonts w:ascii="Times New Roman" w:eastAsia="Times New Roman" w:hAnsi="Times New Roman" w:cs="Times New Roman"/>
          <w:color w:val="000000"/>
          <w:sz w:val="20"/>
          <w:szCs w:val="20"/>
          <w:lang w:eastAsia="ru-RU" w:bidi="ru-RU"/>
        </w:rPr>
        <w:t>-го члена</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арифметической и геометрической прогрессий. Формулы суммы первых </w:t>
      </w:r>
      <w:r w:rsidRPr="00B2226F">
        <w:rPr>
          <w:rFonts w:ascii="Times New Roman" w:eastAsia="Times New Roman" w:hAnsi="Times New Roman" w:cs="Times New Roman"/>
          <w:i/>
          <w:iCs/>
          <w:color w:val="000000"/>
          <w:sz w:val="20"/>
          <w:szCs w:val="20"/>
          <w:lang w:eastAsia="ru-RU" w:bidi="ru-RU"/>
        </w:rPr>
        <w:t>п</w:t>
      </w:r>
      <w:r w:rsidRPr="00B2226F">
        <w:rPr>
          <w:rFonts w:ascii="Times New Roman" w:eastAsia="Times New Roman" w:hAnsi="Times New Roman" w:cs="Times New Roman"/>
          <w:color w:val="000000"/>
          <w:sz w:val="20"/>
          <w:szCs w:val="20"/>
          <w:lang w:eastAsia="ru-RU" w:bidi="ru-RU"/>
        </w:rPr>
        <w:t xml:space="preserve"> членов арифметической и геометрической прогрессий. Задачи на проценты, банковские вклады, кредиты.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о сходимости последовательности, о суммировании бесконечно убывающей геометрической прогрессии.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Метод математической индукции. Простейшие примеры.</w:t>
      </w:r>
    </w:p>
    <w:p w:rsidR="002D2510" w:rsidRPr="00B2226F" w:rsidRDefault="002D2510" w:rsidP="002D2510">
      <w:pPr>
        <w:widowControl w:val="0"/>
        <w:numPr>
          <w:ilvl w:val="0"/>
          <w:numId w:val="114"/>
        </w:numPr>
        <w:tabs>
          <w:tab w:val="left" w:pos="200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«Алгебра».</w:t>
      </w:r>
    </w:p>
    <w:p w:rsidR="002D2510" w:rsidRPr="00B2226F" w:rsidRDefault="002D2510" w:rsidP="002D2510">
      <w:pPr>
        <w:widowControl w:val="0"/>
        <w:numPr>
          <w:ilvl w:val="0"/>
          <w:numId w:val="120"/>
        </w:numPr>
        <w:tabs>
          <w:tab w:val="left" w:pos="200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7 классе.</w:t>
      </w:r>
    </w:p>
    <w:p w:rsidR="002D2510" w:rsidRPr="00B2226F" w:rsidRDefault="002D2510" w:rsidP="002D2510">
      <w:pPr>
        <w:widowControl w:val="0"/>
        <w:numPr>
          <w:ilvl w:val="0"/>
          <w:numId w:val="121"/>
        </w:numPr>
        <w:tabs>
          <w:tab w:val="left" w:pos="223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 и вычисления.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Рациональные числа.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объяснять смысл позиционной записи натурального числа.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и упорядочивать рациональные числа.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действия со степенями с натуральными показателями.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Делимость.</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Доказывать и применять при решении задач признаки делимости на 2, 4, 8, 5, 3, 6, 9, 10, 11, признаки делимости суммы и произведения целых чисел.</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Раскладывать на множители натуральные числа.</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Оперировать понятиями: чётное число, нечётное число, взаимно простые числа.</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наибольший общий делитель и наименьшее общее кратное чисел и использовать их при решении задач, применять алгоритм Евклида.</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Оперировать понятием остатка по модулю, применять свойства сравнений по модулю.</w:t>
      </w:r>
    </w:p>
    <w:p w:rsidR="002D2510" w:rsidRPr="00B2226F" w:rsidRDefault="002D2510" w:rsidP="002D2510">
      <w:pPr>
        <w:widowControl w:val="0"/>
        <w:numPr>
          <w:ilvl w:val="0"/>
          <w:numId w:val="121"/>
        </w:numPr>
        <w:tabs>
          <w:tab w:val="left" w:pos="220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Алгебраические выражения.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Выражения с переменными.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алгебраическую терминологию и символику, применять её в процессе освоения учебного материала.</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значения буквенных выражений при заданных значениях переменных.</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понятие тождества, выполнять тождественные преобразования выражений, доказывать тождества.</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Многочлены.</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преобразования целого выражения в многочлен приведением подобных слагаемых, раскрытием скобок.</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преобразования многочленов для решения различных задач из математики, смежных предметов, из реальной практики.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свойства степеней с натуральными показателями для преобразования выражений.</w:t>
      </w:r>
    </w:p>
    <w:p w:rsidR="002D2510" w:rsidRPr="00B2226F" w:rsidRDefault="002D2510" w:rsidP="002D2510">
      <w:pPr>
        <w:widowControl w:val="0"/>
        <w:numPr>
          <w:ilvl w:val="0"/>
          <w:numId w:val="121"/>
        </w:numPr>
        <w:tabs>
          <w:tab w:val="left" w:pos="220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Уравнения и неравенства.</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Подбирать примеры пар чисел, являющихся решением линейного уравнения с двумя переменными.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системы двух линейных уравнений с двумя переменными, в том числе графически.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2D2510" w:rsidRPr="00B2226F" w:rsidRDefault="002D2510" w:rsidP="002D2510">
      <w:pPr>
        <w:widowControl w:val="0"/>
        <w:numPr>
          <w:ilvl w:val="0"/>
          <w:numId w:val="121"/>
        </w:numPr>
        <w:tabs>
          <w:tab w:val="left" w:pos="220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Координаты и графики.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Отмечать в координатной плоскости точки по заданным координатам.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Строить графики линейных функций.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значение функции по значению её аргумента.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графики для исследования процессов и зависимостей, при решении задач из других учебных предметов и реальной жизни.</w:t>
      </w:r>
    </w:p>
    <w:p w:rsidR="002D2510" w:rsidRPr="00B2226F" w:rsidRDefault="002D2510" w:rsidP="002D2510">
      <w:pPr>
        <w:widowControl w:val="0"/>
        <w:numPr>
          <w:ilvl w:val="0"/>
          <w:numId w:val="122"/>
        </w:numPr>
        <w:tabs>
          <w:tab w:val="left" w:pos="200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8 классе.</w:t>
      </w:r>
    </w:p>
    <w:p w:rsidR="002D2510" w:rsidRPr="00B2226F" w:rsidRDefault="002D2510" w:rsidP="002D2510">
      <w:pPr>
        <w:widowControl w:val="0"/>
        <w:numPr>
          <w:ilvl w:val="0"/>
          <w:numId w:val="123"/>
        </w:numPr>
        <w:tabs>
          <w:tab w:val="left" w:pos="222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 и вычисления.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Иррациональные числа.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представления о расширении числовых множеств.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Делимость.</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Оперировать понятием остатка по модулю, применять свойства сравнений по модулю, находить остатки суммы и произведения по данному модулю.</w:t>
      </w:r>
    </w:p>
    <w:p w:rsidR="002D2510" w:rsidRPr="00B2226F" w:rsidRDefault="002D2510" w:rsidP="002D2510">
      <w:pPr>
        <w:widowControl w:val="0"/>
        <w:numPr>
          <w:ilvl w:val="0"/>
          <w:numId w:val="123"/>
        </w:numPr>
        <w:tabs>
          <w:tab w:val="left" w:pos="223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Алгебраические выражения.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Дробно-рациональные выражения.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допустимые значения переменных в дробно-рациональных выражениях.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основное свойство рациональной дроби.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приведение алгебраических дробей к общему знаменателю, сложение, умножение, деление алгебраических дробей.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тождественные преобразования рациональных выражений.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преобразования выражений для решения различных задач из математики, смежных предметов, из реальной практики.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Степени.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понятие степени с целым показателем, выполнять преобразования выражений, содержащих степени с целым показателем.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Иррациональные выражения.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допустимые значения переменных в выражениях, содержащих арифметические квадратные корни.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преобразования иррациональных выражений, используя свойства корней.</w:t>
      </w:r>
    </w:p>
    <w:p w:rsidR="002D2510" w:rsidRPr="00B2226F" w:rsidRDefault="002D2510" w:rsidP="002D2510">
      <w:pPr>
        <w:widowControl w:val="0"/>
        <w:numPr>
          <w:ilvl w:val="0"/>
          <w:numId w:val="123"/>
        </w:numPr>
        <w:tabs>
          <w:tab w:val="left" w:pos="223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Уравнения и неравенства.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квадратные уравнения.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дробно-рациональные уравнения.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линейные уравнения с параметрами, несложные системы линейных уравнений с параметрами.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2D2510" w:rsidRPr="00B2226F" w:rsidRDefault="002D2510" w:rsidP="002D2510">
      <w:pPr>
        <w:widowControl w:val="0"/>
        <w:numPr>
          <w:ilvl w:val="0"/>
          <w:numId w:val="123"/>
        </w:numPr>
        <w:tabs>
          <w:tab w:val="left" w:pos="224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2D2510" w:rsidRPr="00B2226F" w:rsidRDefault="002D2510" w:rsidP="002D2510">
      <w:pPr>
        <w:widowControl w:val="0"/>
        <w:spacing w:after="0" w:line="300" w:lineRule="exact"/>
        <w:ind w:left="4000"/>
        <w:rPr>
          <w:rFonts w:ascii="Times New Roman" w:eastAsia="Times New Roman" w:hAnsi="Times New Roman" w:cs="Times New Roman"/>
          <w:i/>
          <w:iCs/>
          <w:color w:val="000000"/>
          <w:spacing w:val="20"/>
          <w:sz w:val="20"/>
          <w:szCs w:val="20"/>
          <w:lang w:eastAsia="ru-RU" w:bidi="ru-RU"/>
        </w:rPr>
      </w:pPr>
      <w:r w:rsidRPr="00B2226F">
        <w:rPr>
          <w:rFonts w:ascii="Times New Roman" w:eastAsia="Times New Roman" w:hAnsi="Times New Roman" w:cs="Times New Roman"/>
          <w:b/>
          <w:bCs/>
          <w:color w:val="000000"/>
          <w:spacing w:val="50"/>
          <w:sz w:val="20"/>
          <w:szCs w:val="20"/>
          <w:lang w:eastAsia="ru-RU" w:bidi="ru-RU"/>
        </w:rPr>
        <w:t>у</w:t>
      </w:r>
      <w:r w:rsidRPr="00B2226F">
        <w:rPr>
          <w:rFonts w:ascii="Candara" w:eastAsia="Candara" w:hAnsi="Candara" w:cs="Candara"/>
          <w:i/>
          <w:iCs/>
          <w:color w:val="000000"/>
          <w:sz w:val="20"/>
          <w:szCs w:val="20"/>
          <w:lang w:eastAsia="ru-RU" w:bidi="ru-RU"/>
        </w:rPr>
        <w:t xml:space="preserve"> </w:t>
      </w:r>
      <w:r w:rsidRPr="00B2226F">
        <w:rPr>
          <w:rFonts w:ascii="Times New Roman" w:eastAsia="Times New Roman" w:hAnsi="Times New Roman" w:cs="Times New Roman"/>
          <w:i/>
          <w:iCs/>
          <w:color w:val="000000"/>
          <w:sz w:val="20"/>
          <w:szCs w:val="20"/>
          <w:lang w:eastAsia="ru-RU" w:bidi="ru-RU"/>
        </w:rPr>
        <w:t xml:space="preserve">= </w:t>
      </w:r>
      <w:r w:rsidRPr="00B2226F">
        <w:rPr>
          <w:rFonts w:ascii="Times New Roman" w:eastAsia="Times New Roman" w:hAnsi="Times New Roman" w:cs="Times New Roman"/>
          <w:color w:val="000000"/>
          <w:sz w:val="20"/>
          <w:szCs w:val="20"/>
          <w:lang w:eastAsia="ru-RU" w:bidi="ru-RU"/>
        </w:rPr>
        <w:t>х</w:t>
      </w:r>
      <w:r w:rsidRPr="00B2226F">
        <w:rPr>
          <w:rFonts w:ascii="Times New Roman" w:eastAsia="Times New Roman" w:hAnsi="Times New Roman" w:cs="Times New Roman"/>
          <w:color w:val="000000"/>
          <w:sz w:val="20"/>
          <w:szCs w:val="20"/>
          <w:vertAlign w:val="superscript"/>
          <w:lang w:eastAsia="ru-RU" w:bidi="ru-RU"/>
        </w:rPr>
        <w:t>2</w:t>
      </w:r>
      <w:r w:rsidRPr="00B2226F">
        <w:rPr>
          <w:rFonts w:ascii="Times New Roman" w:eastAsia="Times New Roman" w:hAnsi="Times New Roman" w:cs="Times New Roman"/>
          <w:color w:val="000000"/>
          <w:sz w:val="20"/>
          <w:szCs w:val="20"/>
          <w:lang w:eastAsia="ru-RU" w:bidi="ru-RU"/>
        </w:rPr>
        <w:t>,у = х</w:t>
      </w:r>
      <w:r w:rsidRPr="00B2226F">
        <w:rPr>
          <w:rFonts w:ascii="Times New Roman" w:eastAsia="Times New Roman" w:hAnsi="Times New Roman" w:cs="Times New Roman"/>
          <w:color w:val="000000"/>
          <w:sz w:val="20"/>
          <w:szCs w:val="20"/>
          <w:vertAlign w:val="superscript"/>
          <w:lang w:eastAsia="ru-RU" w:bidi="ru-RU"/>
        </w:rPr>
        <w:t>3</w:t>
      </w:r>
      <w:r w:rsidRPr="00B2226F">
        <w:rPr>
          <w:rFonts w:ascii="Times New Roman" w:eastAsia="Times New Roman" w:hAnsi="Times New Roman" w:cs="Times New Roman"/>
          <w:color w:val="000000"/>
          <w:sz w:val="20"/>
          <w:szCs w:val="20"/>
          <w:lang w:eastAsia="ru-RU" w:bidi="ru-RU"/>
        </w:rPr>
        <w:t>,у</w:t>
      </w:r>
      <w:r w:rsidRPr="00B2226F">
        <w:rPr>
          <w:rFonts w:ascii="Times New Roman" w:eastAsia="Times New Roman" w:hAnsi="Times New Roman" w:cs="Times New Roman"/>
          <w:i/>
          <w:iCs/>
          <w:color w:val="000000"/>
          <w:sz w:val="20"/>
          <w:szCs w:val="20"/>
          <w:lang w:eastAsia="ru-RU" w:bidi="ru-RU"/>
        </w:rPr>
        <w:t xml:space="preserve"> = </w:t>
      </w:r>
      <w:r w:rsidRPr="00B2226F">
        <w:rPr>
          <w:rFonts w:ascii="Times New Roman" w:eastAsia="Times New Roman" w:hAnsi="Times New Roman" w:cs="Times New Roman"/>
          <w:color w:val="000000"/>
          <w:sz w:val="20"/>
          <w:szCs w:val="20"/>
          <w:lang w:eastAsia="ru-RU" w:bidi="ru-RU"/>
        </w:rPr>
        <w:t xml:space="preserve">л/¥,у = </w:t>
      </w:r>
      <w:r w:rsidRPr="00B2226F">
        <w:rPr>
          <w:rFonts w:ascii="Times New Roman" w:eastAsia="Times New Roman" w:hAnsi="Times New Roman" w:cs="Times New Roman"/>
          <w:b/>
          <w:bCs/>
          <w:color w:val="000000"/>
          <w:spacing w:val="50"/>
          <w:sz w:val="20"/>
          <w:szCs w:val="20"/>
          <w:lang w:eastAsia="ru-RU" w:bidi="ru-RU"/>
        </w:rPr>
        <w:t>-,у</w:t>
      </w:r>
      <w:r w:rsidRPr="00B2226F">
        <w:rPr>
          <w:rFonts w:ascii="Candara" w:eastAsia="Candara" w:hAnsi="Candara" w:cs="Candara"/>
          <w:i/>
          <w:iCs/>
          <w:color w:val="000000"/>
          <w:sz w:val="20"/>
          <w:szCs w:val="20"/>
          <w:lang w:eastAsia="ru-RU" w:bidi="ru-RU"/>
        </w:rPr>
        <w:t xml:space="preserve"> </w:t>
      </w:r>
      <w:r w:rsidRPr="00B2226F">
        <w:rPr>
          <w:rFonts w:ascii="Times New Roman" w:eastAsia="Times New Roman" w:hAnsi="Times New Roman" w:cs="Times New Roman"/>
          <w:i/>
          <w:iCs/>
          <w:color w:val="000000"/>
          <w:sz w:val="20"/>
          <w:szCs w:val="20"/>
          <w:lang w:eastAsia="ru-RU" w:bidi="ru-RU"/>
        </w:rPr>
        <w:t xml:space="preserve">= </w:t>
      </w:r>
      <w:r w:rsidRPr="00B2226F">
        <w:rPr>
          <w:rFonts w:ascii="Times New Roman" w:eastAsia="Times New Roman" w:hAnsi="Times New Roman" w:cs="Times New Roman"/>
          <w:color w:val="000000"/>
          <w:sz w:val="20"/>
          <w:szCs w:val="20"/>
          <w:lang w:eastAsia="ru-RU" w:bidi="ru-RU"/>
        </w:rPr>
        <w:t>\х\</w:t>
      </w:r>
    </w:p>
    <w:p w:rsidR="002D2510" w:rsidRPr="00B2226F" w:rsidRDefault="002D2510" w:rsidP="002D2510">
      <w:pPr>
        <w:widowControl w:val="0"/>
        <w:tabs>
          <w:tab w:val="left" w:pos="7590"/>
          <w:tab w:val="left" w:pos="8810"/>
        </w:tabs>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Строить графики функций</w:t>
      </w:r>
      <w:r w:rsidRPr="00B2226F">
        <w:rPr>
          <w:rFonts w:ascii="Times New Roman" w:eastAsia="Times New Roman" w:hAnsi="Times New Roman" w:cs="Times New Roman"/>
          <w:color w:val="000000"/>
          <w:sz w:val="20"/>
          <w:szCs w:val="20"/>
          <w:lang w:eastAsia="ru-RU" w:bidi="ru-RU"/>
        </w:rPr>
        <w:tab/>
      </w:r>
      <w:r w:rsidRPr="00B2226F">
        <w:rPr>
          <w:rFonts w:ascii="Times New Roman" w:eastAsia="Times New Roman" w:hAnsi="Times New Roman" w:cs="Times New Roman"/>
          <w:color w:val="000000"/>
          <w:sz w:val="20"/>
          <w:szCs w:val="20"/>
          <w:vertAlign w:val="superscript"/>
          <w:lang w:eastAsia="ru-RU" w:bidi="ru-RU"/>
        </w:rPr>
        <w:t>х</w:t>
      </w:r>
      <w:r w:rsidRPr="00B2226F">
        <w:rPr>
          <w:rFonts w:ascii="Times New Roman" w:eastAsia="Times New Roman" w:hAnsi="Times New Roman" w:cs="Times New Roman"/>
          <w:color w:val="000000"/>
          <w:sz w:val="20"/>
          <w:szCs w:val="20"/>
          <w:lang w:eastAsia="ru-RU" w:bidi="ru-RU"/>
        </w:rPr>
        <w:tab/>
        <w:t>, описывать</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свойства числовой функции по её графику.</w:t>
      </w:r>
    </w:p>
    <w:p w:rsidR="002D2510" w:rsidRPr="00B2226F" w:rsidRDefault="002D2510" w:rsidP="002D2510">
      <w:pPr>
        <w:widowControl w:val="0"/>
        <w:numPr>
          <w:ilvl w:val="0"/>
          <w:numId w:val="122"/>
        </w:numPr>
        <w:tabs>
          <w:tab w:val="left" w:pos="200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9 классе.</w:t>
      </w:r>
    </w:p>
    <w:p w:rsidR="002D2510" w:rsidRPr="00B2226F" w:rsidRDefault="002D2510" w:rsidP="002D2510">
      <w:pPr>
        <w:widowControl w:val="0"/>
        <w:numPr>
          <w:ilvl w:val="0"/>
          <w:numId w:val="124"/>
        </w:numPr>
        <w:tabs>
          <w:tab w:val="left" w:pos="223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 и вычисления.</w:t>
      </w:r>
    </w:p>
    <w:p w:rsidR="002D2510" w:rsidRPr="00B2226F" w:rsidRDefault="002D2510" w:rsidP="002D2510">
      <w:pPr>
        <w:widowControl w:val="0"/>
        <w:tabs>
          <w:tab w:val="left" w:pos="5027"/>
          <w:tab w:val="left" w:pos="6434"/>
          <w:tab w:val="left" w:pos="7590"/>
        </w:tabs>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Оперировать понятиями:</w:t>
      </w:r>
      <w:r w:rsidRPr="00B2226F">
        <w:rPr>
          <w:rFonts w:ascii="Times New Roman" w:eastAsia="Times New Roman" w:hAnsi="Times New Roman" w:cs="Times New Roman"/>
          <w:color w:val="000000"/>
          <w:sz w:val="20"/>
          <w:szCs w:val="20"/>
          <w:lang w:eastAsia="ru-RU" w:bidi="ru-RU"/>
        </w:rPr>
        <w:tab/>
        <w:t>корень</w:t>
      </w:r>
      <w:r w:rsidRPr="00B2226F">
        <w:rPr>
          <w:rFonts w:ascii="Times New Roman" w:eastAsia="Times New Roman" w:hAnsi="Times New Roman" w:cs="Times New Roman"/>
          <w:color w:val="000000"/>
          <w:sz w:val="20"/>
          <w:szCs w:val="20"/>
          <w:lang w:eastAsia="ru-RU" w:bidi="ru-RU"/>
        </w:rPr>
        <w:tab/>
      </w:r>
      <w:r w:rsidRPr="00B2226F">
        <w:rPr>
          <w:rFonts w:ascii="Times New Roman" w:eastAsia="Times New Roman" w:hAnsi="Times New Roman" w:cs="Times New Roman"/>
          <w:i/>
          <w:iCs/>
          <w:color w:val="000000"/>
          <w:sz w:val="20"/>
          <w:szCs w:val="20"/>
          <w:lang w:eastAsia="ru-RU" w:bidi="ru-RU"/>
        </w:rPr>
        <w:t>п</w:t>
      </w:r>
      <w:r w:rsidRPr="00B2226F">
        <w:rPr>
          <w:rFonts w:ascii="Times New Roman" w:eastAsia="Times New Roman" w:hAnsi="Times New Roman" w:cs="Times New Roman"/>
          <w:color w:val="000000"/>
          <w:sz w:val="20"/>
          <w:szCs w:val="20"/>
          <w:lang w:eastAsia="ru-RU" w:bidi="ru-RU"/>
        </w:rPr>
        <w:t>-й</w:t>
      </w:r>
      <w:r w:rsidRPr="00B2226F">
        <w:rPr>
          <w:rFonts w:ascii="Times New Roman" w:eastAsia="Times New Roman" w:hAnsi="Times New Roman" w:cs="Times New Roman"/>
          <w:color w:val="000000"/>
          <w:sz w:val="20"/>
          <w:szCs w:val="20"/>
          <w:lang w:eastAsia="ru-RU" w:bidi="ru-RU"/>
        </w:rPr>
        <w:tab/>
        <w:t>степени, степень</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w:t>
      </w:r>
      <w:r w:rsidRPr="00B2226F">
        <w:rPr>
          <w:rFonts w:ascii="Times New Roman" w:eastAsia="Times New Roman" w:hAnsi="Times New Roman" w:cs="Times New Roman"/>
          <w:i/>
          <w:iCs/>
          <w:color w:val="000000"/>
          <w:sz w:val="20"/>
          <w:szCs w:val="20"/>
          <w:lang w:eastAsia="ru-RU" w:bidi="ru-RU"/>
        </w:rPr>
        <w:t>п</w:t>
      </w:r>
      <w:r w:rsidRPr="00B2226F">
        <w:rPr>
          <w:rFonts w:ascii="Times New Roman" w:eastAsia="Times New Roman" w:hAnsi="Times New Roman" w:cs="Times New Roman"/>
          <w:color w:val="000000"/>
          <w:sz w:val="20"/>
          <w:szCs w:val="20"/>
          <w:lang w:eastAsia="ru-RU" w:bidi="ru-RU"/>
        </w:rPr>
        <w:t>-й степени, степени с рациональным показателем.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понятие множества действительных чисел при решении задач, проведении рассуждений и доказательств.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2D2510" w:rsidRPr="00B2226F" w:rsidRDefault="002D2510" w:rsidP="002D2510">
      <w:pPr>
        <w:widowControl w:val="0"/>
        <w:numPr>
          <w:ilvl w:val="0"/>
          <w:numId w:val="124"/>
        </w:numPr>
        <w:tabs>
          <w:tab w:val="left" w:pos="223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Алгебраические выражения.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Оперировать понятием квадратного трёхчлена, находить корни квадратного трёхчлена.</w:t>
      </w:r>
    </w:p>
    <w:p w:rsidR="002D2510" w:rsidRPr="00B2226F" w:rsidRDefault="002D2510" w:rsidP="002D2510">
      <w:pPr>
        <w:widowControl w:val="0"/>
        <w:spacing w:after="147"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Раскладывать квадратный трёхчлен на линейные множители.</w:t>
      </w:r>
    </w:p>
    <w:p w:rsidR="002D2510" w:rsidRPr="00B2226F" w:rsidRDefault="002D2510" w:rsidP="002D2510">
      <w:pPr>
        <w:widowControl w:val="0"/>
        <w:numPr>
          <w:ilvl w:val="0"/>
          <w:numId w:val="124"/>
        </w:numPr>
        <w:tabs>
          <w:tab w:val="left" w:pos="2242"/>
        </w:tabs>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Уравнения и неравенства.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линейные и квадратные уравнения, уравнения, сводящиеся к ним, дробно-рациональные уравнения.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несложные квадратные уравнения с параметром.</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системы двух линейных уравнений с двумя переменными и системы двух уравнений, в которых одно уравнение не является линейным.</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несложные системы нелинейных уравнений с параметром.</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методы равносильных преобразований, замены переменной, графического метода при решении уравнений 3-й и 4-й степеней.</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уравнения, неравенства и их системы, в том числе с ограничениями, например, в целых числах.</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текстовые задачи алгебраическим способом с помощью составления уравнений, неравенств, их систем.</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2D2510" w:rsidRPr="00B2226F" w:rsidRDefault="002D2510" w:rsidP="002D2510">
      <w:pPr>
        <w:widowControl w:val="0"/>
        <w:numPr>
          <w:ilvl w:val="0"/>
          <w:numId w:val="124"/>
        </w:numPr>
        <w:tabs>
          <w:tab w:val="left" w:pos="218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Числовые последовательности и прогрессии.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квадратичную функцию по формуле, приводить примеры квадратичных функций из реальной жизни, физики, геометрии.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положение графика квадратичной функции в зависимости от её коэффициентов.</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Строить график квадратичной функции, описывать свойства квадратичной функции по её графику.</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свойства квадратичной функции для решения задач.</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На примере квадратичной функции строить график функции </w:t>
      </w:r>
      <w:r w:rsidRPr="00B2226F">
        <w:rPr>
          <w:rFonts w:ascii="Times New Roman" w:eastAsia="Times New Roman" w:hAnsi="Times New Roman" w:cs="Times New Roman"/>
          <w:i/>
          <w:iCs/>
          <w:color w:val="000000"/>
          <w:sz w:val="20"/>
          <w:szCs w:val="20"/>
          <w:lang w:eastAsia="ru-RU" w:bidi="ru-RU"/>
        </w:rPr>
        <w:t xml:space="preserve">у </w:t>
      </w:r>
      <w:r w:rsidRPr="00B2226F">
        <w:rPr>
          <w:rFonts w:ascii="Times New Roman" w:eastAsia="Times New Roman" w:hAnsi="Times New Roman" w:cs="Times New Roman"/>
          <w:i/>
          <w:iCs/>
          <w:color w:val="000000"/>
          <w:sz w:val="20"/>
          <w:szCs w:val="20"/>
          <w:lang w:bidi="en-US"/>
        </w:rPr>
        <w:t>=</w:t>
      </w:r>
      <w:r w:rsidRPr="00B2226F">
        <w:rPr>
          <w:rFonts w:ascii="Times New Roman" w:eastAsia="Times New Roman" w:hAnsi="Times New Roman" w:cs="Times New Roman"/>
          <w:i/>
          <w:iCs/>
          <w:color w:val="000000"/>
          <w:sz w:val="20"/>
          <w:szCs w:val="20"/>
          <w:lang w:val="en-US" w:bidi="en-US"/>
        </w:rPr>
        <w:t>af</w:t>
      </w:r>
      <w:r w:rsidRPr="00B2226F">
        <w:rPr>
          <w:rFonts w:ascii="Times New Roman" w:eastAsia="Times New Roman" w:hAnsi="Times New Roman" w:cs="Times New Roman"/>
          <w:i/>
          <w:iCs/>
          <w:color w:val="000000"/>
          <w:sz w:val="20"/>
          <w:szCs w:val="20"/>
          <w:lang w:bidi="en-US"/>
        </w:rPr>
        <w:t>(</w:t>
      </w:r>
      <w:r w:rsidRPr="00B2226F">
        <w:rPr>
          <w:rFonts w:ascii="Times New Roman" w:eastAsia="Times New Roman" w:hAnsi="Times New Roman" w:cs="Times New Roman"/>
          <w:i/>
          <w:iCs/>
          <w:color w:val="000000"/>
          <w:sz w:val="20"/>
          <w:szCs w:val="20"/>
          <w:lang w:val="en-US" w:bidi="en-US"/>
        </w:rPr>
        <w:t>kx</w:t>
      </w:r>
      <w:r w:rsidRPr="00B2226F">
        <w:rPr>
          <w:rFonts w:ascii="Times New Roman" w:eastAsia="Times New Roman" w:hAnsi="Times New Roman" w:cs="Times New Roman"/>
          <w:i/>
          <w:iCs/>
          <w:color w:val="000000"/>
          <w:sz w:val="20"/>
          <w:szCs w:val="20"/>
          <w:lang w:bidi="en-US"/>
        </w:rPr>
        <w:t xml:space="preserve"> </w:t>
      </w:r>
      <w:r w:rsidRPr="00B2226F">
        <w:rPr>
          <w:rFonts w:ascii="Times New Roman" w:eastAsia="Times New Roman" w:hAnsi="Times New Roman" w:cs="Times New Roman"/>
          <w:i/>
          <w:iCs/>
          <w:color w:val="000000"/>
          <w:sz w:val="20"/>
          <w:szCs w:val="20"/>
          <w:lang w:eastAsia="ru-RU" w:bidi="ru-RU"/>
        </w:rPr>
        <w:t xml:space="preserve">+ </w:t>
      </w:r>
      <w:r w:rsidRPr="00B2226F">
        <w:rPr>
          <w:rFonts w:ascii="Times New Roman" w:eastAsia="Times New Roman" w:hAnsi="Times New Roman" w:cs="Times New Roman"/>
          <w:i/>
          <w:iCs/>
          <w:color w:val="000000"/>
          <w:sz w:val="20"/>
          <w:szCs w:val="20"/>
          <w:lang w:val="en-US" w:bidi="en-US"/>
        </w:rPr>
        <w:t>b</w:t>
      </w:r>
      <w:r w:rsidRPr="00B2226F">
        <w:rPr>
          <w:rFonts w:ascii="Times New Roman" w:eastAsia="Times New Roman" w:hAnsi="Times New Roman" w:cs="Times New Roman"/>
          <w:i/>
          <w:iCs/>
          <w:color w:val="000000"/>
          <w:sz w:val="20"/>
          <w:szCs w:val="20"/>
          <w:lang w:bidi="en-US"/>
        </w:rPr>
        <w:t xml:space="preserve">) </w:t>
      </w:r>
      <w:r w:rsidRPr="00B2226F">
        <w:rPr>
          <w:rFonts w:ascii="Times New Roman" w:eastAsia="Times New Roman" w:hAnsi="Times New Roman" w:cs="Times New Roman"/>
          <w:i/>
          <w:iCs/>
          <w:color w:val="000000"/>
          <w:sz w:val="20"/>
          <w:szCs w:val="20"/>
          <w:lang w:eastAsia="ru-RU" w:bidi="ru-RU"/>
        </w:rPr>
        <w:t xml:space="preserve">+ с </w:t>
      </w:r>
      <w:r w:rsidRPr="00B2226F">
        <w:rPr>
          <w:rFonts w:ascii="Times New Roman" w:eastAsia="Times New Roman" w:hAnsi="Times New Roman" w:cs="Times New Roman"/>
          <w:color w:val="000000"/>
          <w:sz w:val="20"/>
          <w:szCs w:val="20"/>
          <w:lang w:eastAsia="ru-RU" w:bidi="ru-RU"/>
        </w:rPr>
        <w:t xml:space="preserve">с помощью преобразований графика функции </w:t>
      </w:r>
      <w:r w:rsidRPr="00B2226F">
        <w:rPr>
          <w:rFonts w:ascii="Times New Roman" w:eastAsia="Times New Roman" w:hAnsi="Times New Roman" w:cs="Times New Roman"/>
          <w:i/>
          <w:iCs/>
          <w:color w:val="000000"/>
          <w:spacing w:val="-10"/>
          <w:sz w:val="20"/>
          <w:szCs w:val="20"/>
          <w:lang w:eastAsia="ru-RU" w:bidi="ru-RU"/>
        </w:rPr>
        <w:t>у=/(х).</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Иллюстрировать с помощью графика реальную зависимость или процесс по их характеристикам.</w:t>
      </w:r>
    </w:p>
    <w:p w:rsidR="002D2510" w:rsidRPr="00B2226F" w:rsidRDefault="002D2510" w:rsidP="002D2510">
      <w:pPr>
        <w:widowControl w:val="0"/>
        <w:numPr>
          <w:ilvl w:val="0"/>
          <w:numId w:val="124"/>
        </w:numPr>
        <w:tabs>
          <w:tab w:val="left" w:pos="222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Арифметическая и геометрическая прогрессии.</w:t>
      </w:r>
    </w:p>
    <w:p w:rsidR="002D2510" w:rsidRPr="00B2226F" w:rsidRDefault="002D2510" w:rsidP="002D2510">
      <w:pPr>
        <w:widowControl w:val="0"/>
        <w:tabs>
          <w:tab w:val="left" w:pos="5074"/>
        </w:tabs>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Оперировать понятиями:</w:t>
      </w:r>
      <w:r w:rsidRPr="00B2226F">
        <w:rPr>
          <w:rFonts w:ascii="Times New Roman" w:eastAsia="Times New Roman" w:hAnsi="Times New Roman" w:cs="Times New Roman"/>
          <w:color w:val="000000"/>
          <w:sz w:val="20"/>
          <w:szCs w:val="20"/>
          <w:lang w:eastAsia="ru-RU" w:bidi="ru-RU"/>
        </w:rPr>
        <w:tab/>
        <w:t>последовательность, арифметическая</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геометрическая прогрессии.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Задавать последовательности разными способами: описательным, табличным, с помощью формулы </w:t>
      </w:r>
      <w:r w:rsidRPr="00B2226F">
        <w:rPr>
          <w:rFonts w:ascii="Times New Roman" w:eastAsia="Times New Roman" w:hAnsi="Times New Roman" w:cs="Times New Roman"/>
          <w:i/>
          <w:iCs/>
          <w:color w:val="000000"/>
          <w:spacing w:val="-10"/>
          <w:sz w:val="20"/>
          <w:szCs w:val="20"/>
          <w:lang w:eastAsia="ru-RU" w:bidi="ru-RU"/>
        </w:rPr>
        <w:t>п</w:t>
      </w:r>
      <w:r w:rsidRPr="00B2226F">
        <w:rPr>
          <w:rFonts w:ascii="Times New Roman" w:eastAsia="Times New Roman" w:hAnsi="Times New Roman" w:cs="Times New Roman"/>
          <w:color w:val="000000"/>
          <w:sz w:val="20"/>
          <w:szCs w:val="20"/>
          <w:lang w:eastAsia="ru-RU" w:bidi="ru-RU"/>
        </w:rPr>
        <w:t>-го члена, рекуррентным.</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Выполнять вычисления с использованием формул «-го члена арифметической и геометрической прогрессий, суммы первых </w:t>
      </w:r>
      <w:r w:rsidRPr="00B2226F">
        <w:rPr>
          <w:rFonts w:ascii="Times New Roman" w:eastAsia="Times New Roman" w:hAnsi="Times New Roman" w:cs="Times New Roman"/>
          <w:i/>
          <w:iCs/>
          <w:color w:val="000000"/>
          <w:spacing w:val="-10"/>
          <w:sz w:val="20"/>
          <w:szCs w:val="20"/>
          <w:lang w:eastAsia="ru-RU" w:bidi="ru-RU"/>
        </w:rPr>
        <w:t>п</w:t>
      </w:r>
      <w:r w:rsidRPr="00B2226F">
        <w:rPr>
          <w:rFonts w:ascii="Times New Roman" w:eastAsia="Times New Roman" w:hAnsi="Times New Roman" w:cs="Times New Roman"/>
          <w:color w:val="000000"/>
          <w:sz w:val="20"/>
          <w:szCs w:val="20"/>
          <w:lang w:eastAsia="ru-RU" w:bidi="ru-RU"/>
        </w:rPr>
        <w:t xml:space="preserve"> членов.</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Изображать члены последовательности точками на координатной плоскости.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2D2510" w:rsidRPr="00B2226F" w:rsidRDefault="002D2510" w:rsidP="002D2510">
      <w:pPr>
        <w:widowControl w:val="0"/>
        <w:tabs>
          <w:tab w:val="left" w:pos="3216"/>
          <w:tab w:val="left" w:pos="8588"/>
        </w:tabs>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w:t>
      </w:r>
      <w:r w:rsidRPr="00B2226F">
        <w:rPr>
          <w:rFonts w:ascii="Times New Roman" w:eastAsia="Times New Roman" w:hAnsi="Times New Roman" w:cs="Times New Roman"/>
          <w:color w:val="000000"/>
          <w:sz w:val="20"/>
          <w:szCs w:val="20"/>
          <w:lang w:eastAsia="ru-RU" w:bidi="ru-RU"/>
        </w:rPr>
        <w:tab/>
        <w:t>приводить примеры конечных и</w:t>
      </w:r>
      <w:r w:rsidRPr="00B2226F">
        <w:rPr>
          <w:rFonts w:ascii="Times New Roman" w:eastAsia="Times New Roman" w:hAnsi="Times New Roman" w:cs="Times New Roman"/>
          <w:color w:val="000000"/>
          <w:sz w:val="20"/>
          <w:szCs w:val="20"/>
          <w:lang w:eastAsia="ru-RU" w:bidi="ru-RU"/>
        </w:rPr>
        <w:tab/>
        <w:t>бесконечных</w:t>
      </w:r>
    </w:p>
    <w:p w:rsidR="002D2510" w:rsidRPr="00B2226F" w:rsidRDefault="002D2510" w:rsidP="002D2510">
      <w:pPr>
        <w:widowControl w:val="0"/>
        <w:tabs>
          <w:tab w:val="left" w:pos="321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последовательностей,</w:t>
      </w:r>
      <w:r w:rsidRPr="00B2226F">
        <w:rPr>
          <w:rFonts w:ascii="Times New Roman" w:eastAsia="Times New Roman" w:hAnsi="Times New Roman" w:cs="Times New Roman"/>
          <w:color w:val="000000"/>
          <w:sz w:val="20"/>
          <w:szCs w:val="20"/>
          <w:lang w:eastAsia="ru-RU" w:bidi="ru-RU"/>
        </w:rPr>
        <w:tab/>
        <w:t>ограниченных последовательностей, монотонно</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возрастающих (убывающих) последовательностей.</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сходимости последовательности, уметь находить сумму бесконечно убывающей геометрической прогрессии.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метод математической индукции при решении задач.</w:t>
      </w:r>
    </w:p>
    <w:p w:rsidR="002D2510" w:rsidRPr="00B2226F" w:rsidRDefault="002D2510" w:rsidP="002D2510">
      <w:pPr>
        <w:widowControl w:val="0"/>
        <w:numPr>
          <w:ilvl w:val="0"/>
          <w:numId w:val="125"/>
        </w:numPr>
        <w:tabs>
          <w:tab w:val="left" w:pos="148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2D2510" w:rsidRPr="00B2226F" w:rsidRDefault="002D2510" w:rsidP="002D2510">
      <w:pPr>
        <w:widowControl w:val="0"/>
        <w:numPr>
          <w:ilvl w:val="0"/>
          <w:numId w:val="126"/>
        </w:numPr>
        <w:tabs>
          <w:tab w:val="left" w:pos="177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127"/>
        </w:numPr>
        <w:tabs>
          <w:tab w:val="left" w:pos="195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2D2510" w:rsidRPr="00B2226F" w:rsidRDefault="002D2510" w:rsidP="002D2510">
      <w:pPr>
        <w:widowControl w:val="0"/>
        <w:numPr>
          <w:ilvl w:val="0"/>
          <w:numId w:val="127"/>
        </w:numPr>
        <w:tabs>
          <w:tab w:val="left" w:pos="195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2D2510" w:rsidRPr="00B2226F" w:rsidRDefault="002D2510" w:rsidP="002D2510">
      <w:pPr>
        <w:widowControl w:val="0"/>
        <w:numPr>
          <w:ilvl w:val="0"/>
          <w:numId w:val="127"/>
        </w:numPr>
        <w:tabs>
          <w:tab w:val="left" w:pos="195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2D2510" w:rsidRPr="00B2226F" w:rsidRDefault="002D2510" w:rsidP="002D2510">
      <w:pPr>
        <w:widowControl w:val="0"/>
        <w:numPr>
          <w:ilvl w:val="0"/>
          <w:numId w:val="127"/>
        </w:numPr>
        <w:tabs>
          <w:tab w:val="left" w:pos="199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Согласно учебному плану в 7-9 классах изучается углублённый</w:t>
      </w:r>
    </w:p>
    <w:p w:rsidR="002D2510" w:rsidRPr="00B2226F" w:rsidRDefault="002D2510" w:rsidP="002D2510">
      <w:pPr>
        <w:widowControl w:val="0"/>
        <w:tabs>
          <w:tab w:val="left" w:pos="209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курс «Геометрия», который включает следующие основные разделы содержания:</w:t>
      </w:r>
      <w:r w:rsidRPr="00B2226F">
        <w:rPr>
          <w:rFonts w:ascii="Times New Roman" w:eastAsia="Times New Roman" w:hAnsi="Times New Roman" w:cs="Times New Roman"/>
          <w:color w:val="000000"/>
          <w:sz w:val="20"/>
          <w:szCs w:val="20"/>
          <w:lang w:eastAsia="ru-RU" w:bidi="ru-RU"/>
        </w:rPr>
        <w:tab/>
        <w:t>«Начала геометрии», «Треугольники», «Окружность»,</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«Четырёхугольники», «Подобие», «Элементы тригонометрии», «Площади», а также «Метод координат», «Векторы», «Преобразования плоскости».</w:t>
      </w:r>
    </w:p>
    <w:p w:rsidR="002D2510" w:rsidRPr="00B2226F" w:rsidRDefault="002D2510" w:rsidP="002D2510">
      <w:pPr>
        <w:widowControl w:val="0"/>
        <w:numPr>
          <w:ilvl w:val="0"/>
          <w:numId w:val="127"/>
        </w:numPr>
        <w:tabs>
          <w:tab w:val="left" w:pos="200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(Зчаса в неделю).</w:t>
      </w:r>
    </w:p>
    <w:p w:rsidR="002D2510" w:rsidRPr="00B2226F" w:rsidRDefault="002D2510" w:rsidP="002D2510">
      <w:pPr>
        <w:widowControl w:val="0"/>
        <w:numPr>
          <w:ilvl w:val="0"/>
          <w:numId w:val="126"/>
        </w:numPr>
        <w:tabs>
          <w:tab w:val="left" w:pos="187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0"/>
          <w:numId w:val="128"/>
        </w:numPr>
        <w:tabs>
          <w:tab w:val="left" w:pos="202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Начала геометрии.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Взаимное расположение точек на прямой. Измерение длины отрезка, расстояние между точками.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Ломаная. Виды ломаных. Длина ломаной. Многоугольники. Периметр многоугольника. Понятие о выпуклых и невыпуклых многоугольниках.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Первичные представления о равенстве фигур, их расположении, симметрии.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Простейшие построения. Инструменты для измерений и построений.</w:t>
      </w:r>
    </w:p>
    <w:p w:rsidR="002D2510" w:rsidRPr="00B2226F" w:rsidRDefault="002D2510" w:rsidP="002D2510">
      <w:pPr>
        <w:widowControl w:val="0"/>
        <w:numPr>
          <w:ilvl w:val="0"/>
          <w:numId w:val="128"/>
        </w:numPr>
        <w:tabs>
          <w:tab w:val="left" w:pos="202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Треугольники.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треугольников: остроугольные, прямоугольные, тупоугольные, равнобедренные, равносторонние. Медиана, биссектриса и высота треугольника.</w:t>
      </w:r>
    </w:p>
    <w:p w:rsidR="002D2510" w:rsidRPr="00B2226F" w:rsidRDefault="002D2510" w:rsidP="002D2510">
      <w:pPr>
        <w:widowControl w:val="0"/>
        <w:tabs>
          <w:tab w:val="left" w:pos="4485"/>
          <w:tab w:val="left" w:pos="8992"/>
        </w:tabs>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Равенство треугольников.</w:t>
      </w:r>
      <w:r w:rsidRPr="00B2226F">
        <w:rPr>
          <w:rFonts w:ascii="Times New Roman" w:eastAsia="Times New Roman" w:hAnsi="Times New Roman" w:cs="Times New Roman"/>
          <w:color w:val="000000"/>
          <w:sz w:val="20"/>
          <w:szCs w:val="20"/>
          <w:lang w:eastAsia="ru-RU" w:bidi="ru-RU"/>
        </w:rPr>
        <w:tab/>
        <w:t>Первый и второй признаки</w:t>
      </w:r>
      <w:r w:rsidRPr="00B2226F">
        <w:rPr>
          <w:rFonts w:ascii="Times New Roman" w:eastAsia="Times New Roman" w:hAnsi="Times New Roman" w:cs="Times New Roman"/>
          <w:color w:val="000000"/>
          <w:sz w:val="20"/>
          <w:szCs w:val="20"/>
          <w:lang w:eastAsia="ru-RU" w:bidi="ru-RU"/>
        </w:rPr>
        <w:tab/>
        <w:t>равенства</w:t>
      </w:r>
    </w:p>
    <w:p w:rsidR="002D2510" w:rsidRPr="00B2226F" w:rsidRDefault="002D2510" w:rsidP="002D2510">
      <w:pPr>
        <w:widowControl w:val="0"/>
        <w:tabs>
          <w:tab w:val="left" w:pos="214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треугольников.</w:t>
      </w:r>
      <w:r w:rsidRPr="00B2226F">
        <w:rPr>
          <w:rFonts w:ascii="Times New Roman" w:eastAsia="Times New Roman" w:hAnsi="Times New Roman" w:cs="Times New Roman"/>
          <w:color w:val="000000"/>
          <w:sz w:val="20"/>
          <w:szCs w:val="20"/>
          <w:lang w:eastAsia="ru-RU" w:bidi="ru-RU"/>
        </w:rPr>
        <w:tab/>
        <w:t>Равнобедренные треугольники и их свойства. Признак</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равнобедренного треугольника. Третий признак равенства треугольников.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Соотношения между сторонами и углами треугольника. Неравенство треугольника. Неравенство о длине ломаной.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Симметричные фигуры. Основные свойства осевой симметрии. Примеры симметрии в окружающем мире.</w:t>
      </w:r>
    </w:p>
    <w:p w:rsidR="002D2510" w:rsidRPr="00B2226F" w:rsidRDefault="002D2510" w:rsidP="002D2510">
      <w:pPr>
        <w:widowControl w:val="0"/>
        <w:numPr>
          <w:ilvl w:val="0"/>
          <w:numId w:val="128"/>
        </w:numPr>
        <w:tabs>
          <w:tab w:val="left" w:pos="202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Параллельные прямые. Сумма углов многоугольника.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Параллельность прямых, исторические сведения о постулате Евклида и о роли</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2D2510" w:rsidRPr="00B2226F" w:rsidRDefault="002D2510" w:rsidP="002D2510">
      <w:pPr>
        <w:widowControl w:val="0"/>
        <w:numPr>
          <w:ilvl w:val="0"/>
          <w:numId w:val="128"/>
        </w:numPr>
        <w:tabs>
          <w:tab w:val="left" w:pos="202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Прямоугольные треугольники.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2D2510" w:rsidRPr="00B2226F" w:rsidRDefault="002D2510" w:rsidP="002D2510">
      <w:pPr>
        <w:widowControl w:val="0"/>
        <w:numPr>
          <w:ilvl w:val="0"/>
          <w:numId w:val="128"/>
        </w:numPr>
        <w:tabs>
          <w:tab w:val="left" w:pos="203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Окружность.</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2D2510" w:rsidRPr="00B2226F" w:rsidRDefault="002D2510" w:rsidP="002D2510">
      <w:pPr>
        <w:widowControl w:val="0"/>
        <w:numPr>
          <w:ilvl w:val="0"/>
          <w:numId w:val="128"/>
        </w:numPr>
        <w:tabs>
          <w:tab w:val="left" w:pos="203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Геометрические места точек.</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2D2510" w:rsidRPr="00B2226F" w:rsidRDefault="002D2510" w:rsidP="002D2510">
      <w:pPr>
        <w:widowControl w:val="0"/>
        <w:numPr>
          <w:ilvl w:val="0"/>
          <w:numId w:val="128"/>
        </w:numPr>
        <w:tabs>
          <w:tab w:val="left" w:pos="203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Построения с помощью циркуля и линейки.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Исторические сведения. Обоснования простейших построений, этапы задачи на построения, решение задач на построение циркулем и линейкой.</w:t>
      </w:r>
    </w:p>
    <w:p w:rsidR="002D2510" w:rsidRPr="00B2226F" w:rsidRDefault="002D2510" w:rsidP="002D2510">
      <w:pPr>
        <w:widowControl w:val="0"/>
        <w:numPr>
          <w:ilvl w:val="0"/>
          <w:numId w:val="126"/>
        </w:numPr>
        <w:tabs>
          <w:tab w:val="left" w:pos="181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129"/>
        </w:numPr>
        <w:tabs>
          <w:tab w:val="left" w:pos="202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Четырёхугольники.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Средняя линия треугольника. Метод удвоения медианы треугольника. Теорема о пересечении медиан треугольника.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Теорема Фалеса, теорема о пропорциональных отрезках. Теорема Вариньона для произвольного четырёхугольника.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Центрально-симметричные фигуры.</w:t>
      </w:r>
    </w:p>
    <w:p w:rsidR="002D2510" w:rsidRPr="00B2226F" w:rsidRDefault="002D2510" w:rsidP="002D2510">
      <w:pPr>
        <w:widowControl w:val="0"/>
        <w:numPr>
          <w:ilvl w:val="0"/>
          <w:numId w:val="129"/>
        </w:numPr>
        <w:tabs>
          <w:tab w:val="left" w:pos="203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Подобие.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2D2510" w:rsidRPr="00B2226F" w:rsidRDefault="002D2510" w:rsidP="002D2510">
      <w:pPr>
        <w:widowControl w:val="0"/>
        <w:numPr>
          <w:ilvl w:val="0"/>
          <w:numId w:val="129"/>
        </w:numPr>
        <w:tabs>
          <w:tab w:val="left" w:pos="202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Площадь.</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2D2510" w:rsidRPr="00B2226F" w:rsidRDefault="002D2510" w:rsidP="002D2510">
      <w:pPr>
        <w:widowControl w:val="0"/>
        <w:numPr>
          <w:ilvl w:val="0"/>
          <w:numId w:val="129"/>
        </w:numPr>
        <w:tabs>
          <w:tab w:val="left" w:pos="203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Теорема Пифагора.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Теорема Пифагора. Применение теоремы Пифагора при решении практических задач.</w:t>
      </w:r>
    </w:p>
    <w:p w:rsidR="002D2510" w:rsidRPr="00B2226F" w:rsidRDefault="002D2510" w:rsidP="002D2510">
      <w:pPr>
        <w:widowControl w:val="0"/>
        <w:numPr>
          <w:ilvl w:val="0"/>
          <w:numId w:val="129"/>
        </w:numPr>
        <w:tabs>
          <w:tab w:val="left" w:pos="203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Элементы тригонометрии.</w:t>
      </w:r>
    </w:p>
    <w:p w:rsidR="002D2510" w:rsidRPr="00B2226F" w:rsidRDefault="002D2510" w:rsidP="002D2510">
      <w:pPr>
        <w:widowControl w:val="0"/>
        <w:tabs>
          <w:tab w:val="left" w:pos="8525"/>
        </w:tabs>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Синус, косинус, тангенс и котангенс острого угла прямоугольного треугольника. Тригонометрические функции углов в 30°,</w:t>
      </w:r>
      <w:r w:rsidRPr="00B2226F">
        <w:rPr>
          <w:rFonts w:ascii="Times New Roman" w:eastAsia="Times New Roman" w:hAnsi="Times New Roman" w:cs="Times New Roman"/>
          <w:color w:val="000000"/>
          <w:sz w:val="20"/>
          <w:szCs w:val="20"/>
          <w:lang w:eastAsia="ru-RU" w:bidi="ru-RU"/>
        </w:rPr>
        <w:tab/>
        <w:t>45° и 60°.</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Пропорциональные отрезки в прямоугольном треугольнике.</w:t>
      </w:r>
    </w:p>
    <w:p w:rsidR="002D2510" w:rsidRPr="00B2226F" w:rsidRDefault="002D2510" w:rsidP="002D2510">
      <w:pPr>
        <w:widowControl w:val="0"/>
        <w:numPr>
          <w:ilvl w:val="0"/>
          <w:numId w:val="129"/>
        </w:numPr>
        <w:tabs>
          <w:tab w:val="left" w:pos="203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Углы и четырёхугольники, связанные с окружностью.</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Вписанные и центральные углы, угол между касательной и хордой. Углы</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2D2510" w:rsidRPr="00B2226F" w:rsidRDefault="002D2510" w:rsidP="002D2510">
      <w:pPr>
        <w:widowControl w:val="0"/>
        <w:numPr>
          <w:ilvl w:val="0"/>
          <w:numId w:val="126"/>
        </w:numPr>
        <w:tabs>
          <w:tab w:val="left" w:pos="181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130"/>
        </w:numPr>
        <w:tabs>
          <w:tab w:val="left" w:pos="202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треугольников.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2D2510" w:rsidRPr="00B2226F" w:rsidRDefault="002D2510" w:rsidP="002D2510">
      <w:pPr>
        <w:widowControl w:val="0"/>
        <w:numPr>
          <w:ilvl w:val="0"/>
          <w:numId w:val="130"/>
        </w:numPr>
        <w:tabs>
          <w:tab w:val="left" w:pos="202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Подобие треугольников.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2D2510" w:rsidRPr="00B2226F" w:rsidRDefault="002D2510" w:rsidP="002D2510">
      <w:pPr>
        <w:widowControl w:val="0"/>
        <w:numPr>
          <w:ilvl w:val="0"/>
          <w:numId w:val="130"/>
        </w:numPr>
        <w:tabs>
          <w:tab w:val="left" w:pos="197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Метод координат.</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2D2510" w:rsidRPr="00B2226F" w:rsidRDefault="002D2510" w:rsidP="002D2510">
      <w:pPr>
        <w:widowControl w:val="0"/>
        <w:numPr>
          <w:ilvl w:val="0"/>
          <w:numId w:val="130"/>
        </w:numPr>
        <w:tabs>
          <w:tab w:val="left" w:pos="197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Векторы.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2D2510" w:rsidRPr="00B2226F" w:rsidRDefault="002D2510" w:rsidP="002D2510">
      <w:pPr>
        <w:widowControl w:val="0"/>
        <w:numPr>
          <w:ilvl w:val="0"/>
          <w:numId w:val="130"/>
        </w:numPr>
        <w:tabs>
          <w:tab w:val="left" w:pos="197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Длина окружности и площадь круга.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2D2510" w:rsidRPr="00B2226F" w:rsidRDefault="002D2510" w:rsidP="002D2510">
      <w:pPr>
        <w:widowControl w:val="0"/>
        <w:numPr>
          <w:ilvl w:val="0"/>
          <w:numId w:val="130"/>
        </w:numPr>
        <w:tabs>
          <w:tab w:val="left" w:pos="197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Движения плоскости.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2D2510" w:rsidRPr="00B2226F" w:rsidRDefault="002D2510" w:rsidP="002D2510">
      <w:pPr>
        <w:widowControl w:val="0"/>
        <w:numPr>
          <w:ilvl w:val="0"/>
          <w:numId w:val="126"/>
        </w:numPr>
        <w:tabs>
          <w:tab w:val="left" w:pos="174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«Геометрия».</w:t>
      </w:r>
    </w:p>
    <w:p w:rsidR="002D2510" w:rsidRPr="00B2226F" w:rsidRDefault="002D2510" w:rsidP="002D2510">
      <w:pPr>
        <w:widowControl w:val="0"/>
        <w:numPr>
          <w:ilvl w:val="0"/>
          <w:numId w:val="131"/>
        </w:numPr>
        <w:tabs>
          <w:tab w:val="left" w:pos="196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7 классе.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Строить чертежи к геометрическим задачам.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признаками равенства треугольников, использовать признаки и свойства равнобедренных треугольников при решении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логические рассуждения с использованием геометрических теорем.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задачи на клетчатой бумаге.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2D2510" w:rsidRPr="00B2226F" w:rsidRDefault="002D2510" w:rsidP="002D2510">
      <w:pPr>
        <w:widowControl w:val="0"/>
        <w:spacing w:after="0"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Доказывать и применять простейшие геометрические неравенства, понимать их практический смысл.</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основные геометрические построения с помощью циркуля и линейки.</w:t>
      </w:r>
    </w:p>
    <w:p w:rsidR="002D2510" w:rsidRPr="00B2226F" w:rsidRDefault="002D2510" w:rsidP="002D2510">
      <w:pPr>
        <w:widowControl w:val="0"/>
        <w:numPr>
          <w:ilvl w:val="0"/>
          <w:numId w:val="131"/>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8 классе.</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свойства точки пересечения медиан треугольника (центра масс) в решении задач.</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центрально-симметричные фигуры и использовать их свойства при решении задач.</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2D2510" w:rsidRPr="00B2226F" w:rsidRDefault="002D2510" w:rsidP="002D2510">
      <w:pPr>
        <w:widowControl w:val="0"/>
        <w:numPr>
          <w:ilvl w:val="0"/>
          <w:numId w:val="131"/>
        </w:numPr>
        <w:tabs>
          <w:tab w:val="left" w:pos="194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9 классе.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гомотетии, применять в практических ситуациях.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теоремы Чевы и Менелая при решении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B2226F">
        <w:rPr>
          <w:rFonts w:ascii="Times New Roman" w:eastAsia="Times New Roman" w:hAnsi="Times New Roman" w:cs="Times New Roman"/>
          <w:i/>
          <w:iCs/>
          <w:color w:val="000000"/>
          <w:spacing w:val="-10"/>
          <w:sz w:val="20"/>
          <w:szCs w:val="20"/>
          <w:lang w:eastAsia="ru-RU" w:bidi="ru-RU"/>
        </w:rPr>
        <w:t>ж.</w:t>
      </w:r>
      <w:r w:rsidRPr="00B2226F">
        <w:rPr>
          <w:rFonts w:ascii="Times New Roman" w:eastAsia="Times New Roman" w:hAnsi="Times New Roman" w:cs="Times New Roman"/>
          <w:color w:val="000000"/>
          <w:sz w:val="20"/>
          <w:szCs w:val="20"/>
          <w:lang w:eastAsia="ru-RU" w:bidi="ru-RU"/>
        </w:rP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2D2510" w:rsidRPr="00B2226F" w:rsidRDefault="002D2510" w:rsidP="002D2510">
      <w:pPr>
        <w:widowControl w:val="0"/>
        <w:numPr>
          <w:ilvl w:val="0"/>
          <w:numId w:val="125"/>
        </w:numPr>
        <w:tabs>
          <w:tab w:val="left" w:pos="152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2D2510" w:rsidRPr="00B2226F" w:rsidRDefault="002D2510" w:rsidP="002D2510">
      <w:pPr>
        <w:widowControl w:val="0"/>
        <w:numPr>
          <w:ilvl w:val="0"/>
          <w:numId w:val="132"/>
        </w:numPr>
        <w:tabs>
          <w:tab w:val="left" w:pos="175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133"/>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2D2510" w:rsidRPr="00B2226F" w:rsidRDefault="002D2510" w:rsidP="002D2510">
      <w:pPr>
        <w:widowControl w:val="0"/>
        <w:numPr>
          <w:ilvl w:val="0"/>
          <w:numId w:val="133"/>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2D2510" w:rsidRPr="00B2226F" w:rsidRDefault="002D2510" w:rsidP="002D2510">
      <w:pPr>
        <w:widowControl w:val="0"/>
        <w:numPr>
          <w:ilvl w:val="0"/>
          <w:numId w:val="133"/>
        </w:numPr>
        <w:tabs>
          <w:tab w:val="left" w:pos="194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2D2510" w:rsidRPr="00B2226F" w:rsidRDefault="002D2510" w:rsidP="002D2510">
      <w:pPr>
        <w:widowControl w:val="0"/>
        <w:numPr>
          <w:ilvl w:val="0"/>
          <w:numId w:val="133"/>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2D2510" w:rsidRPr="00B2226F" w:rsidRDefault="002D2510" w:rsidP="002D2510">
      <w:pPr>
        <w:widowControl w:val="0"/>
        <w:numPr>
          <w:ilvl w:val="0"/>
          <w:numId w:val="132"/>
        </w:numPr>
        <w:tabs>
          <w:tab w:val="left" w:pos="175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2D2510" w:rsidRPr="00B2226F" w:rsidRDefault="002D2510" w:rsidP="002D2510">
      <w:pPr>
        <w:widowControl w:val="0"/>
        <w:numPr>
          <w:ilvl w:val="0"/>
          <w:numId w:val="132"/>
        </w:numPr>
        <w:tabs>
          <w:tab w:val="left" w:pos="175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Элементарные события. Вероятности случайных событий. Опыты с равновозможными элементарными событиями. Случайный выбор.</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Логические союзы «И» и «ИЛИ». Связь между логическими союзами</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операциями над множествами. Использование логических союзов в алгебре.</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Случайные события как множества элементарных событий. Противоположные события. Операции над событиями. Формула сложения вероятностей.</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Правило умножения вероятностей. Условная вероятность. Представление случайного эксперимента в виде дерева. Независимые события.</w:t>
      </w:r>
    </w:p>
    <w:p w:rsidR="002D2510" w:rsidRPr="00B2226F" w:rsidRDefault="002D2510" w:rsidP="002D2510">
      <w:pPr>
        <w:widowControl w:val="0"/>
        <w:numPr>
          <w:ilvl w:val="0"/>
          <w:numId w:val="132"/>
        </w:numPr>
        <w:tabs>
          <w:tab w:val="left" w:pos="176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Геометрическая вероятность. Случайный выбор точки из фигуры на плоскости, из отрезка, из дуги окружности.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2D2510" w:rsidRPr="00B2226F" w:rsidRDefault="002D2510" w:rsidP="002D2510">
      <w:pPr>
        <w:widowControl w:val="0"/>
        <w:numPr>
          <w:ilvl w:val="0"/>
          <w:numId w:val="132"/>
        </w:numPr>
        <w:tabs>
          <w:tab w:val="left" w:pos="175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«Вероятность и статистика».</w:t>
      </w:r>
    </w:p>
    <w:p w:rsidR="002D2510" w:rsidRPr="00B2226F" w:rsidRDefault="002D2510" w:rsidP="002D2510">
      <w:pPr>
        <w:widowControl w:val="0"/>
        <w:numPr>
          <w:ilvl w:val="0"/>
          <w:numId w:val="134"/>
        </w:numPr>
        <w:tabs>
          <w:tab w:val="left" w:pos="196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7 классе.</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и интерпретировать реальные числовые данные, представленные в таблицах, на диаграммах, графиках.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для описания данных частоты значений, группировать данные, строить гистограммы группированных данных.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2D2510" w:rsidRPr="00B2226F" w:rsidRDefault="002D2510" w:rsidP="002D2510">
      <w:pPr>
        <w:widowControl w:val="0"/>
        <w:numPr>
          <w:ilvl w:val="0"/>
          <w:numId w:val="134"/>
        </w:numPr>
        <w:tabs>
          <w:tab w:val="left" w:pos="193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8 классе.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2D2510" w:rsidRPr="00B2226F" w:rsidRDefault="002D2510" w:rsidP="002D2510">
      <w:pPr>
        <w:widowControl w:val="0"/>
        <w:numPr>
          <w:ilvl w:val="0"/>
          <w:numId w:val="134"/>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учебного курса к концу обучения в 9 классе.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вероятности событий в опытах, связанных с испытаниями до достижения первого успеха, в сериях испытаний Бернулли.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148. Федеральная рабочая программа по учебному предмету «Информатика» (базовый уровень).</w:t>
      </w:r>
    </w:p>
    <w:p w:rsidR="002D2510" w:rsidRPr="00B2226F" w:rsidRDefault="002D2510" w:rsidP="002D2510">
      <w:pPr>
        <w:widowControl w:val="0"/>
        <w:numPr>
          <w:ilvl w:val="0"/>
          <w:numId w:val="135"/>
        </w:numPr>
        <w:tabs>
          <w:tab w:val="left" w:pos="153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2D2510" w:rsidRPr="00B2226F" w:rsidRDefault="002D2510" w:rsidP="002D2510">
      <w:pPr>
        <w:widowControl w:val="0"/>
        <w:numPr>
          <w:ilvl w:val="0"/>
          <w:numId w:val="135"/>
        </w:numPr>
        <w:tabs>
          <w:tab w:val="left" w:pos="157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136"/>
        </w:numPr>
        <w:tabs>
          <w:tab w:val="left" w:pos="173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D2510" w:rsidRPr="00B2226F" w:rsidRDefault="002D2510" w:rsidP="002D2510">
      <w:pPr>
        <w:widowControl w:val="0"/>
        <w:numPr>
          <w:ilvl w:val="0"/>
          <w:numId w:val="136"/>
        </w:numPr>
        <w:tabs>
          <w:tab w:val="left" w:pos="173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информатике является основой для составления авторских учебных программ, тематического планирования курса учителем.</w:t>
      </w:r>
    </w:p>
    <w:p w:rsidR="002D2510" w:rsidRPr="00B2226F" w:rsidRDefault="002D2510" w:rsidP="002D2510">
      <w:pPr>
        <w:widowControl w:val="0"/>
        <w:numPr>
          <w:ilvl w:val="0"/>
          <w:numId w:val="136"/>
        </w:numPr>
        <w:tabs>
          <w:tab w:val="left" w:pos="173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Целями изучения информатики на уровне основного общего образования являются:</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2D2510" w:rsidRPr="00B2226F" w:rsidRDefault="002D2510" w:rsidP="002D2510">
      <w:pPr>
        <w:widowControl w:val="0"/>
        <w:tabs>
          <w:tab w:val="right" w:pos="2234"/>
          <w:tab w:val="center" w:pos="3430"/>
          <w:tab w:val="right" w:pos="8447"/>
          <w:tab w:val="right" w:pos="10155"/>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обеспечение условий, способствующих развитию алгоритмического мышления как необходимого условия профессиональной деятельности в</w:t>
      </w:r>
      <w:r w:rsidRPr="00B2226F">
        <w:rPr>
          <w:rFonts w:ascii="Times New Roman" w:eastAsia="Times New Roman" w:hAnsi="Times New Roman" w:cs="Times New Roman"/>
          <w:color w:val="000000"/>
          <w:sz w:val="20"/>
          <w:szCs w:val="20"/>
          <w:lang w:eastAsia="ru-RU" w:bidi="ru-RU"/>
        </w:rPr>
        <w:tab/>
        <w:t>современном</w:t>
      </w:r>
      <w:r w:rsidRPr="00B2226F">
        <w:rPr>
          <w:rFonts w:ascii="Times New Roman" w:eastAsia="Times New Roman" w:hAnsi="Times New Roman" w:cs="Times New Roman"/>
          <w:color w:val="000000"/>
          <w:sz w:val="20"/>
          <w:szCs w:val="20"/>
          <w:lang w:eastAsia="ru-RU" w:bidi="ru-RU"/>
        </w:rPr>
        <w:tab/>
        <w:t>информационном</w:t>
      </w:r>
      <w:r w:rsidRPr="00B2226F">
        <w:rPr>
          <w:rFonts w:ascii="Times New Roman" w:eastAsia="Times New Roman" w:hAnsi="Times New Roman" w:cs="Times New Roman"/>
          <w:color w:val="000000"/>
          <w:sz w:val="20"/>
          <w:szCs w:val="20"/>
          <w:lang w:eastAsia="ru-RU" w:bidi="ru-RU"/>
        </w:rPr>
        <w:tab/>
        <w:t>обществе, предполагающего</w:t>
      </w:r>
      <w:r w:rsidRPr="00B2226F">
        <w:rPr>
          <w:rFonts w:ascii="Times New Roman" w:eastAsia="Times New Roman" w:hAnsi="Times New Roman" w:cs="Times New Roman"/>
          <w:color w:val="000000"/>
          <w:sz w:val="20"/>
          <w:szCs w:val="20"/>
          <w:lang w:eastAsia="ru-RU" w:bidi="ru-RU"/>
        </w:rPr>
        <w:tab/>
        <w:t>способность</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2D2510" w:rsidRPr="00B2226F" w:rsidRDefault="002D2510" w:rsidP="002D2510">
      <w:pPr>
        <w:widowControl w:val="0"/>
        <w:tabs>
          <w:tab w:val="right" w:pos="8447"/>
          <w:tab w:val="right" w:pos="10155"/>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и развитие</w:t>
      </w:r>
      <w:r w:rsidRPr="00B2226F">
        <w:rPr>
          <w:rFonts w:ascii="Times New Roman" w:eastAsia="Times New Roman" w:hAnsi="Times New Roman" w:cs="Times New Roman"/>
          <w:color w:val="000000"/>
          <w:sz w:val="20"/>
          <w:szCs w:val="20"/>
          <w:lang w:eastAsia="ru-RU" w:bidi="ru-RU"/>
        </w:rPr>
        <w:tab/>
        <w:t>компетенций обучающихся</w:t>
      </w:r>
      <w:r w:rsidRPr="00B2226F">
        <w:rPr>
          <w:rFonts w:ascii="Times New Roman" w:eastAsia="Times New Roman" w:hAnsi="Times New Roman" w:cs="Times New Roman"/>
          <w:color w:val="000000"/>
          <w:sz w:val="20"/>
          <w:szCs w:val="20"/>
          <w:lang w:eastAsia="ru-RU" w:bidi="ru-RU"/>
        </w:rPr>
        <w:tab/>
        <w:t>в области</w:t>
      </w:r>
    </w:p>
    <w:p w:rsidR="002D2510" w:rsidRPr="00B2226F" w:rsidRDefault="002D2510" w:rsidP="002D2510">
      <w:pPr>
        <w:widowControl w:val="0"/>
        <w:tabs>
          <w:tab w:val="center" w:pos="3430"/>
          <w:tab w:val="right" w:pos="1015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B2226F">
        <w:rPr>
          <w:rFonts w:ascii="Times New Roman" w:eastAsia="Times New Roman" w:hAnsi="Times New Roman" w:cs="Times New Roman"/>
          <w:color w:val="000000"/>
          <w:sz w:val="20"/>
          <w:szCs w:val="20"/>
          <w:lang w:eastAsia="ru-RU" w:bidi="ru-RU"/>
        </w:rPr>
        <w:tab/>
        <w:t>современных цифровых средах в условиях</w:t>
      </w:r>
      <w:r w:rsidRPr="00B2226F">
        <w:rPr>
          <w:rFonts w:ascii="Times New Roman" w:eastAsia="Times New Roman" w:hAnsi="Times New Roman" w:cs="Times New Roman"/>
          <w:color w:val="000000"/>
          <w:sz w:val="20"/>
          <w:szCs w:val="20"/>
          <w:lang w:eastAsia="ru-RU" w:bidi="ru-RU"/>
        </w:rPr>
        <w:tab/>
        <w:t>обеспечения</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информационной безопасности личности обучающегося;</w:t>
      </w:r>
    </w:p>
    <w:p w:rsidR="002D2510" w:rsidRPr="00B2226F" w:rsidRDefault="002D2510" w:rsidP="002D2510">
      <w:pPr>
        <w:widowControl w:val="0"/>
        <w:tabs>
          <w:tab w:val="right" w:pos="2234"/>
          <w:tab w:val="center" w:pos="3430"/>
          <w:tab w:val="right" w:pos="8447"/>
          <w:tab w:val="right" w:pos="10155"/>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ответственного и избирательного отношения к информации с учётом правовых и этических аспектов её распространения, стремления к</w:t>
      </w:r>
      <w:r w:rsidRPr="00B2226F">
        <w:rPr>
          <w:rFonts w:ascii="Times New Roman" w:eastAsia="Times New Roman" w:hAnsi="Times New Roman" w:cs="Times New Roman"/>
          <w:color w:val="000000"/>
          <w:sz w:val="20"/>
          <w:szCs w:val="20"/>
          <w:lang w:eastAsia="ru-RU" w:bidi="ru-RU"/>
        </w:rPr>
        <w:tab/>
        <w:t>продолжению</w:t>
      </w:r>
      <w:r w:rsidRPr="00B2226F">
        <w:rPr>
          <w:rFonts w:ascii="Times New Roman" w:eastAsia="Times New Roman" w:hAnsi="Times New Roman" w:cs="Times New Roman"/>
          <w:color w:val="000000"/>
          <w:sz w:val="20"/>
          <w:szCs w:val="20"/>
          <w:lang w:eastAsia="ru-RU" w:bidi="ru-RU"/>
        </w:rPr>
        <w:tab/>
        <w:t>образования в</w:t>
      </w:r>
      <w:r w:rsidRPr="00B2226F">
        <w:rPr>
          <w:rFonts w:ascii="Times New Roman" w:eastAsia="Times New Roman" w:hAnsi="Times New Roman" w:cs="Times New Roman"/>
          <w:color w:val="000000"/>
          <w:sz w:val="20"/>
          <w:szCs w:val="20"/>
          <w:lang w:eastAsia="ru-RU" w:bidi="ru-RU"/>
        </w:rPr>
        <w:tab/>
        <w:t>области информационных</w:t>
      </w:r>
      <w:r w:rsidRPr="00B2226F">
        <w:rPr>
          <w:rFonts w:ascii="Times New Roman" w:eastAsia="Times New Roman" w:hAnsi="Times New Roman" w:cs="Times New Roman"/>
          <w:color w:val="000000"/>
          <w:sz w:val="20"/>
          <w:szCs w:val="20"/>
          <w:lang w:eastAsia="ru-RU" w:bidi="ru-RU"/>
        </w:rPr>
        <w:tab/>
        <w:t>технологий</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созидательной деятельности с применением средств информационных технологий.</w:t>
      </w:r>
    </w:p>
    <w:p w:rsidR="002D2510" w:rsidRPr="00B2226F" w:rsidRDefault="002D2510" w:rsidP="002D2510">
      <w:pPr>
        <w:widowControl w:val="0"/>
        <w:numPr>
          <w:ilvl w:val="0"/>
          <w:numId w:val="136"/>
        </w:numPr>
        <w:tabs>
          <w:tab w:val="left" w:pos="178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Информатика в основном общем образовании отражает:</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области применения информатики, прежде всего информационные технологии, управление и социальную сферу;</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междисциплинарный характер информатики и информационной деятельности.</w:t>
      </w:r>
    </w:p>
    <w:p w:rsidR="002D2510" w:rsidRPr="00B2226F" w:rsidRDefault="002D2510" w:rsidP="002D2510">
      <w:pPr>
        <w:widowControl w:val="0"/>
        <w:numPr>
          <w:ilvl w:val="0"/>
          <w:numId w:val="136"/>
        </w:numPr>
        <w:tabs>
          <w:tab w:val="left" w:pos="177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2D2510" w:rsidRPr="00B2226F" w:rsidRDefault="002D2510" w:rsidP="002D2510">
      <w:pPr>
        <w:widowControl w:val="0"/>
        <w:numPr>
          <w:ilvl w:val="0"/>
          <w:numId w:val="136"/>
        </w:numPr>
        <w:tabs>
          <w:tab w:val="left" w:pos="173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задачи учебного предмета «Информатика» - сформировать у обучающихся: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знания об информационном моделировании, в том числе о математическом моделировании;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умения и навыки составления простых программ по построенному алгоритму на одном из языков программирования высокого уровня;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2D2510" w:rsidRPr="00B2226F" w:rsidRDefault="002D2510" w:rsidP="002D2510">
      <w:pPr>
        <w:widowControl w:val="0"/>
        <w:numPr>
          <w:ilvl w:val="0"/>
          <w:numId w:val="136"/>
        </w:numPr>
        <w:tabs>
          <w:tab w:val="left" w:pos="173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цифровая грамотность;</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теоретические основы информатики;</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алгоритмы и программирование;</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информационные технологии.</w:t>
      </w:r>
    </w:p>
    <w:p w:rsidR="002D2510" w:rsidRPr="00B2226F" w:rsidRDefault="002D2510" w:rsidP="002D2510">
      <w:pPr>
        <w:widowControl w:val="0"/>
        <w:numPr>
          <w:ilvl w:val="0"/>
          <w:numId w:val="136"/>
        </w:numPr>
        <w:tabs>
          <w:tab w:val="left" w:pos="179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2D2510" w:rsidRPr="00B2226F" w:rsidRDefault="002D2510" w:rsidP="002D2510">
      <w:pPr>
        <w:widowControl w:val="0"/>
        <w:numPr>
          <w:ilvl w:val="0"/>
          <w:numId w:val="135"/>
        </w:numPr>
        <w:tabs>
          <w:tab w:val="left" w:pos="164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0"/>
          <w:numId w:val="137"/>
        </w:numPr>
        <w:tabs>
          <w:tab w:val="left" w:pos="183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Цифровая грамотность.</w:t>
      </w:r>
    </w:p>
    <w:p w:rsidR="002D2510" w:rsidRPr="00B2226F" w:rsidRDefault="002D2510" w:rsidP="002D2510">
      <w:pPr>
        <w:widowControl w:val="0"/>
        <w:numPr>
          <w:ilvl w:val="0"/>
          <w:numId w:val="138"/>
        </w:numPr>
        <w:tabs>
          <w:tab w:val="left" w:pos="204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Компьютер - универсальное устройство обработки данных.</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Компьютер - универсальное вычислительное устройство, работающее</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 программе. Типы компьютеров: персональные компьютеры, встроенные компьютеры, суперкомпьютеры. Мобильные устройства.</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Параллельные вычисления.</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безопасности и правила работы на компьютере.</w:t>
      </w:r>
    </w:p>
    <w:p w:rsidR="002D2510" w:rsidRPr="00B2226F" w:rsidRDefault="002D2510" w:rsidP="002D2510">
      <w:pPr>
        <w:widowControl w:val="0"/>
        <w:numPr>
          <w:ilvl w:val="0"/>
          <w:numId w:val="138"/>
        </w:numPr>
        <w:tabs>
          <w:tab w:val="left" w:pos="204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Программы и данные.</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Компьютерные вирусы и другие вредоносные программы. Программы для защиты от вирусов.</w:t>
      </w:r>
    </w:p>
    <w:p w:rsidR="002D2510" w:rsidRPr="00B2226F" w:rsidRDefault="002D2510" w:rsidP="002D2510">
      <w:pPr>
        <w:widowControl w:val="0"/>
        <w:numPr>
          <w:ilvl w:val="0"/>
          <w:numId w:val="138"/>
        </w:numPr>
        <w:tabs>
          <w:tab w:val="left" w:pos="202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Компьютерные сети.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Современные сервисы интернет-коммуникаций.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Сетевой этикет, базовые нормы информационной этики и права при работе в Интернете. Стратегии безопасного поведения в Интернете.</w:t>
      </w:r>
    </w:p>
    <w:p w:rsidR="002D2510" w:rsidRPr="00B2226F" w:rsidRDefault="002D2510" w:rsidP="002D2510">
      <w:pPr>
        <w:widowControl w:val="0"/>
        <w:numPr>
          <w:ilvl w:val="0"/>
          <w:numId w:val="137"/>
        </w:numPr>
        <w:tabs>
          <w:tab w:val="left" w:pos="180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Теоретические основы информатики.</w:t>
      </w:r>
    </w:p>
    <w:p w:rsidR="002D2510" w:rsidRPr="00B2226F" w:rsidRDefault="002D2510" w:rsidP="002D2510">
      <w:pPr>
        <w:widowControl w:val="0"/>
        <w:numPr>
          <w:ilvl w:val="0"/>
          <w:numId w:val="139"/>
        </w:numPr>
        <w:tabs>
          <w:tab w:val="left" w:pos="202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Информация и информационные процессы.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Информация - одно из основных понятий современной науки.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Информация как сведения, предназначенные для восприятия человеком,</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информация как данные, которые могут быть обработаны автоматизированной системой.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Дискретность данных. Возможность описания непрерывных объектов и процессов с помощью дискретных данных.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Информационные процессы - процессы, связанные с хранением, преобразованием и передачей данных.</w:t>
      </w:r>
    </w:p>
    <w:p w:rsidR="002D2510" w:rsidRPr="00B2226F" w:rsidRDefault="002D2510" w:rsidP="002D2510">
      <w:pPr>
        <w:widowControl w:val="0"/>
        <w:numPr>
          <w:ilvl w:val="0"/>
          <w:numId w:val="139"/>
        </w:numPr>
        <w:tabs>
          <w:tab w:val="left" w:pos="202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информации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Кодирование символов одного алфавита с помощью кодовых слов в другом алфавите, кодовая таблица, декодирование.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Двоичный код. Представление данных в компьютере как текстов в двоичном алфавите.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Скорость передачи данных. Единицы скорости передачи данных.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Кодирование текстов. Равномерный код. Неравномерный код. Кодировка </w:t>
      </w:r>
      <w:r w:rsidRPr="00B2226F">
        <w:rPr>
          <w:rFonts w:ascii="Times New Roman" w:eastAsia="Times New Roman" w:hAnsi="Times New Roman" w:cs="Times New Roman"/>
          <w:color w:val="000000"/>
          <w:sz w:val="20"/>
          <w:szCs w:val="20"/>
          <w:lang w:val="en-US" w:bidi="en-US"/>
        </w:rPr>
        <w:t>ASCII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Восьмибитные кодировки. Понятие о кодировках </w:t>
      </w:r>
      <w:r w:rsidRPr="00B2226F">
        <w:rPr>
          <w:rFonts w:ascii="Times New Roman" w:eastAsia="Times New Roman" w:hAnsi="Times New Roman" w:cs="Times New Roman"/>
          <w:color w:val="000000"/>
          <w:sz w:val="20"/>
          <w:szCs w:val="20"/>
          <w:lang w:val="en-US" w:bidi="en-US"/>
        </w:rPr>
        <w:t>UNICODE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Декодирование сообщений с использованием равномерного и неравномерного кода. Информационный объём текста.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Искажение информации при передаче.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представление о цифровом представлении аудиовизуальных и других непрерывных данных.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Кодирование цвета. Цветовые модели. Модель </w:t>
      </w:r>
      <w:r w:rsidRPr="00B2226F">
        <w:rPr>
          <w:rFonts w:ascii="Times New Roman" w:eastAsia="Times New Roman" w:hAnsi="Times New Roman" w:cs="Times New Roman"/>
          <w:color w:val="000000"/>
          <w:sz w:val="20"/>
          <w:szCs w:val="20"/>
          <w:lang w:val="en-US" w:bidi="en-US"/>
        </w:rPr>
        <w:t>RGB</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Глубина кодирования. Палитра.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Кодирование звука. Разрядность и частота записи. Количество каналов записи.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количественных параметров, связанных с представлением и хранением звуковых файлов.</w:t>
      </w:r>
    </w:p>
    <w:p w:rsidR="002D2510" w:rsidRPr="00B2226F" w:rsidRDefault="002D2510" w:rsidP="002D2510">
      <w:pPr>
        <w:widowControl w:val="0"/>
        <w:numPr>
          <w:ilvl w:val="0"/>
          <w:numId w:val="137"/>
        </w:numPr>
        <w:tabs>
          <w:tab w:val="left" w:pos="181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Информационные технологии.</w:t>
      </w:r>
    </w:p>
    <w:p w:rsidR="002D2510" w:rsidRPr="00B2226F" w:rsidRDefault="002D2510" w:rsidP="002D2510">
      <w:pPr>
        <w:widowControl w:val="0"/>
        <w:numPr>
          <w:ilvl w:val="0"/>
          <w:numId w:val="140"/>
        </w:numPr>
        <w:tabs>
          <w:tab w:val="left" w:pos="202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Текстовые документы.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Текстовые документы и их структурные элементы (страница, абзац, строка, слово, символ).</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Структурирование информации с помощью списков и таблиц. Многоуровневые списки. Добавление таблиц в текстовые документы.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2D2510" w:rsidRPr="00B2226F" w:rsidRDefault="002D2510" w:rsidP="002D2510">
      <w:pPr>
        <w:widowControl w:val="0"/>
        <w:numPr>
          <w:ilvl w:val="0"/>
          <w:numId w:val="140"/>
        </w:numPr>
        <w:tabs>
          <w:tab w:val="left" w:pos="200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Компьютерная графика.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графическими редакторами. Растровые рисунки. Использование графических примитивов.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2D2510" w:rsidRPr="00B2226F" w:rsidRDefault="002D2510" w:rsidP="002D2510">
      <w:pPr>
        <w:widowControl w:val="0"/>
        <w:numPr>
          <w:ilvl w:val="0"/>
          <w:numId w:val="140"/>
        </w:numPr>
        <w:tabs>
          <w:tab w:val="left" w:pos="200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Мультимедийные презентации.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Подготовка мультимедийных презентаций. Слайд. Добавление на слайд текста и изображений. Работа с несколькими слайдами.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Добавление на слайд аудиовизуальных данных. Анимация. Гиперссылки.</w:t>
      </w:r>
    </w:p>
    <w:p w:rsidR="002D2510" w:rsidRPr="00B2226F" w:rsidRDefault="002D2510" w:rsidP="002D2510">
      <w:pPr>
        <w:widowControl w:val="0"/>
        <w:numPr>
          <w:ilvl w:val="0"/>
          <w:numId w:val="135"/>
        </w:numPr>
        <w:tabs>
          <w:tab w:val="left" w:pos="159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141"/>
        </w:numPr>
        <w:tabs>
          <w:tab w:val="left" w:pos="180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Теоретические основы информатики.</w:t>
      </w:r>
    </w:p>
    <w:p w:rsidR="002D2510" w:rsidRPr="00B2226F" w:rsidRDefault="002D2510" w:rsidP="002D2510">
      <w:pPr>
        <w:widowControl w:val="0"/>
        <w:numPr>
          <w:ilvl w:val="0"/>
          <w:numId w:val="142"/>
        </w:numPr>
        <w:tabs>
          <w:tab w:val="left" w:pos="201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Системы счисления.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Римская система счисления.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Арифметические операции в двоичной системе счисления.</w:t>
      </w:r>
    </w:p>
    <w:p w:rsidR="002D2510" w:rsidRPr="00B2226F" w:rsidRDefault="002D2510" w:rsidP="002D2510">
      <w:pPr>
        <w:widowControl w:val="0"/>
        <w:numPr>
          <w:ilvl w:val="0"/>
          <w:numId w:val="142"/>
        </w:numPr>
        <w:tabs>
          <w:tab w:val="left" w:pos="199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Элементы математической логики.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Логические элементы. Знакомство с логическими основами компьютера.</w:t>
      </w:r>
    </w:p>
    <w:p w:rsidR="002D2510" w:rsidRPr="00B2226F" w:rsidRDefault="002D2510" w:rsidP="002D2510">
      <w:pPr>
        <w:widowControl w:val="0"/>
        <w:numPr>
          <w:ilvl w:val="0"/>
          <w:numId w:val="141"/>
        </w:numPr>
        <w:tabs>
          <w:tab w:val="left" w:pos="199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Алгоритмы и программирование.</w:t>
      </w:r>
    </w:p>
    <w:p w:rsidR="002D2510" w:rsidRPr="00B2226F" w:rsidRDefault="002D2510" w:rsidP="002D2510">
      <w:pPr>
        <w:widowControl w:val="0"/>
        <w:numPr>
          <w:ilvl w:val="0"/>
          <w:numId w:val="143"/>
        </w:numPr>
        <w:tabs>
          <w:tab w:val="left" w:pos="199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Исполнители и алгоритмы. Алгоритмические конструкции.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алгоритма. Исполнители алгоритмов. Алгоритм как план управления исполнителем.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Свойства алгоритма. Способы записи алгоритма (словесный, в виде блок-схемы, программа).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Конструкция «повторения»: циклы с заданным числом повторений, с условием выполнения, с переменной цикла.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2D2510" w:rsidRPr="00B2226F" w:rsidRDefault="002D2510" w:rsidP="002D2510">
      <w:pPr>
        <w:widowControl w:val="0"/>
        <w:numPr>
          <w:ilvl w:val="0"/>
          <w:numId w:val="143"/>
        </w:numPr>
        <w:tabs>
          <w:tab w:val="left" w:pos="196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программирования.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Язык программирования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Python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C++, Паскаль, </w:t>
      </w:r>
      <w:r w:rsidRPr="00B2226F">
        <w:rPr>
          <w:rFonts w:ascii="Times New Roman" w:eastAsia="Times New Roman" w:hAnsi="Times New Roman" w:cs="Times New Roman"/>
          <w:color w:val="000000"/>
          <w:sz w:val="20"/>
          <w:szCs w:val="20"/>
          <w:lang w:val="en-US" w:bidi="en-US"/>
        </w:rPr>
        <w:t>Java</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С#, Школьный Алгоритмический Язык).</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программирования: редактор текста программ, транслятор, отладчик.</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Переменная: тип, имя, значение. Целые, вещественные и символьные переменные.</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Диалоговая отладка программ: пошаговое выполнение, просмотр значений величин, отладочный вывод, выбор точки останова.</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Цикл с переменной. Алгоритмы проверки делимости одного целого числа на другое, проверки натурального числа на простоту.</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Обработка символьных данных. Символьные (строковые) переменные.</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Посимвольная обработка строк. Подсчёт частоты появления символа в строке. Встроенные функции для обработки строк.</w:t>
      </w:r>
    </w:p>
    <w:p w:rsidR="002D2510" w:rsidRPr="00B2226F" w:rsidRDefault="002D2510" w:rsidP="002D2510">
      <w:pPr>
        <w:widowControl w:val="0"/>
        <w:numPr>
          <w:ilvl w:val="0"/>
          <w:numId w:val="143"/>
        </w:numPr>
        <w:tabs>
          <w:tab w:val="left" w:pos="203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 алгоритмов.</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2D2510" w:rsidRPr="00B2226F" w:rsidRDefault="002D2510" w:rsidP="002D2510">
      <w:pPr>
        <w:widowControl w:val="0"/>
        <w:numPr>
          <w:ilvl w:val="0"/>
          <w:numId w:val="135"/>
        </w:numPr>
        <w:tabs>
          <w:tab w:val="left" w:pos="161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144"/>
        </w:numPr>
        <w:tabs>
          <w:tab w:val="left" w:pos="182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Цифровая грамотность.</w:t>
      </w:r>
    </w:p>
    <w:p w:rsidR="002D2510" w:rsidRPr="00B2226F" w:rsidRDefault="002D2510" w:rsidP="002D2510">
      <w:pPr>
        <w:widowControl w:val="0"/>
        <w:numPr>
          <w:ilvl w:val="0"/>
          <w:numId w:val="145"/>
        </w:numPr>
        <w:tabs>
          <w:tab w:val="left" w:pos="203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Глобальная сеть Интернет и стратегии безопасного поведения в ней.</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Глобальная сеть Интернет. </w:t>
      </w:r>
      <w:r w:rsidRPr="00B2226F">
        <w:rPr>
          <w:rFonts w:ascii="Times New Roman" w:eastAsia="Times New Roman" w:hAnsi="Times New Roman" w:cs="Times New Roman"/>
          <w:color w:val="000000"/>
          <w:sz w:val="20"/>
          <w:szCs w:val="20"/>
          <w:lang w:val="en-US" w:bidi="en-US"/>
        </w:rPr>
        <w:t>IP</w:t>
      </w:r>
      <w:r w:rsidRPr="00B2226F">
        <w:rPr>
          <w:rFonts w:ascii="Times New Roman" w:eastAsia="Times New Roman" w:hAnsi="Times New Roman" w:cs="Times New Roman"/>
          <w:color w:val="000000"/>
          <w:sz w:val="20"/>
          <w:szCs w:val="20"/>
          <w:lang w:eastAsia="ru-RU" w:bidi="ru-RU"/>
        </w:rPr>
        <w:t>-адреса узлов. Сетевое хранение данных. Методы</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2D2510" w:rsidRPr="00B2226F" w:rsidRDefault="002D2510" w:rsidP="002D2510">
      <w:pPr>
        <w:widowControl w:val="0"/>
        <w:numPr>
          <w:ilvl w:val="0"/>
          <w:numId w:val="145"/>
        </w:numPr>
        <w:tabs>
          <w:tab w:val="left" w:pos="203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в информационном пространстве.</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2D2510" w:rsidRPr="00B2226F" w:rsidRDefault="002D2510" w:rsidP="002D2510">
      <w:pPr>
        <w:widowControl w:val="0"/>
        <w:numPr>
          <w:ilvl w:val="0"/>
          <w:numId w:val="144"/>
        </w:numPr>
        <w:tabs>
          <w:tab w:val="left" w:pos="203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Теоретические основы информатики.</w:t>
      </w:r>
    </w:p>
    <w:p w:rsidR="002D2510" w:rsidRPr="00B2226F" w:rsidRDefault="002D2510" w:rsidP="002D2510">
      <w:pPr>
        <w:widowControl w:val="0"/>
        <w:numPr>
          <w:ilvl w:val="0"/>
          <w:numId w:val="146"/>
        </w:numPr>
        <w:tabs>
          <w:tab w:val="left" w:pos="203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Моделирование как метод познания.</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Табличные модели. Таблица как представление отношения.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Базы данных. Отбор в таблице строк, удовлетворяющих заданному условию.</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2D2510" w:rsidRPr="00B2226F" w:rsidRDefault="002D2510" w:rsidP="002D2510">
      <w:pPr>
        <w:widowControl w:val="0"/>
        <w:numPr>
          <w:ilvl w:val="0"/>
          <w:numId w:val="144"/>
        </w:numPr>
        <w:tabs>
          <w:tab w:val="left" w:pos="175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Алгоритмы и программирование.</w:t>
      </w:r>
    </w:p>
    <w:p w:rsidR="002D2510" w:rsidRPr="00B2226F" w:rsidRDefault="002D2510" w:rsidP="002D2510">
      <w:pPr>
        <w:widowControl w:val="0"/>
        <w:numPr>
          <w:ilvl w:val="0"/>
          <w:numId w:val="147"/>
        </w:numPr>
        <w:tabs>
          <w:tab w:val="left" w:pos="196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Разработка алгоритмов и программ.</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Python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C++, Паскаль, </w:t>
      </w:r>
      <w:r w:rsidRPr="00B2226F">
        <w:rPr>
          <w:rFonts w:ascii="Times New Roman" w:eastAsia="Times New Roman" w:hAnsi="Times New Roman" w:cs="Times New Roman"/>
          <w:color w:val="000000"/>
          <w:sz w:val="20"/>
          <w:szCs w:val="20"/>
          <w:lang w:val="en-US" w:bidi="en-US"/>
        </w:rPr>
        <w:t>Java</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2D2510" w:rsidRPr="00B2226F" w:rsidRDefault="002D2510" w:rsidP="002D2510">
      <w:pPr>
        <w:widowControl w:val="0"/>
        <w:numPr>
          <w:ilvl w:val="0"/>
          <w:numId w:val="148"/>
        </w:numPr>
        <w:tabs>
          <w:tab w:val="left" w:pos="199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Управление.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2D2510" w:rsidRPr="00B2226F" w:rsidRDefault="002D2510" w:rsidP="002D2510">
      <w:pPr>
        <w:widowControl w:val="0"/>
        <w:numPr>
          <w:ilvl w:val="0"/>
          <w:numId w:val="149"/>
        </w:numPr>
        <w:tabs>
          <w:tab w:val="left" w:pos="177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Информационные технологии.</w:t>
      </w:r>
    </w:p>
    <w:p w:rsidR="002D2510" w:rsidRPr="00B2226F" w:rsidRDefault="002D2510" w:rsidP="002D2510">
      <w:pPr>
        <w:widowControl w:val="0"/>
        <w:numPr>
          <w:ilvl w:val="0"/>
          <w:numId w:val="150"/>
        </w:numPr>
        <w:tabs>
          <w:tab w:val="left" w:pos="199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Электронные таблицы.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Преобразование формул при копировании. Относительная, абсолютная и смешанная адресация.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2D2510" w:rsidRPr="00B2226F" w:rsidRDefault="002D2510" w:rsidP="002D2510">
      <w:pPr>
        <w:widowControl w:val="0"/>
        <w:numPr>
          <w:ilvl w:val="0"/>
          <w:numId w:val="150"/>
        </w:numPr>
        <w:tabs>
          <w:tab w:val="left" w:pos="199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Информационные технологии в современном обществе.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информационных технологий в развитии экономики мира, страны, региона. Открытые образовательные ресурсы.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2D2510" w:rsidRPr="00B2226F" w:rsidRDefault="002D2510" w:rsidP="002D2510">
      <w:pPr>
        <w:widowControl w:val="0"/>
        <w:numPr>
          <w:ilvl w:val="0"/>
          <w:numId w:val="151"/>
        </w:numPr>
        <w:tabs>
          <w:tab w:val="left" w:pos="153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информатики на уровне основного общего образования.</w:t>
      </w:r>
    </w:p>
    <w:p w:rsidR="002D2510" w:rsidRPr="00B2226F" w:rsidRDefault="002D2510" w:rsidP="002D2510">
      <w:pPr>
        <w:widowControl w:val="0"/>
        <w:numPr>
          <w:ilvl w:val="0"/>
          <w:numId w:val="152"/>
        </w:numPr>
        <w:tabs>
          <w:tab w:val="left" w:pos="173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D2510" w:rsidRPr="00B2226F" w:rsidRDefault="002D2510" w:rsidP="002D2510">
      <w:pPr>
        <w:widowControl w:val="0"/>
        <w:numPr>
          <w:ilvl w:val="0"/>
          <w:numId w:val="152"/>
        </w:numPr>
        <w:tabs>
          <w:tab w:val="left" w:pos="1739"/>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2D2510" w:rsidRPr="00B2226F" w:rsidRDefault="002D2510" w:rsidP="002D2510">
      <w:pPr>
        <w:widowControl w:val="0"/>
        <w:numPr>
          <w:ilvl w:val="0"/>
          <w:numId w:val="153"/>
        </w:numPr>
        <w:tabs>
          <w:tab w:val="left" w:pos="112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2D2510" w:rsidRPr="00B2226F" w:rsidRDefault="002D2510" w:rsidP="002D2510">
      <w:pPr>
        <w:widowControl w:val="0"/>
        <w:numPr>
          <w:ilvl w:val="0"/>
          <w:numId w:val="153"/>
        </w:numPr>
        <w:tabs>
          <w:tab w:val="left" w:pos="114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духовно-нравственного воспитания:</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2D2510" w:rsidRPr="00B2226F" w:rsidRDefault="002D2510" w:rsidP="002D2510">
      <w:pPr>
        <w:widowControl w:val="0"/>
        <w:numPr>
          <w:ilvl w:val="0"/>
          <w:numId w:val="153"/>
        </w:numPr>
        <w:tabs>
          <w:tab w:val="left" w:pos="114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2D2510" w:rsidRPr="00B2226F" w:rsidRDefault="002D2510" w:rsidP="002D2510">
      <w:pPr>
        <w:widowControl w:val="0"/>
        <w:numPr>
          <w:ilvl w:val="0"/>
          <w:numId w:val="153"/>
        </w:numPr>
        <w:pBdr>
          <w:top w:val="single" w:sz="4" w:space="1" w:color="auto"/>
          <w:left w:val="single" w:sz="4" w:space="4" w:color="auto"/>
          <w:bottom w:val="single" w:sz="4" w:space="1" w:color="auto"/>
          <w:right w:val="single" w:sz="4" w:space="4" w:color="auto"/>
        </w:pBdr>
        <w:tabs>
          <w:tab w:val="left" w:pos="1121"/>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ценностей научного познания: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D2510" w:rsidRPr="00B2226F" w:rsidRDefault="002D2510" w:rsidP="002D2510">
      <w:pPr>
        <w:widowControl w:val="0"/>
        <w:numPr>
          <w:ilvl w:val="0"/>
          <w:numId w:val="153"/>
        </w:numPr>
        <w:pBdr>
          <w:top w:val="single" w:sz="4" w:space="1" w:color="auto"/>
          <w:left w:val="single" w:sz="4" w:space="4" w:color="auto"/>
          <w:bottom w:val="single" w:sz="4" w:space="1" w:color="auto"/>
          <w:right w:val="single" w:sz="4" w:space="4" w:color="auto"/>
        </w:pBdr>
        <w:tabs>
          <w:tab w:val="left" w:pos="112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формирования культуры здоровья: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2D2510" w:rsidRPr="00B2226F" w:rsidRDefault="002D2510" w:rsidP="002D2510">
      <w:pPr>
        <w:widowControl w:val="0"/>
        <w:numPr>
          <w:ilvl w:val="0"/>
          <w:numId w:val="153"/>
        </w:numPr>
        <w:pBdr>
          <w:top w:val="single" w:sz="4" w:space="1" w:color="auto"/>
          <w:left w:val="single" w:sz="4" w:space="4" w:color="auto"/>
          <w:bottom w:val="single" w:sz="4" w:space="1" w:color="auto"/>
          <w:right w:val="single" w:sz="4" w:space="4" w:color="auto"/>
        </w:pBdr>
        <w:tabs>
          <w:tab w:val="left" w:pos="112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2D2510" w:rsidRPr="00B2226F" w:rsidRDefault="002D2510" w:rsidP="002D2510">
      <w:pPr>
        <w:widowControl w:val="0"/>
        <w:spacing w:after="21"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информатики и научно-технического прогресса;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D2510" w:rsidRPr="00B2226F" w:rsidRDefault="002D2510" w:rsidP="002D2510">
      <w:pPr>
        <w:widowControl w:val="0"/>
        <w:numPr>
          <w:ilvl w:val="0"/>
          <w:numId w:val="153"/>
        </w:numPr>
        <w:tabs>
          <w:tab w:val="left" w:pos="114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2D2510" w:rsidRPr="00B2226F" w:rsidRDefault="002D2510" w:rsidP="002D2510">
      <w:pPr>
        <w:widowControl w:val="0"/>
        <w:numPr>
          <w:ilvl w:val="0"/>
          <w:numId w:val="153"/>
        </w:numPr>
        <w:tabs>
          <w:tab w:val="left" w:pos="123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адаптации обучающегося к изменяющимся условиям социальной и природной среды: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2D2510" w:rsidRPr="00B2226F" w:rsidRDefault="002D2510" w:rsidP="002D2510">
      <w:pPr>
        <w:widowControl w:val="0"/>
        <w:numPr>
          <w:ilvl w:val="0"/>
          <w:numId w:val="152"/>
        </w:numPr>
        <w:tabs>
          <w:tab w:val="left" w:pos="176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2D2510" w:rsidRPr="00B2226F" w:rsidRDefault="002D2510" w:rsidP="002D2510">
      <w:pPr>
        <w:widowControl w:val="0"/>
        <w:numPr>
          <w:ilvl w:val="0"/>
          <w:numId w:val="154"/>
        </w:numPr>
        <w:tabs>
          <w:tab w:val="left" w:pos="1983"/>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учебными познавательными действиями:</w:t>
      </w:r>
    </w:p>
    <w:p w:rsidR="002D2510" w:rsidRPr="00B2226F" w:rsidRDefault="002D2510" w:rsidP="002D2510">
      <w:pPr>
        <w:widowControl w:val="0"/>
        <w:numPr>
          <w:ilvl w:val="0"/>
          <w:numId w:val="155"/>
        </w:numPr>
        <w:tabs>
          <w:tab w:val="left" w:pos="1126"/>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логические действия: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создавать, применять и преобразовывать знаки и символы, модели и схемы для решения учебных и познавательных задач;</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D2510" w:rsidRPr="00B2226F" w:rsidRDefault="002D2510" w:rsidP="002D2510">
      <w:pPr>
        <w:widowControl w:val="0"/>
        <w:numPr>
          <w:ilvl w:val="0"/>
          <w:numId w:val="155"/>
        </w:numPr>
        <w:tabs>
          <w:tab w:val="left" w:pos="115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исследовательские действия: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 применимость и достоверность информацию, полученную в ходе исследования;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D2510" w:rsidRPr="00B2226F" w:rsidRDefault="002D2510" w:rsidP="002D2510">
      <w:pPr>
        <w:widowControl w:val="0"/>
        <w:numPr>
          <w:ilvl w:val="0"/>
          <w:numId w:val="155"/>
        </w:numPr>
        <w:tabs>
          <w:tab w:val="left" w:pos="116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информацией: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дефицит информации, данных, необходимых для решения поставленной задачи;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систематизировать и интерпретировать информацию различных видов и форм представления;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надёжность информации по критериям, предложенным учителем или сформулированным самостоятельно;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эффективно запоминать и систематизировать информацию.</w:t>
      </w:r>
    </w:p>
    <w:p w:rsidR="002D2510" w:rsidRPr="00B2226F" w:rsidRDefault="002D2510" w:rsidP="002D2510">
      <w:pPr>
        <w:widowControl w:val="0"/>
        <w:numPr>
          <w:ilvl w:val="0"/>
          <w:numId w:val="154"/>
        </w:numPr>
        <w:tabs>
          <w:tab w:val="left" w:pos="2002"/>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учебными коммуникативными действиями:</w:t>
      </w:r>
    </w:p>
    <w:p w:rsidR="002D2510" w:rsidRPr="00B2226F" w:rsidRDefault="002D2510" w:rsidP="002D2510">
      <w:pPr>
        <w:widowControl w:val="0"/>
        <w:numPr>
          <w:ilvl w:val="0"/>
          <w:numId w:val="156"/>
        </w:numPr>
        <w:tabs>
          <w:tab w:val="left" w:pos="114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свои суждения с суждениями других участников диалога, обнаруживать различие и сходство позиций;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выполненного опыта (эксперимента, исследования, проекта);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D2510" w:rsidRPr="00B2226F" w:rsidRDefault="002D2510" w:rsidP="002D2510">
      <w:pPr>
        <w:widowControl w:val="0"/>
        <w:numPr>
          <w:ilvl w:val="0"/>
          <w:numId w:val="156"/>
        </w:numPr>
        <w:tabs>
          <w:tab w:val="left" w:pos="115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совместная деятельность (сотрудничество):</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D2510" w:rsidRPr="00B2226F" w:rsidRDefault="002D2510" w:rsidP="002D2510">
      <w:pPr>
        <w:widowControl w:val="0"/>
        <w:numPr>
          <w:ilvl w:val="0"/>
          <w:numId w:val="154"/>
        </w:numPr>
        <w:tabs>
          <w:tab w:val="left" w:pos="199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учебными регулятивными действиями: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 самоорганизация: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выбор в условиях противоречивой информации и брать</w:t>
      </w:r>
    </w:p>
    <w:p w:rsidR="002D2510" w:rsidRPr="00B2226F" w:rsidRDefault="002D2510" w:rsidP="002D2510">
      <w:pPr>
        <w:widowControl w:val="0"/>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ответственность за решение.</w:t>
      </w:r>
    </w:p>
    <w:p w:rsidR="002D2510" w:rsidRPr="00B2226F" w:rsidRDefault="002D2510" w:rsidP="002D2510">
      <w:pPr>
        <w:widowControl w:val="0"/>
        <w:numPr>
          <w:ilvl w:val="0"/>
          <w:numId w:val="157"/>
        </w:numPr>
        <w:tabs>
          <w:tab w:val="left" w:pos="1161"/>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самоконтроль (рефлексия):</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способами самоконтроля, самомотивации и рефлексии;</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давать оценку ситуации и предлагать план её изменения;</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соответствие результата цели и условиям.</w:t>
      </w:r>
    </w:p>
    <w:p w:rsidR="002D2510" w:rsidRPr="00B2226F" w:rsidRDefault="002D2510" w:rsidP="002D2510">
      <w:pPr>
        <w:widowControl w:val="0"/>
        <w:numPr>
          <w:ilvl w:val="0"/>
          <w:numId w:val="157"/>
        </w:numPr>
        <w:tabs>
          <w:tab w:val="left" w:pos="1161"/>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эмоциональный интеллект:</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ставить себя на место другого человека, понимать мотивы и намерения другого.</w:t>
      </w:r>
    </w:p>
    <w:p w:rsidR="002D2510" w:rsidRPr="00B2226F" w:rsidRDefault="002D2510" w:rsidP="002D2510">
      <w:pPr>
        <w:widowControl w:val="0"/>
        <w:numPr>
          <w:ilvl w:val="0"/>
          <w:numId w:val="157"/>
        </w:numPr>
        <w:tabs>
          <w:tab w:val="left" w:pos="1161"/>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принятие себя и других:</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невозможность контролировать всё вокруг даже в условиях открытого доступа к любым объёмам информации.</w:t>
      </w:r>
    </w:p>
    <w:p w:rsidR="002D2510" w:rsidRPr="00B2226F" w:rsidRDefault="002D2510" w:rsidP="002D2510">
      <w:pPr>
        <w:widowControl w:val="0"/>
        <w:numPr>
          <w:ilvl w:val="0"/>
          <w:numId w:val="152"/>
        </w:numPr>
        <w:tabs>
          <w:tab w:val="left" w:pos="1784"/>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информатике на уровне основного общего образования.</w:t>
      </w:r>
    </w:p>
    <w:p w:rsidR="002D2510" w:rsidRPr="00B2226F" w:rsidRDefault="002D2510" w:rsidP="002D2510">
      <w:pPr>
        <w:widowControl w:val="0"/>
        <w:numPr>
          <w:ilvl w:val="0"/>
          <w:numId w:val="158"/>
        </w:numPr>
        <w:tabs>
          <w:tab w:val="left" w:pos="2005"/>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7 классе у обучающегося будут сформированы умения: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пояснять на примерах смысл понятий «информация», «информационный процесс», «обработка информации», «хранение информации», «передача информации»;</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и сравнивать размеры текстовых, графических, звуковых файлов и видеофайлов;</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современных устройств хранения и передачи информации, сравнивать их количественные характеристики;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выделять основные этапы в истории и понимать тенденции развития компьютеров и программного обеспечения;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соотносить характеристики компьютера с задачами, решаемыми с его помощью;</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результаты своей деятельности в виде структурированных иллюстрированных документов, мультимедийных презентаций;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методы профилактики негативного влияния средств информационных и коммуникационных технологий на здоровье пользователя.</w:t>
      </w:r>
    </w:p>
    <w:p w:rsidR="002D2510" w:rsidRPr="00B2226F" w:rsidRDefault="002D2510" w:rsidP="002D2510">
      <w:pPr>
        <w:widowControl w:val="0"/>
        <w:numPr>
          <w:ilvl w:val="0"/>
          <w:numId w:val="158"/>
        </w:numPr>
        <w:tabs>
          <w:tab w:val="left" w:pos="196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8 классе у обучающегося будут сформированы умения: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пояснять на примерах различия между позиционными и непозиционными системами счисления;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смысл понятий «высказывание», «логическая операция», «логическое выражение»;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2D2510" w:rsidRPr="00B2226F" w:rsidRDefault="002D2510" w:rsidP="002D2510">
      <w:pPr>
        <w:widowControl w:val="0"/>
        <w:tabs>
          <w:tab w:val="left" w:pos="2349"/>
          <w:tab w:val="left" w:pos="5440"/>
          <w:tab w:val="left" w:pos="8742"/>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w:t>
      </w:r>
      <w:r w:rsidRPr="00B2226F">
        <w:rPr>
          <w:rFonts w:ascii="Times New Roman" w:eastAsia="Times New Roman" w:hAnsi="Times New Roman" w:cs="Times New Roman"/>
          <w:color w:val="000000"/>
          <w:sz w:val="20"/>
          <w:szCs w:val="20"/>
          <w:lang w:eastAsia="ru-RU" w:bidi="ru-RU"/>
        </w:rPr>
        <w:tab/>
        <w:t>алгоритм решения</w:t>
      </w:r>
      <w:r w:rsidRPr="00B2226F">
        <w:rPr>
          <w:rFonts w:ascii="Times New Roman" w:eastAsia="Times New Roman" w:hAnsi="Times New Roman" w:cs="Times New Roman"/>
          <w:color w:val="000000"/>
          <w:sz w:val="20"/>
          <w:szCs w:val="20"/>
          <w:lang w:eastAsia="ru-RU" w:bidi="ru-RU"/>
        </w:rPr>
        <w:tab/>
        <w:t>задачи различными</w:t>
      </w:r>
      <w:r w:rsidRPr="00B2226F">
        <w:rPr>
          <w:rFonts w:ascii="Times New Roman" w:eastAsia="Times New Roman" w:hAnsi="Times New Roman" w:cs="Times New Roman"/>
          <w:color w:val="000000"/>
          <w:sz w:val="20"/>
          <w:szCs w:val="20"/>
          <w:lang w:eastAsia="ru-RU" w:bidi="ru-RU"/>
        </w:rPr>
        <w:tab/>
        <w:t>способами,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том числе в виде блок-схемы;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при разработке программ логические значения, операции</w:t>
      </w:r>
    </w:p>
    <w:p w:rsidR="002D2510" w:rsidRPr="00B2226F" w:rsidRDefault="002D2510" w:rsidP="002D2510">
      <w:pPr>
        <w:widowControl w:val="0"/>
        <w:spacing w:after="4"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выражения с ними;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предложенные алгоритмы, в том числе определять, какие результаты возможны при заданном множестве исходных значений;</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создавать и отлаживать программы на одном из языков программирования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Python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C++, Паскаль, </w:t>
      </w:r>
      <w:r w:rsidRPr="00B2226F">
        <w:rPr>
          <w:rFonts w:ascii="Times New Roman" w:eastAsia="Times New Roman" w:hAnsi="Times New Roman" w:cs="Times New Roman"/>
          <w:color w:val="000000"/>
          <w:sz w:val="20"/>
          <w:szCs w:val="20"/>
          <w:lang w:val="en-US" w:bidi="en-US"/>
        </w:rPr>
        <w:t>Java</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2D2510" w:rsidRPr="00B2226F" w:rsidRDefault="002D2510" w:rsidP="002D2510">
      <w:pPr>
        <w:widowControl w:val="0"/>
        <w:numPr>
          <w:ilvl w:val="0"/>
          <w:numId w:val="158"/>
        </w:numPr>
        <w:tabs>
          <w:tab w:val="left" w:pos="1950"/>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9 классе у обучающегося будут сформированы умения: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Python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C++, Паскаль, </w:t>
      </w:r>
      <w:r w:rsidRPr="00B2226F">
        <w:rPr>
          <w:rFonts w:ascii="Times New Roman" w:eastAsia="Times New Roman" w:hAnsi="Times New Roman" w:cs="Times New Roman"/>
          <w:color w:val="000000"/>
          <w:sz w:val="20"/>
          <w:szCs w:val="20"/>
          <w:lang w:val="en-US" w:bidi="en-US"/>
        </w:rPr>
        <w:t>Java</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С#, Школьный Алгоритмический Язык);</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графы и деревья для моделирования систем сетевой и иерархической структуры, находить кратчайший путь в графе;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электронные таблицы для численного моделирования в простых задачах из разных предметных областей;</w:t>
      </w:r>
    </w:p>
    <w:p w:rsidR="002D2510" w:rsidRPr="00B2226F" w:rsidRDefault="002D2510" w:rsidP="002D2510">
      <w:pPr>
        <w:widowControl w:val="0"/>
        <w:tabs>
          <w:tab w:val="left" w:pos="1502"/>
          <w:tab w:val="left" w:pos="5981"/>
        </w:tabs>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современные интернет-сервисы (в том числе коммуникационные сервисы,</w:t>
      </w:r>
      <w:r w:rsidRPr="00B2226F">
        <w:rPr>
          <w:rFonts w:ascii="Times New Roman" w:eastAsia="Times New Roman" w:hAnsi="Times New Roman" w:cs="Times New Roman"/>
          <w:color w:val="000000"/>
          <w:sz w:val="20"/>
          <w:szCs w:val="20"/>
          <w:lang w:eastAsia="ru-RU" w:bidi="ru-RU"/>
        </w:rPr>
        <w:tab/>
        <w:t>облачные хранилища данных,</w:t>
      </w:r>
      <w:r w:rsidRPr="00B2226F">
        <w:rPr>
          <w:rFonts w:ascii="Times New Roman" w:eastAsia="Times New Roman" w:hAnsi="Times New Roman" w:cs="Times New Roman"/>
          <w:color w:val="000000"/>
          <w:sz w:val="20"/>
          <w:szCs w:val="20"/>
          <w:lang w:eastAsia="ru-RU" w:bidi="ru-RU"/>
        </w:rPr>
        <w:tab/>
        <w:t>онлайн-программы (текстовые</w:t>
      </w:r>
    </w:p>
    <w:p w:rsidR="002D2510" w:rsidRPr="00B2226F" w:rsidRDefault="002D2510" w:rsidP="002D2510">
      <w:pPr>
        <w:widowControl w:val="0"/>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графические редакторы, среды разработки)) в учебной и повседневной деятельности;</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149. Федеральная рабочая программа по учебному предмету «Информатика» (углублённый уровень).</w:t>
      </w:r>
    </w:p>
    <w:p w:rsidR="002D2510" w:rsidRPr="00B2226F" w:rsidRDefault="002D2510" w:rsidP="002D2510">
      <w:pPr>
        <w:widowControl w:val="0"/>
        <w:numPr>
          <w:ilvl w:val="0"/>
          <w:numId w:val="159"/>
        </w:numPr>
        <w:tabs>
          <w:tab w:val="left" w:pos="152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w:t>
      </w:r>
    </w:p>
    <w:p w:rsidR="002D2510" w:rsidRPr="00B2226F" w:rsidRDefault="002D2510" w:rsidP="002D2510">
      <w:pPr>
        <w:widowControl w:val="0"/>
        <w:spacing w:after="1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программы по информатике.</w:t>
      </w:r>
    </w:p>
    <w:p w:rsidR="002D2510" w:rsidRPr="00B2226F" w:rsidRDefault="002D2510" w:rsidP="002D2510">
      <w:pPr>
        <w:widowControl w:val="0"/>
        <w:numPr>
          <w:ilvl w:val="0"/>
          <w:numId w:val="159"/>
        </w:numPr>
        <w:tabs>
          <w:tab w:val="left" w:pos="154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160"/>
        </w:numPr>
        <w:tabs>
          <w:tab w:val="left" w:pos="173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D2510" w:rsidRPr="00B2226F" w:rsidRDefault="002D2510" w:rsidP="002D2510">
      <w:pPr>
        <w:widowControl w:val="0"/>
        <w:numPr>
          <w:ilvl w:val="0"/>
          <w:numId w:val="160"/>
        </w:numPr>
        <w:tabs>
          <w:tab w:val="left" w:pos="173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2D2510" w:rsidRPr="00B2226F" w:rsidRDefault="002D2510" w:rsidP="002D2510">
      <w:pPr>
        <w:widowControl w:val="0"/>
        <w:numPr>
          <w:ilvl w:val="0"/>
          <w:numId w:val="160"/>
        </w:numPr>
        <w:tabs>
          <w:tab w:val="left" w:pos="173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2D2510" w:rsidRPr="00B2226F" w:rsidRDefault="002D2510" w:rsidP="002D2510">
      <w:pPr>
        <w:widowControl w:val="0"/>
        <w:numPr>
          <w:ilvl w:val="0"/>
          <w:numId w:val="160"/>
        </w:numPr>
        <w:tabs>
          <w:tab w:val="left" w:pos="172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Целями изучения информатики на уровне основного общего образования являются: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w:t>
      </w:r>
    </w:p>
    <w:p w:rsidR="002D2510" w:rsidRPr="00B2226F" w:rsidRDefault="002D2510" w:rsidP="002D2510">
      <w:pPr>
        <w:widowControl w:val="0"/>
        <w:spacing w:after="14"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шаги для достижения результата и так далее;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2D2510" w:rsidRPr="00B2226F" w:rsidRDefault="002D2510" w:rsidP="002D2510">
      <w:pPr>
        <w:widowControl w:val="0"/>
        <w:numPr>
          <w:ilvl w:val="0"/>
          <w:numId w:val="160"/>
        </w:numPr>
        <w:tabs>
          <w:tab w:val="left" w:pos="175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Информатика в основном общем образовании отражает:</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области применения информатики, прежде всего информационные технологии, управление и социальную сферу;</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междисциплинарный характер информатики и информационной деятельности.</w:t>
      </w:r>
    </w:p>
    <w:p w:rsidR="002D2510" w:rsidRPr="00B2226F" w:rsidRDefault="002D2510" w:rsidP="002D2510">
      <w:pPr>
        <w:widowControl w:val="0"/>
        <w:numPr>
          <w:ilvl w:val="0"/>
          <w:numId w:val="160"/>
        </w:numPr>
        <w:tabs>
          <w:tab w:val="left" w:pos="174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2D2510" w:rsidRPr="00B2226F" w:rsidRDefault="002D2510" w:rsidP="002D2510">
      <w:pPr>
        <w:widowControl w:val="0"/>
        <w:numPr>
          <w:ilvl w:val="0"/>
          <w:numId w:val="160"/>
        </w:numPr>
        <w:tabs>
          <w:tab w:val="left" w:pos="173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задачи учебного предмета «Информатика» - сформировать у обучающихся: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знания об информационном моделировании, в том числе о математическом моделировании;</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умения и навыки составления простых программ по построенному алгоритму на одном из языков программирования высокого уровня;</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2D2510" w:rsidRPr="00B2226F" w:rsidRDefault="002D2510" w:rsidP="002D2510">
      <w:pPr>
        <w:widowControl w:val="0"/>
        <w:numPr>
          <w:ilvl w:val="0"/>
          <w:numId w:val="160"/>
        </w:numPr>
        <w:tabs>
          <w:tab w:val="left" w:pos="172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2D2510" w:rsidRPr="00B2226F" w:rsidRDefault="002D2510" w:rsidP="002D2510">
      <w:pPr>
        <w:widowControl w:val="0"/>
        <w:spacing w:after="0" w:line="470" w:lineRule="exact"/>
        <w:ind w:left="780" w:right="51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цифровая грамотность; теоретические основы информатики; алгоритмы и программирование; информационные технологии.</w:t>
      </w:r>
    </w:p>
    <w:p w:rsidR="002D2510" w:rsidRPr="00B2226F" w:rsidRDefault="002D2510" w:rsidP="002D2510">
      <w:pPr>
        <w:widowControl w:val="0"/>
        <w:numPr>
          <w:ilvl w:val="0"/>
          <w:numId w:val="160"/>
        </w:numPr>
        <w:tabs>
          <w:tab w:val="left" w:pos="174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2D2510" w:rsidRPr="00B2226F" w:rsidRDefault="002D2510" w:rsidP="002D2510">
      <w:pPr>
        <w:widowControl w:val="0"/>
        <w:numPr>
          <w:ilvl w:val="0"/>
          <w:numId w:val="160"/>
        </w:numPr>
        <w:tabs>
          <w:tab w:val="left" w:pos="186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2D2510" w:rsidRPr="00B2226F" w:rsidRDefault="002D2510" w:rsidP="002D2510">
      <w:pPr>
        <w:widowControl w:val="0"/>
        <w:numPr>
          <w:ilvl w:val="0"/>
          <w:numId w:val="159"/>
        </w:numPr>
        <w:tabs>
          <w:tab w:val="left" w:pos="154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0"/>
          <w:numId w:val="161"/>
        </w:numPr>
        <w:tabs>
          <w:tab w:val="left" w:pos="176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Цифровая грамотность.</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Файлы и папки (каталоги). Типы файлов. Свойства файлов. Характерные размеры файлов различных типов (страница текста, электронная книга, фотография,</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запись песни, видеоклип, полнометражный фильм).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Принципы построения файловых систем. Полное имя файла (папки, каталога). Путь к файлу (папке, каталогу).</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Архивация данных. Использование программ-архиваторов.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Компьютерные вирусы и другие вредоносные программы. Программы для защиты от вирусов.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Современные сервисы интернет-коммуникаций.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Сетевой этикет, базовые нормы информационной этики и права при работе в Интернете. Стратегии безопасного поведения в Интернете.</w:t>
      </w:r>
    </w:p>
    <w:p w:rsidR="002D2510" w:rsidRPr="00B2226F" w:rsidRDefault="002D2510" w:rsidP="002D2510">
      <w:pPr>
        <w:widowControl w:val="0"/>
        <w:numPr>
          <w:ilvl w:val="0"/>
          <w:numId w:val="161"/>
        </w:numPr>
        <w:tabs>
          <w:tab w:val="left" w:pos="179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Теоретические основы информатики.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Кодирование символов одного алфавита с помощью кодовых слов в другом алфавите, кодовая таблица, декодирование.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Двоичный код. Представление данных в компьютере как текстов в двоичном</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алфавите.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Информационный объём данных. Бит - минимальная единица количества информации - двоичный разряд. Байт, килобайт, мегабайт, гигабайт.</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Скорость передачи данных. Единицы скорости передачи данных. Искажение данных при передаче.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Кодирование текстов. Равномерный код. Неравномерный код. Кодировка </w:t>
      </w:r>
      <w:r w:rsidRPr="00B2226F">
        <w:rPr>
          <w:rFonts w:ascii="Times New Roman" w:eastAsia="Times New Roman" w:hAnsi="Times New Roman" w:cs="Times New Roman"/>
          <w:color w:val="000000"/>
          <w:sz w:val="20"/>
          <w:szCs w:val="20"/>
          <w:lang w:val="en-US" w:bidi="en-US"/>
        </w:rPr>
        <w:t>ASCII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Восьмибитные кодировки. Понятие о кодировках </w:t>
      </w:r>
      <w:r w:rsidRPr="00B2226F">
        <w:rPr>
          <w:rFonts w:ascii="Times New Roman" w:eastAsia="Times New Roman" w:hAnsi="Times New Roman" w:cs="Times New Roman"/>
          <w:color w:val="000000"/>
          <w:sz w:val="20"/>
          <w:szCs w:val="20"/>
          <w:lang w:val="en-US" w:bidi="en-US"/>
        </w:rPr>
        <w:t>UNICODE</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Декодирование сообщений с использованием равномерного и неравномерного кода. Информационный объём текста.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Кодирование цвета. Цветовые модели. Модели </w:t>
      </w:r>
      <w:r w:rsidRPr="00B2226F">
        <w:rPr>
          <w:rFonts w:ascii="Times New Roman" w:eastAsia="Times New Roman" w:hAnsi="Times New Roman" w:cs="Times New Roman"/>
          <w:color w:val="000000"/>
          <w:sz w:val="20"/>
          <w:szCs w:val="20"/>
          <w:lang w:val="en-US" w:bidi="en-US"/>
        </w:rPr>
        <w:t>RGB</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CMYK</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val="en-US" w:bidi="en-US"/>
        </w:rPr>
        <w:t>HSL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Глубина кодирования. Палитра.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Кодирование звука. Разрядность и частота дискретизации. Количество каналов записи. Оценка информационного объёма звуковых файлов.</w:t>
      </w:r>
    </w:p>
    <w:p w:rsidR="002D2510" w:rsidRPr="00B2226F" w:rsidRDefault="002D2510" w:rsidP="002D2510">
      <w:pPr>
        <w:widowControl w:val="0"/>
        <w:numPr>
          <w:ilvl w:val="0"/>
          <w:numId w:val="161"/>
        </w:numPr>
        <w:tabs>
          <w:tab w:val="left" w:pos="17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Алгоритмы и программирование.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алгоритма. Исполнители алгоритмов. Алгоритм как план управления исполнителем.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Свойства алгоритма. Способы записи алгоритма (словесный, в виде блок-схемы, программа).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Конструкция «повторение»: циклы с заданным числом повторений, с условием выполнения, с переменной цикла.</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Вспомогательные алгоритмы. Использование параметров для изменения результатов работы вспомогательных алгоритмов.</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 алгоритмов для исполнителей.</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алгоритмов вручную и на компьютере. Синтаксические и логические ошибки. Отказы.</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координат в компьютерной графике. Изменение цвета пикселя.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Принципы анимации. Использование анимации для имитации движения объекта. Управления анимацией с помощью клавиатуры.</w:t>
      </w:r>
    </w:p>
    <w:p w:rsidR="002D2510" w:rsidRPr="00B2226F" w:rsidRDefault="002D2510" w:rsidP="002D2510">
      <w:pPr>
        <w:widowControl w:val="0"/>
        <w:numPr>
          <w:ilvl w:val="0"/>
          <w:numId w:val="161"/>
        </w:numPr>
        <w:tabs>
          <w:tab w:val="left" w:pos="177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Информационные технологии.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Текстовые документы и их структурные элементы (страница, абзац, строка, слово, символ).</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Текстовый процессор - инструмент создания, редактирования и форматирования текстов. Правила набора текста.</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Структурирование информации с помощью списков и таблиц. Многоуровневые списки. Добавление таблиц в текстовые документы.</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Вставка изображений в текстовые документы. Обтекание изображений текстом. Включение в текстовый документ диаграмм и формул.</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Параметры страницы, нумерация страниц. Добавление в документ колонтитулов, ссылок.</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графическими редакторами. Растровые рисунки. Использование графических примитивов.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Подготовка мультимедийных презентаций. Слайд. Добавление на слайд текста и изображений. Работа с несколькими слайдами.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Добавление на слайд аудиовизуальных данных. Анимация. Гиперссылки.</w:t>
      </w:r>
    </w:p>
    <w:p w:rsidR="002D2510" w:rsidRPr="00B2226F" w:rsidRDefault="002D2510" w:rsidP="002D2510">
      <w:pPr>
        <w:widowControl w:val="0"/>
        <w:numPr>
          <w:ilvl w:val="0"/>
          <w:numId w:val="159"/>
        </w:numPr>
        <w:tabs>
          <w:tab w:val="left" w:pos="158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162"/>
        </w:numPr>
        <w:tabs>
          <w:tab w:val="left" w:pos="1787"/>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Теоретические основы информатики.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Римская система счисления.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Арифметические операции в двоичной системе счисления.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целых чисел в Р-ичных системах счисления. Арифметические операции в Р-ичных системах счисления.</w:t>
      </w:r>
    </w:p>
    <w:p w:rsidR="002D2510" w:rsidRPr="00B2226F" w:rsidRDefault="002D2510" w:rsidP="002D2510">
      <w:pPr>
        <w:widowControl w:val="0"/>
        <w:tabs>
          <w:tab w:val="left" w:pos="4867"/>
          <w:tab w:val="left" w:pos="6955"/>
          <w:tab w:val="left" w:pos="8765"/>
        </w:tabs>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w:t>
      </w:r>
      <w:r w:rsidRPr="00B2226F">
        <w:rPr>
          <w:rFonts w:ascii="Times New Roman" w:eastAsia="Times New Roman" w:hAnsi="Times New Roman" w:cs="Times New Roman"/>
          <w:color w:val="000000"/>
          <w:sz w:val="20"/>
          <w:szCs w:val="20"/>
          <w:lang w:eastAsia="ru-RU" w:bidi="ru-RU"/>
        </w:rPr>
        <w:tab/>
        <w:t>(дизъюнкция,</w:t>
      </w:r>
      <w:r w:rsidRPr="00B2226F">
        <w:rPr>
          <w:rFonts w:ascii="Times New Roman" w:eastAsia="Times New Roman" w:hAnsi="Times New Roman" w:cs="Times New Roman"/>
          <w:color w:val="000000"/>
          <w:sz w:val="20"/>
          <w:szCs w:val="20"/>
          <w:lang w:eastAsia="ru-RU" w:bidi="ru-RU"/>
        </w:rPr>
        <w:tab/>
        <w:t>логическое</w:t>
      </w:r>
      <w:r w:rsidRPr="00B2226F">
        <w:rPr>
          <w:rFonts w:ascii="Times New Roman" w:eastAsia="Times New Roman" w:hAnsi="Times New Roman" w:cs="Times New Roman"/>
          <w:color w:val="000000"/>
          <w:sz w:val="20"/>
          <w:szCs w:val="20"/>
          <w:lang w:eastAsia="ru-RU" w:bidi="ru-RU"/>
        </w:rPr>
        <w:tab/>
        <w:t>сложение),</w:t>
      </w:r>
    </w:p>
    <w:p w:rsidR="002D2510" w:rsidRPr="00B2226F" w:rsidRDefault="002D2510" w:rsidP="002D2510">
      <w:pPr>
        <w:widowControl w:val="0"/>
        <w:tabs>
          <w:tab w:val="left" w:pos="1551"/>
          <w:tab w:val="left" w:pos="6955"/>
          <w:tab w:val="left" w:pos="876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 (логическое отрицание), «исключающее или» (сложение по модулю 2), «импликация» (следование), «эквиваленция» (логическая равнозначность). Приоритет</w:t>
      </w:r>
      <w:r w:rsidRPr="00B2226F">
        <w:rPr>
          <w:rFonts w:ascii="Times New Roman" w:eastAsia="Times New Roman" w:hAnsi="Times New Roman" w:cs="Times New Roman"/>
          <w:color w:val="000000"/>
          <w:sz w:val="20"/>
          <w:szCs w:val="20"/>
          <w:lang w:eastAsia="ru-RU" w:bidi="ru-RU"/>
        </w:rPr>
        <w:tab/>
        <w:t>логических операций. Определение</w:t>
      </w:r>
      <w:r w:rsidRPr="00B2226F">
        <w:rPr>
          <w:rFonts w:ascii="Times New Roman" w:eastAsia="Times New Roman" w:hAnsi="Times New Roman" w:cs="Times New Roman"/>
          <w:color w:val="000000"/>
          <w:sz w:val="20"/>
          <w:szCs w:val="20"/>
          <w:lang w:eastAsia="ru-RU" w:bidi="ru-RU"/>
        </w:rPr>
        <w:tab/>
        <w:t>истинности</w:t>
      </w:r>
      <w:r w:rsidRPr="00B2226F">
        <w:rPr>
          <w:rFonts w:ascii="Times New Roman" w:eastAsia="Times New Roman" w:hAnsi="Times New Roman" w:cs="Times New Roman"/>
          <w:color w:val="000000"/>
          <w:sz w:val="20"/>
          <w:szCs w:val="20"/>
          <w:lang w:eastAsia="ru-RU" w:bidi="ru-RU"/>
        </w:rPr>
        <w:tab/>
        <w:t>составного</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высказывания при известных значениях истинности входящих в него элементарных</w:t>
      </w:r>
    </w:p>
    <w:p w:rsidR="002D2510" w:rsidRPr="00B2226F" w:rsidRDefault="002D2510" w:rsidP="002D2510">
      <w:pPr>
        <w:widowControl w:val="0"/>
        <w:spacing w:after="24"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высказываний.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Логические элементы. Знакомство с логическими основами компьютера. Сумматор.</w:t>
      </w:r>
    </w:p>
    <w:p w:rsidR="002D2510" w:rsidRPr="00B2226F" w:rsidRDefault="002D2510" w:rsidP="002D2510">
      <w:pPr>
        <w:widowControl w:val="0"/>
        <w:numPr>
          <w:ilvl w:val="0"/>
          <w:numId w:val="162"/>
        </w:numPr>
        <w:tabs>
          <w:tab w:val="left" w:pos="180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Алгоритмы и программирование.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Язык программирования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Python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C++, </w:t>
      </w:r>
      <w:r w:rsidRPr="00B2226F">
        <w:rPr>
          <w:rFonts w:ascii="Times New Roman" w:eastAsia="Times New Roman" w:hAnsi="Times New Roman" w:cs="Times New Roman"/>
          <w:color w:val="000000"/>
          <w:sz w:val="20"/>
          <w:szCs w:val="20"/>
          <w:lang w:val="en-US" w:bidi="en-US"/>
        </w:rPr>
        <w:t>Java</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С#). Система программирования: редактор текста программ, транслятор, отладчик.</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Переменная: тип, имя, значение. Целые, вещественные и символьные переменные.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Операции с вещественными числами. Встроенные функции.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Случайные (псевдослучайные) числа.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Диалоговая отладка программ: пошаговое выполнение, просмотр значений величин, отладочный вывод, выбор точки останова.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Цикл с переменной. Алгоритм проверки натурального числа на простоту.</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Python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C++, </w:t>
      </w:r>
      <w:r w:rsidRPr="00B2226F">
        <w:rPr>
          <w:rFonts w:ascii="Times New Roman" w:eastAsia="Times New Roman" w:hAnsi="Times New Roman" w:cs="Times New Roman"/>
          <w:color w:val="000000"/>
          <w:sz w:val="20"/>
          <w:szCs w:val="20"/>
          <w:lang w:val="en-US" w:bidi="en-US"/>
        </w:rPr>
        <w:t>Java</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С#):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сложности алгоритмов.</w:t>
      </w:r>
    </w:p>
    <w:p w:rsidR="002D2510" w:rsidRPr="00B2226F" w:rsidRDefault="002D2510" w:rsidP="002D2510">
      <w:pPr>
        <w:widowControl w:val="0"/>
        <w:numPr>
          <w:ilvl w:val="0"/>
          <w:numId w:val="162"/>
        </w:numPr>
        <w:tabs>
          <w:tab w:val="left" w:pos="17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Информационные технологии.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Преобразование формул при копировании. Относительная, абсолютная и смешанная адресация.</w:t>
      </w:r>
    </w:p>
    <w:p w:rsidR="002D2510" w:rsidRPr="00B2226F" w:rsidRDefault="002D2510" w:rsidP="002D2510">
      <w:pPr>
        <w:widowControl w:val="0"/>
        <w:numPr>
          <w:ilvl w:val="0"/>
          <w:numId w:val="159"/>
        </w:numPr>
        <w:tabs>
          <w:tab w:val="left" w:pos="154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163"/>
        </w:numPr>
        <w:tabs>
          <w:tab w:val="left" w:pos="17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Цифровая грамотность.</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Глобальная сеть Интернет. </w:t>
      </w:r>
      <w:r w:rsidRPr="00B2226F">
        <w:rPr>
          <w:rFonts w:ascii="Times New Roman" w:eastAsia="Times New Roman" w:hAnsi="Times New Roman" w:cs="Times New Roman"/>
          <w:color w:val="000000"/>
          <w:sz w:val="20"/>
          <w:szCs w:val="20"/>
          <w:lang w:val="en-US" w:bidi="en-US"/>
        </w:rPr>
        <w:t>IP</w:t>
      </w:r>
      <w:r w:rsidRPr="00B2226F">
        <w:rPr>
          <w:rFonts w:ascii="Times New Roman" w:eastAsia="Times New Roman" w:hAnsi="Times New Roman" w:cs="Times New Roman"/>
          <w:color w:val="000000"/>
          <w:sz w:val="20"/>
          <w:szCs w:val="20"/>
          <w:lang w:eastAsia="ru-RU" w:bidi="ru-RU"/>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Разработка веб-страниц. Язык </w:t>
      </w:r>
      <w:r w:rsidRPr="00B2226F">
        <w:rPr>
          <w:rFonts w:ascii="Times New Roman" w:eastAsia="Times New Roman" w:hAnsi="Times New Roman" w:cs="Times New Roman"/>
          <w:color w:val="000000"/>
          <w:sz w:val="20"/>
          <w:szCs w:val="20"/>
          <w:lang w:val="en-US" w:bidi="en-US"/>
        </w:rPr>
        <w:t>HTML</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2D2510" w:rsidRPr="00B2226F" w:rsidRDefault="002D2510" w:rsidP="002D2510">
      <w:pPr>
        <w:widowControl w:val="0"/>
        <w:numPr>
          <w:ilvl w:val="0"/>
          <w:numId w:val="163"/>
        </w:numPr>
        <w:tabs>
          <w:tab w:val="left" w:pos="173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Теоретические основы информатики.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Табличные модели. Таблица как представление отношения.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2D2510" w:rsidRPr="00B2226F" w:rsidRDefault="002D2510" w:rsidP="002D2510">
      <w:pPr>
        <w:widowControl w:val="0"/>
        <w:numPr>
          <w:ilvl w:val="0"/>
          <w:numId w:val="163"/>
        </w:numPr>
        <w:tabs>
          <w:tab w:val="left" w:pos="176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Алгоритмы и программирование.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Сортировка массивов. Встроенные возможности сортировки выбранного языка программирования. Сортировка по нескольким критериям (уровням).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Двоичный поиск в упорядоченном массиве.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2D2510" w:rsidRPr="00B2226F" w:rsidRDefault="002D2510" w:rsidP="002D2510">
      <w:pPr>
        <w:widowControl w:val="0"/>
        <w:numPr>
          <w:ilvl w:val="0"/>
          <w:numId w:val="163"/>
        </w:numPr>
        <w:tabs>
          <w:tab w:val="left" w:pos="176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Информационные технологии.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Динамическое программирование в электронных таблицах.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Численное моделирование в электронных таблицах. Численное решение уравнений с помощью подбора параметра. Поиск оптимального решения.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информационных технологий в развитии экономики мира, страны, региона.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2D2510" w:rsidRPr="00B2226F" w:rsidRDefault="002D2510" w:rsidP="002D2510">
      <w:pPr>
        <w:widowControl w:val="0"/>
        <w:numPr>
          <w:ilvl w:val="0"/>
          <w:numId w:val="159"/>
        </w:numPr>
        <w:tabs>
          <w:tab w:val="left" w:pos="154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информатики (углублённый уровень) на уровне основного общего образования.</w:t>
      </w:r>
    </w:p>
    <w:p w:rsidR="002D2510" w:rsidRPr="00B2226F" w:rsidRDefault="002D2510" w:rsidP="002D2510">
      <w:pPr>
        <w:widowControl w:val="0"/>
        <w:numPr>
          <w:ilvl w:val="0"/>
          <w:numId w:val="164"/>
        </w:numPr>
        <w:tabs>
          <w:tab w:val="left" w:pos="174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2D2510" w:rsidRPr="00B2226F" w:rsidRDefault="002D2510" w:rsidP="002D2510">
      <w:pPr>
        <w:widowControl w:val="0"/>
        <w:numPr>
          <w:ilvl w:val="0"/>
          <w:numId w:val="164"/>
        </w:numPr>
        <w:tabs>
          <w:tab w:val="left" w:pos="174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2D2510" w:rsidRPr="00B2226F" w:rsidRDefault="002D2510" w:rsidP="002D2510">
      <w:pPr>
        <w:widowControl w:val="0"/>
        <w:numPr>
          <w:ilvl w:val="0"/>
          <w:numId w:val="165"/>
        </w:numPr>
        <w:tabs>
          <w:tab w:val="left" w:pos="110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2D2510" w:rsidRPr="00B2226F" w:rsidRDefault="002D2510" w:rsidP="002D2510">
      <w:pPr>
        <w:widowControl w:val="0"/>
        <w:numPr>
          <w:ilvl w:val="0"/>
          <w:numId w:val="165"/>
        </w:numPr>
        <w:tabs>
          <w:tab w:val="left" w:pos="1132"/>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духовно-нравственного воспитания: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2D2510" w:rsidRPr="00B2226F" w:rsidRDefault="002D2510" w:rsidP="002D2510">
      <w:pPr>
        <w:widowControl w:val="0"/>
        <w:numPr>
          <w:ilvl w:val="0"/>
          <w:numId w:val="165"/>
        </w:numPr>
        <w:tabs>
          <w:tab w:val="left" w:pos="114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2D2510" w:rsidRPr="00B2226F" w:rsidRDefault="002D2510" w:rsidP="002D2510">
      <w:pPr>
        <w:widowControl w:val="0"/>
        <w:numPr>
          <w:ilvl w:val="0"/>
          <w:numId w:val="165"/>
        </w:numPr>
        <w:tabs>
          <w:tab w:val="left" w:pos="114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ценностей научного познания: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D2510" w:rsidRPr="00B2226F" w:rsidRDefault="002D2510" w:rsidP="002D2510">
      <w:pPr>
        <w:widowControl w:val="0"/>
        <w:numPr>
          <w:ilvl w:val="0"/>
          <w:numId w:val="165"/>
        </w:numPr>
        <w:tabs>
          <w:tab w:val="left" w:pos="114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формирования культуры здоровья: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2D2510" w:rsidRPr="00B2226F" w:rsidRDefault="002D2510" w:rsidP="002D2510">
      <w:pPr>
        <w:widowControl w:val="0"/>
        <w:numPr>
          <w:ilvl w:val="0"/>
          <w:numId w:val="165"/>
        </w:numPr>
        <w:pBdr>
          <w:top w:val="single" w:sz="4" w:space="1" w:color="auto"/>
          <w:left w:val="single" w:sz="4" w:space="4" w:color="auto"/>
          <w:bottom w:val="single" w:sz="4" w:space="1" w:color="auto"/>
          <w:right w:val="single" w:sz="4" w:space="4" w:color="auto"/>
        </w:pBdr>
        <w:tabs>
          <w:tab w:val="left" w:pos="117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D2510" w:rsidRPr="00B2226F" w:rsidRDefault="002D2510" w:rsidP="002D2510">
      <w:pPr>
        <w:widowControl w:val="0"/>
        <w:numPr>
          <w:ilvl w:val="0"/>
          <w:numId w:val="165"/>
        </w:numPr>
        <w:pBdr>
          <w:top w:val="single" w:sz="4" w:space="1" w:color="auto"/>
          <w:left w:val="single" w:sz="4" w:space="4" w:color="auto"/>
          <w:bottom w:val="single" w:sz="4" w:space="1" w:color="auto"/>
          <w:right w:val="single" w:sz="4" w:space="4" w:color="auto"/>
        </w:pBdr>
        <w:tabs>
          <w:tab w:val="left" w:pos="117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2D2510" w:rsidRPr="00B2226F" w:rsidRDefault="002D2510" w:rsidP="002D2510">
      <w:pPr>
        <w:widowControl w:val="0"/>
        <w:numPr>
          <w:ilvl w:val="0"/>
          <w:numId w:val="165"/>
        </w:numPr>
        <w:pBdr>
          <w:top w:val="single" w:sz="4" w:space="1" w:color="auto"/>
          <w:left w:val="single" w:sz="4" w:space="4" w:color="auto"/>
          <w:bottom w:val="single" w:sz="4" w:space="1" w:color="auto"/>
          <w:right w:val="single" w:sz="4" w:space="4" w:color="auto"/>
        </w:pBdr>
        <w:tabs>
          <w:tab w:val="left" w:pos="117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адаптации к изменяющимся условиям социальной среды:</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2D2510" w:rsidRPr="00B2226F" w:rsidRDefault="002D2510" w:rsidP="002D2510">
      <w:pPr>
        <w:widowControl w:val="0"/>
        <w:numPr>
          <w:ilvl w:val="0"/>
          <w:numId w:val="164"/>
        </w:numPr>
        <w:pBdr>
          <w:top w:val="single" w:sz="4" w:space="1" w:color="auto"/>
          <w:left w:val="single" w:sz="4" w:space="4" w:color="auto"/>
          <w:bottom w:val="single" w:sz="4" w:space="1" w:color="auto"/>
          <w:right w:val="single" w:sz="4" w:space="4" w:color="auto"/>
        </w:pBdr>
        <w:tabs>
          <w:tab w:val="left" w:pos="1773"/>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2D2510" w:rsidRPr="00B2226F" w:rsidRDefault="002D2510" w:rsidP="002D2510">
      <w:pPr>
        <w:widowControl w:val="0"/>
        <w:numPr>
          <w:ilvl w:val="0"/>
          <w:numId w:val="166"/>
        </w:numPr>
        <w:pBdr>
          <w:top w:val="single" w:sz="4" w:space="1" w:color="auto"/>
          <w:left w:val="single" w:sz="4" w:space="4" w:color="auto"/>
          <w:bottom w:val="single" w:sz="4" w:space="1" w:color="auto"/>
          <w:right w:val="single" w:sz="4" w:space="4" w:color="auto"/>
        </w:pBdr>
        <w:tabs>
          <w:tab w:val="left" w:pos="197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учебными познавательными действиями:</w:t>
      </w:r>
    </w:p>
    <w:p w:rsidR="002D2510" w:rsidRPr="00B2226F" w:rsidRDefault="002D2510" w:rsidP="002D2510">
      <w:pPr>
        <w:widowControl w:val="0"/>
        <w:numPr>
          <w:ilvl w:val="0"/>
          <w:numId w:val="167"/>
        </w:numPr>
        <w:pBdr>
          <w:top w:val="single" w:sz="4" w:space="1" w:color="auto"/>
          <w:left w:val="single" w:sz="4" w:space="4" w:color="auto"/>
          <w:bottom w:val="single" w:sz="4" w:space="1" w:color="auto"/>
          <w:right w:val="single" w:sz="4" w:space="4" w:color="auto"/>
        </w:pBdr>
        <w:tabs>
          <w:tab w:val="left" w:pos="1166"/>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логические действия: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tabs>
          <w:tab w:val="left" w:pos="2856"/>
          <w:tab w:val="left" w:pos="8947"/>
        </w:tabs>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определять понятия, создавать обобщения, устанавливать аналогии, классифицировать,</w:t>
      </w:r>
      <w:r w:rsidRPr="00B2226F">
        <w:rPr>
          <w:rFonts w:ascii="Times New Roman" w:eastAsia="Times New Roman" w:hAnsi="Times New Roman" w:cs="Times New Roman"/>
          <w:color w:val="000000"/>
          <w:sz w:val="20"/>
          <w:szCs w:val="20"/>
          <w:lang w:eastAsia="ru-RU" w:bidi="ru-RU"/>
        </w:rPr>
        <w:tab/>
        <w:t>самостоятельно выбирать основания и</w:t>
      </w:r>
      <w:r w:rsidRPr="00B2226F">
        <w:rPr>
          <w:rFonts w:ascii="Times New Roman" w:eastAsia="Times New Roman" w:hAnsi="Times New Roman" w:cs="Times New Roman"/>
          <w:color w:val="000000"/>
          <w:sz w:val="20"/>
          <w:szCs w:val="20"/>
          <w:lang w:eastAsia="ru-RU" w:bidi="ru-RU"/>
        </w:rPr>
        <w:tab/>
        <w:t>критерии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создавать, применять и преобразовывать знаки и символы, модели и схемы для решения учебных и познавательных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D2510" w:rsidRPr="00B2226F" w:rsidRDefault="002D2510" w:rsidP="002D2510">
      <w:pPr>
        <w:widowControl w:val="0"/>
        <w:numPr>
          <w:ilvl w:val="0"/>
          <w:numId w:val="167"/>
        </w:numPr>
        <w:tabs>
          <w:tab w:val="left" w:pos="116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исследовательские действия: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 применимость и достоверность информацию, полученную в ходе исследования;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D2510" w:rsidRPr="00B2226F" w:rsidRDefault="002D2510" w:rsidP="002D2510">
      <w:pPr>
        <w:widowControl w:val="0"/>
        <w:numPr>
          <w:ilvl w:val="0"/>
          <w:numId w:val="167"/>
        </w:numPr>
        <w:tabs>
          <w:tab w:val="left" w:pos="116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информацией: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дефицит информации, данных, необходимых для решения поставленной задачи;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систематизировать и интерпретировать информацию различных видов и форм представления;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достоверность информации по критериям, предложенным учителем или сформулированным самостоятельно;</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эффективно запоминать и систематизировать информацию.</w:t>
      </w:r>
    </w:p>
    <w:p w:rsidR="002D2510" w:rsidRPr="00B2226F" w:rsidRDefault="002D2510" w:rsidP="002D2510">
      <w:pPr>
        <w:widowControl w:val="0"/>
        <w:numPr>
          <w:ilvl w:val="0"/>
          <w:numId w:val="166"/>
        </w:numPr>
        <w:tabs>
          <w:tab w:val="left" w:pos="198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учебными коммуникативными действиями:</w:t>
      </w:r>
    </w:p>
    <w:p w:rsidR="002D2510" w:rsidRPr="00B2226F" w:rsidRDefault="002D2510" w:rsidP="002D2510">
      <w:pPr>
        <w:widowControl w:val="0"/>
        <w:numPr>
          <w:ilvl w:val="0"/>
          <w:numId w:val="168"/>
        </w:numPr>
        <w:tabs>
          <w:tab w:val="left" w:pos="114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общение: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свои суждения с суждениями других участников диалога, обнаруживать различие и сходство позиций;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выполненного опыта (эксперимента, исследования, проекта);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D2510" w:rsidRPr="00B2226F" w:rsidRDefault="002D2510" w:rsidP="002D2510">
      <w:pPr>
        <w:widowControl w:val="0"/>
        <w:numPr>
          <w:ilvl w:val="0"/>
          <w:numId w:val="168"/>
        </w:numPr>
        <w:tabs>
          <w:tab w:val="left" w:pos="11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совместная деятельность (сотрудничество):</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D2510" w:rsidRPr="00B2226F" w:rsidRDefault="002D2510" w:rsidP="002D2510">
      <w:pPr>
        <w:widowControl w:val="0"/>
        <w:numPr>
          <w:ilvl w:val="0"/>
          <w:numId w:val="166"/>
        </w:numPr>
        <w:tabs>
          <w:tab w:val="left" w:pos="199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учебными регулятивными действиями: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 самоорганизация: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2D2510" w:rsidRPr="00B2226F" w:rsidRDefault="002D2510" w:rsidP="002D2510">
      <w:pPr>
        <w:widowControl w:val="0"/>
        <w:spacing w:after="14"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 изучаемом объекте;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выбор в условиях противоречивой информации и брать ответственность за решение.</w:t>
      </w:r>
    </w:p>
    <w:p w:rsidR="002D2510" w:rsidRPr="00B2226F" w:rsidRDefault="002D2510" w:rsidP="002D2510">
      <w:pPr>
        <w:widowControl w:val="0"/>
        <w:numPr>
          <w:ilvl w:val="0"/>
          <w:numId w:val="169"/>
        </w:numPr>
        <w:tabs>
          <w:tab w:val="left" w:pos="118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самоконтроль (рефлексия):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способами самоконтроля, самомотивации и рефлексии;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давать оценку ситуации и предлагать план её изменения;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соответствие результата цели и условиям.</w:t>
      </w:r>
    </w:p>
    <w:p w:rsidR="002D2510" w:rsidRPr="00B2226F" w:rsidRDefault="002D2510" w:rsidP="002D2510">
      <w:pPr>
        <w:widowControl w:val="0"/>
        <w:numPr>
          <w:ilvl w:val="0"/>
          <w:numId w:val="169"/>
        </w:numPr>
        <w:tabs>
          <w:tab w:val="left" w:pos="118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эмоциональный интеллект:</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ставить себя на место другого человека, понимать мотивы и намерения другого.</w:t>
      </w:r>
    </w:p>
    <w:p w:rsidR="002D2510" w:rsidRPr="00B2226F" w:rsidRDefault="002D2510" w:rsidP="002D2510">
      <w:pPr>
        <w:widowControl w:val="0"/>
        <w:numPr>
          <w:ilvl w:val="0"/>
          <w:numId w:val="169"/>
        </w:numPr>
        <w:tabs>
          <w:tab w:val="left" w:pos="118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принятие себя и других: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невозможность контролировать всё вокруг даже в условиях открытого доступа к любым объёмам информации.</w:t>
      </w:r>
    </w:p>
    <w:p w:rsidR="002D2510" w:rsidRPr="00B2226F" w:rsidRDefault="002D2510" w:rsidP="002D2510">
      <w:pPr>
        <w:widowControl w:val="0"/>
        <w:numPr>
          <w:ilvl w:val="0"/>
          <w:numId w:val="164"/>
        </w:numPr>
        <w:tabs>
          <w:tab w:val="left" w:pos="1798"/>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информатике на углублённом уровне на уровне основного общего образования.</w:t>
      </w:r>
    </w:p>
    <w:p w:rsidR="002D2510" w:rsidRPr="00B2226F" w:rsidRDefault="002D2510" w:rsidP="002D2510">
      <w:pPr>
        <w:widowControl w:val="0"/>
        <w:numPr>
          <w:ilvl w:val="0"/>
          <w:numId w:val="170"/>
        </w:numPr>
        <w:tabs>
          <w:tab w:val="left" w:pos="201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7 классе у обучающегося будут сформированы умения: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кодировках), графической (в растровом и векторном представлении), аудио, видео;</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и сравнивать размеры текстовых, графических, звуковых файлов и видеофайлов;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современных устройств хранения и передачи данных, сравнивать их количественные характеристики;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соотносить характеристики компьютера с задачами, решаемыми с его помощью;</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структуру адресов веб-ресурсов;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современные сервисы интернет-коммуникаций, цифровые сервисы государственных услуг, цифровые образовательные сервисы;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алгоритм решения задачи различными способами, в том числе в виде блок-схемы;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2D2510" w:rsidRPr="00B2226F" w:rsidRDefault="002D2510" w:rsidP="002D2510">
      <w:pPr>
        <w:widowControl w:val="0"/>
        <w:numPr>
          <w:ilvl w:val="0"/>
          <w:numId w:val="170"/>
        </w:numPr>
        <w:tabs>
          <w:tab w:val="left" w:pos="19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8 классе у обучающегося будут сформированы умения: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пояснять различия между позиционными и непозиционными системами счисления;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записывать, сравнивать и производить арифметические операции над целыми</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числами в позиционных системах счисления;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оперировать понятиями «высказывание», «логическая операция», «логическое выражение»;</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строить таблицы истинности для логических выражений, строить логические выражения по таблицам истинности;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упрощать логические выражения, используя законы алгебры логики; приводить примеры логических элементов компьютера; уметь выбирать подходящий алгоритм для решения задачи; 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записывать логические выражения на изучаемом языке программирования; 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создавать и отлаживать программы на современном языке программирования общего назначения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Python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C++, </w:t>
      </w:r>
      <w:r w:rsidRPr="00B2226F">
        <w:rPr>
          <w:rFonts w:ascii="Times New Roman" w:eastAsia="Times New Roman" w:hAnsi="Times New Roman" w:cs="Times New Roman"/>
          <w:color w:val="000000"/>
          <w:sz w:val="20"/>
          <w:szCs w:val="20"/>
          <w:lang w:val="en-US" w:bidi="en-US"/>
        </w:rPr>
        <w:t>Java</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С#),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rsidR="002D2510" w:rsidRPr="00B2226F" w:rsidRDefault="002D2510" w:rsidP="002D2510">
      <w:pPr>
        <w:widowControl w:val="0"/>
        <w:numPr>
          <w:ilvl w:val="0"/>
          <w:numId w:val="171"/>
        </w:numPr>
        <w:tabs>
          <w:tab w:val="left" w:pos="195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9 классе у обучающегося будут сформированы умения: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однотабличную базу данных, составлять запросы к базе данных с помощью визуального редактора;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владение терминологией, связанной с графами (вершина, ребро, путь, длина ребра и пути) и деревьями (корень, лист, высота дерева);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разбивать задачи на подзадачи; создавать и отлаживать программы на современном языке программирования общего назначения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Python</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C++, </w:t>
      </w:r>
      <w:r w:rsidRPr="00B2226F">
        <w:rPr>
          <w:rFonts w:ascii="Times New Roman" w:eastAsia="Times New Roman" w:hAnsi="Times New Roman" w:cs="Times New Roman"/>
          <w:color w:val="000000"/>
          <w:sz w:val="20"/>
          <w:szCs w:val="20"/>
          <w:lang w:val="en-US" w:bidi="en-US"/>
        </w:rPr>
        <w:t>Java</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С#), реализующие алгоритмы обработки числовых данных с использованием подпрограмм (процедур, функций);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разрабатывать веб-страницы, содержащие рисунки, списки и гиперссылки;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150. Федеральная рабочая программа по учебному предмету «История».</w:t>
      </w:r>
    </w:p>
    <w:p w:rsidR="002D2510" w:rsidRPr="00B2226F" w:rsidRDefault="002D2510" w:rsidP="002D2510">
      <w:pPr>
        <w:widowControl w:val="0"/>
        <w:numPr>
          <w:ilvl w:val="0"/>
          <w:numId w:val="172"/>
        </w:numPr>
        <w:pBdr>
          <w:top w:val="single" w:sz="4" w:space="1" w:color="auto"/>
          <w:left w:val="single" w:sz="4" w:space="4" w:color="auto"/>
          <w:bottom w:val="single" w:sz="4" w:space="1" w:color="auto"/>
          <w:right w:val="single" w:sz="4" w:space="4" w:color="auto"/>
        </w:pBdr>
        <w:tabs>
          <w:tab w:val="left" w:pos="1549"/>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2D2510" w:rsidRPr="00B2226F" w:rsidRDefault="002D2510" w:rsidP="002D2510">
      <w:pPr>
        <w:widowControl w:val="0"/>
        <w:numPr>
          <w:ilvl w:val="0"/>
          <w:numId w:val="172"/>
        </w:numPr>
        <w:pBdr>
          <w:top w:val="single" w:sz="4" w:space="1" w:color="auto"/>
          <w:left w:val="single" w:sz="4" w:space="4" w:color="auto"/>
          <w:bottom w:val="single" w:sz="4" w:space="1" w:color="auto"/>
          <w:right w:val="single" w:sz="4" w:space="4" w:color="auto"/>
        </w:pBdr>
        <w:tabs>
          <w:tab w:val="left" w:pos="157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173"/>
        </w:numPr>
        <w:pBdr>
          <w:top w:val="single" w:sz="4" w:space="1" w:color="auto"/>
          <w:left w:val="single" w:sz="4" w:space="4" w:color="auto"/>
          <w:bottom w:val="single" w:sz="4" w:space="1" w:color="auto"/>
          <w:right w:val="single" w:sz="4" w:space="4" w:color="auto"/>
        </w:pBdr>
        <w:tabs>
          <w:tab w:val="left" w:pos="175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2D2510" w:rsidRPr="00B2226F" w:rsidRDefault="002D2510" w:rsidP="002D2510">
      <w:pPr>
        <w:widowControl w:val="0"/>
        <w:numPr>
          <w:ilvl w:val="0"/>
          <w:numId w:val="173"/>
        </w:numPr>
        <w:pBdr>
          <w:top w:val="single" w:sz="4" w:space="1" w:color="auto"/>
          <w:left w:val="single" w:sz="4" w:space="4" w:color="auto"/>
          <w:bottom w:val="single" w:sz="4" w:space="1" w:color="auto"/>
          <w:right w:val="single" w:sz="4" w:space="4" w:color="auto"/>
        </w:pBdr>
        <w:tabs>
          <w:tab w:val="left" w:pos="102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D2510" w:rsidRPr="00B2226F" w:rsidRDefault="002D2510" w:rsidP="002D2510">
      <w:pPr>
        <w:widowControl w:val="0"/>
        <w:numPr>
          <w:ilvl w:val="0"/>
          <w:numId w:val="173"/>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D2510" w:rsidRPr="00B2226F" w:rsidRDefault="002D2510" w:rsidP="002D2510">
      <w:pPr>
        <w:widowControl w:val="0"/>
        <w:numPr>
          <w:ilvl w:val="0"/>
          <w:numId w:val="173"/>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D2510" w:rsidRPr="00B2226F" w:rsidRDefault="002D2510" w:rsidP="002D2510">
      <w:pPr>
        <w:widowControl w:val="0"/>
        <w:numPr>
          <w:ilvl w:val="0"/>
          <w:numId w:val="173"/>
        </w:numPr>
        <w:tabs>
          <w:tab w:val="left" w:pos="175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истории являются: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D2510" w:rsidRPr="00B2226F" w:rsidRDefault="002D2510" w:rsidP="002D2510">
      <w:pPr>
        <w:widowControl w:val="0"/>
        <w:numPr>
          <w:ilvl w:val="0"/>
          <w:numId w:val="173"/>
        </w:numPr>
        <w:tabs>
          <w:tab w:val="left" w:pos="174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2D2510" w:rsidRPr="00B2226F" w:rsidRDefault="002D2510" w:rsidP="002D2510">
      <w:pPr>
        <w:widowControl w:val="0"/>
        <w:numPr>
          <w:ilvl w:val="0"/>
          <w:numId w:val="173"/>
        </w:numPr>
        <w:tabs>
          <w:tab w:val="left" w:pos="1744"/>
        </w:tabs>
        <w:spacing w:after="468"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Последовательность изучения тем в рамках программы по истории в пределах одного класса может варьироваться.</w:t>
      </w:r>
    </w:p>
    <w:p w:rsidR="002D2510" w:rsidRPr="00B2226F" w:rsidRDefault="002D2510" w:rsidP="002D2510">
      <w:pPr>
        <w:widowControl w:val="0"/>
        <w:spacing w:after="30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Таблица 1</w:t>
      </w:r>
    </w:p>
    <w:p w:rsidR="002D2510" w:rsidRPr="00B2226F" w:rsidRDefault="002D2510" w:rsidP="002D2510">
      <w:pPr>
        <w:widowControl w:val="0"/>
        <w:spacing w:after="0" w:line="326"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Структура и последовательность изучения курсов</w:t>
      </w:r>
      <w:r w:rsidRPr="00B2226F">
        <w:rPr>
          <w:rFonts w:ascii="Times New Roman" w:eastAsia="Times New Roman" w:hAnsi="Times New Roman" w:cs="Times New Roman"/>
          <w:color w:val="000000"/>
          <w:sz w:val="20"/>
          <w:szCs w:val="20"/>
          <w:lang w:eastAsia="ru-RU" w:bidi="ru-RU"/>
        </w:rP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2D2510" w:rsidRPr="00B2226F" w:rsidTr="002D2510">
        <w:trPr>
          <w:trHeight w:hRule="exact" w:val="1387"/>
          <w:jc w:val="center"/>
        </w:trPr>
        <w:tc>
          <w:tcPr>
            <w:tcW w:w="1003" w:type="dxa"/>
            <w:tcBorders>
              <w:top w:val="single" w:sz="4" w:space="0" w:color="auto"/>
              <w:left w:val="single" w:sz="4" w:space="0" w:color="auto"/>
            </w:tcBorders>
            <w:shd w:val="clear" w:color="auto" w:fill="FFFFFF"/>
            <w:vAlign w:val="center"/>
          </w:tcPr>
          <w:p w:rsidR="002D2510" w:rsidRPr="00B2226F" w:rsidRDefault="002D2510" w:rsidP="002D2510">
            <w:pPr>
              <w:framePr w:w="10008" w:wrap="notBeside" w:vAnchor="text" w:hAnchor="text" w:xAlign="center" w:y="1"/>
              <w:widowControl w:val="0"/>
              <w:spacing w:after="0" w:line="280" w:lineRule="exact"/>
              <w:ind w:left="2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tc>
        <w:tc>
          <w:tcPr>
            <w:tcW w:w="6931" w:type="dxa"/>
            <w:tcBorders>
              <w:top w:val="single" w:sz="4" w:space="0" w:color="auto"/>
              <w:left w:val="single" w:sz="4" w:space="0" w:color="auto"/>
            </w:tcBorders>
            <w:shd w:val="clear" w:color="auto" w:fill="FFFFFF"/>
            <w:vAlign w:val="center"/>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456"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Примерное количество учебных часов</w:t>
            </w:r>
          </w:p>
        </w:tc>
      </w:tr>
      <w:tr w:rsidR="002D2510" w:rsidRPr="00B2226F" w:rsidTr="002D2510">
        <w:trPr>
          <w:trHeight w:hRule="exact" w:val="466"/>
          <w:jc w:val="center"/>
        </w:trPr>
        <w:tc>
          <w:tcPr>
            <w:tcW w:w="1003" w:type="dxa"/>
            <w:tcBorders>
              <w:top w:val="single" w:sz="4" w:space="0" w:color="auto"/>
              <w:lef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5</w:t>
            </w:r>
          </w:p>
        </w:tc>
        <w:tc>
          <w:tcPr>
            <w:tcW w:w="6931" w:type="dxa"/>
            <w:tcBorders>
              <w:top w:val="single" w:sz="4" w:space="0" w:color="auto"/>
              <w:lef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68</w:t>
            </w:r>
          </w:p>
        </w:tc>
      </w:tr>
      <w:tr w:rsidR="002D2510" w:rsidRPr="00B2226F" w:rsidTr="002D2510">
        <w:trPr>
          <w:trHeight w:hRule="exact" w:val="408"/>
          <w:jc w:val="center"/>
        </w:trPr>
        <w:tc>
          <w:tcPr>
            <w:tcW w:w="1003" w:type="dxa"/>
            <w:tcBorders>
              <w:top w:val="single" w:sz="4" w:space="0" w:color="auto"/>
              <w:left w:val="single" w:sz="4" w:space="0" w:color="auto"/>
            </w:tcBorders>
            <w:shd w:val="clear" w:color="auto" w:fill="FFFFFF"/>
            <w:vAlign w:val="center"/>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6</w:t>
            </w:r>
          </w:p>
        </w:tc>
        <w:tc>
          <w:tcPr>
            <w:tcW w:w="6931" w:type="dxa"/>
            <w:tcBorders>
              <w:top w:val="single" w:sz="4" w:space="0" w:color="auto"/>
              <w:lef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23</w:t>
            </w:r>
          </w:p>
        </w:tc>
      </w:tr>
      <w:tr w:rsidR="002D2510" w:rsidRPr="00B2226F" w:rsidTr="002D2510">
        <w:trPr>
          <w:trHeight w:hRule="exact" w:val="514"/>
          <w:jc w:val="center"/>
        </w:trPr>
        <w:tc>
          <w:tcPr>
            <w:tcW w:w="1003" w:type="dxa"/>
            <w:tcBorders>
              <w:lef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tc>
        <w:tc>
          <w:tcPr>
            <w:tcW w:w="6931" w:type="dxa"/>
            <w:tcBorders>
              <w:lef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45</w:t>
            </w:r>
          </w:p>
        </w:tc>
      </w:tr>
      <w:tr w:rsidR="002D2510" w:rsidRPr="00B2226F" w:rsidTr="002D2510">
        <w:trPr>
          <w:trHeight w:hRule="exact" w:val="840"/>
          <w:jc w:val="center"/>
        </w:trPr>
        <w:tc>
          <w:tcPr>
            <w:tcW w:w="1003" w:type="dxa"/>
            <w:tcBorders>
              <w:top w:val="single" w:sz="4" w:space="0" w:color="auto"/>
              <w:lef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7</w:t>
            </w:r>
          </w:p>
        </w:tc>
        <w:tc>
          <w:tcPr>
            <w:tcW w:w="6931" w:type="dxa"/>
            <w:tcBorders>
              <w:top w:val="single" w:sz="4" w:space="0" w:color="auto"/>
              <w:lef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456"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23</w:t>
            </w:r>
          </w:p>
        </w:tc>
      </w:tr>
      <w:tr w:rsidR="002D2510" w:rsidRPr="00B2226F" w:rsidTr="002D2510">
        <w:trPr>
          <w:trHeight w:hRule="exact" w:val="984"/>
          <w:jc w:val="center"/>
        </w:trPr>
        <w:tc>
          <w:tcPr>
            <w:tcW w:w="1003" w:type="dxa"/>
            <w:tcBorders>
              <w:lef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tc>
        <w:tc>
          <w:tcPr>
            <w:tcW w:w="6931" w:type="dxa"/>
            <w:tcBorders>
              <w:left w:val="single" w:sz="4" w:space="0" w:color="auto"/>
            </w:tcBorders>
            <w:shd w:val="clear" w:color="auto" w:fill="FFFFFF"/>
            <w:vAlign w:val="center"/>
          </w:tcPr>
          <w:p w:rsidR="002D2510" w:rsidRPr="00B2226F" w:rsidRDefault="002D2510" w:rsidP="002D2510">
            <w:pPr>
              <w:framePr w:w="10008" w:wrap="notBeside" w:vAnchor="text" w:hAnchor="text" w:xAlign="center" w:y="1"/>
              <w:widowControl w:val="0"/>
              <w:spacing w:after="0" w:line="456"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45</w:t>
            </w:r>
          </w:p>
        </w:tc>
      </w:tr>
      <w:tr w:rsidR="002D2510" w:rsidRPr="00B2226F" w:rsidTr="002D2510">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8</w:t>
            </w:r>
          </w:p>
        </w:tc>
        <w:tc>
          <w:tcPr>
            <w:tcW w:w="6931" w:type="dxa"/>
            <w:tcBorders>
              <w:top w:val="single" w:sz="4" w:space="0" w:color="auto"/>
              <w:left w:val="single" w:sz="4" w:space="0" w:color="auto"/>
              <w:bottom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Всеобщая история. История нового времени. </w:t>
            </w:r>
            <w:r w:rsidRPr="00B2226F">
              <w:rPr>
                <w:rFonts w:ascii="Times New Roman" w:eastAsia="Times New Roman" w:hAnsi="Times New Roman" w:cs="Times New Roman"/>
                <w:color w:val="000000"/>
                <w:sz w:val="20"/>
                <w:szCs w:val="20"/>
                <w:lang w:val="en-US" w:bidi="en-US"/>
              </w:rPr>
              <w:t xml:space="preserve">XVTII </w:t>
            </w:r>
            <w:r w:rsidRPr="00B2226F">
              <w:rPr>
                <w:rFonts w:ascii="Times New Roman" w:eastAsia="Times New Roman" w:hAnsi="Times New Roman" w:cs="Times New Roman"/>
                <w:color w:val="000000"/>
                <w:sz w:val="20"/>
                <w:szCs w:val="20"/>
                <w:lang w:eastAsia="ru-RU" w:bidi="ru-RU"/>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23</w:t>
            </w:r>
          </w:p>
        </w:tc>
      </w:tr>
    </w:tbl>
    <w:p w:rsidR="002D2510" w:rsidRPr="00B2226F" w:rsidRDefault="002D2510" w:rsidP="002D2510">
      <w:pPr>
        <w:framePr w:w="10008"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p w:rsidR="002D2510" w:rsidRPr="00B2226F" w:rsidRDefault="002D2510" w:rsidP="002D2510">
      <w:pPr>
        <w:widowControl w:val="0"/>
        <w:spacing w:after="0" w:line="240" w:lineRule="auto"/>
        <w:rPr>
          <w:rFonts w:ascii="Arial Unicode MS" w:eastAsia="Arial Unicode MS" w:hAnsi="Arial Unicode MS" w:cs="Arial Unicode MS"/>
          <w:color w:val="000000"/>
          <w:sz w:val="20"/>
          <w:szCs w:val="20"/>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2D2510" w:rsidRPr="00B2226F" w:rsidTr="002D2510">
        <w:trPr>
          <w:trHeight w:hRule="exact" w:val="960"/>
          <w:jc w:val="center"/>
        </w:trPr>
        <w:tc>
          <w:tcPr>
            <w:tcW w:w="1003" w:type="dxa"/>
            <w:tcBorders>
              <w:top w:val="single" w:sz="4" w:space="0" w:color="auto"/>
              <w:lef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tc>
        <w:tc>
          <w:tcPr>
            <w:tcW w:w="6931" w:type="dxa"/>
            <w:tcBorders>
              <w:top w:val="single" w:sz="4" w:space="0" w:color="auto"/>
              <w:lef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461"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45</w:t>
            </w:r>
          </w:p>
        </w:tc>
      </w:tr>
      <w:tr w:rsidR="002D2510" w:rsidRPr="00B2226F" w:rsidTr="002D2510">
        <w:trPr>
          <w:trHeight w:hRule="exact" w:val="1382"/>
          <w:jc w:val="center"/>
        </w:trPr>
        <w:tc>
          <w:tcPr>
            <w:tcW w:w="1003" w:type="dxa"/>
            <w:tcBorders>
              <w:top w:val="single" w:sz="4" w:space="0" w:color="auto"/>
              <w:lef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9</w:t>
            </w:r>
          </w:p>
        </w:tc>
        <w:tc>
          <w:tcPr>
            <w:tcW w:w="6931" w:type="dxa"/>
            <w:tcBorders>
              <w:top w:val="single" w:sz="4" w:space="0" w:color="auto"/>
              <w:lef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456"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Всеобщая история. История нового времени. XIX — начало XX в.</w:t>
            </w:r>
          </w:p>
          <w:p w:rsidR="002D2510" w:rsidRPr="00B2226F" w:rsidRDefault="002D2510" w:rsidP="002D2510">
            <w:pPr>
              <w:framePr w:w="10008" w:wrap="notBeside" w:vAnchor="text" w:hAnchor="text" w:xAlign="center" w:y="1"/>
              <w:widowControl w:val="0"/>
              <w:spacing w:after="0" w:line="456"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68</w:t>
            </w:r>
          </w:p>
        </w:tc>
      </w:tr>
      <w:tr w:rsidR="002D2510" w:rsidRPr="00B2226F" w:rsidTr="002D2510">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9</w:t>
            </w:r>
          </w:p>
        </w:tc>
        <w:tc>
          <w:tcPr>
            <w:tcW w:w="6931" w:type="dxa"/>
            <w:tcBorders>
              <w:top w:val="single" w:sz="4" w:space="0" w:color="auto"/>
              <w:left w:val="single" w:sz="4" w:space="0" w:color="auto"/>
              <w:bottom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2D2510" w:rsidRPr="00B2226F" w:rsidRDefault="002D2510" w:rsidP="002D2510">
            <w:pPr>
              <w:framePr w:w="1000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17</w:t>
            </w:r>
          </w:p>
        </w:tc>
      </w:tr>
    </w:tbl>
    <w:p w:rsidR="002D2510" w:rsidRPr="00B2226F" w:rsidRDefault="002D2510" w:rsidP="002D2510">
      <w:pPr>
        <w:framePr w:w="10008"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p w:rsidR="002D2510" w:rsidRPr="00B2226F" w:rsidRDefault="002D2510" w:rsidP="002D2510">
      <w:pPr>
        <w:widowControl w:val="0"/>
        <w:spacing w:after="0" w:line="240" w:lineRule="auto"/>
        <w:rPr>
          <w:rFonts w:ascii="Arial Unicode MS" w:eastAsia="Arial Unicode MS" w:hAnsi="Arial Unicode MS" w:cs="Arial Unicode MS"/>
          <w:color w:val="000000"/>
          <w:sz w:val="20"/>
          <w:szCs w:val="20"/>
          <w:lang w:eastAsia="ru-RU" w:bidi="ru-RU"/>
        </w:rPr>
      </w:pPr>
    </w:p>
    <w:p w:rsidR="002D2510" w:rsidRPr="00B2226F" w:rsidRDefault="002D2510" w:rsidP="002D2510">
      <w:pPr>
        <w:widowControl w:val="0"/>
        <w:numPr>
          <w:ilvl w:val="0"/>
          <w:numId w:val="172"/>
        </w:numPr>
        <w:tabs>
          <w:tab w:val="left" w:pos="1658"/>
        </w:tabs>
        <w:spacing w:before="280" w:after="0" w:line="427"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5 классе.</w:t>
      </w:r>
    </w:p>
    <w:p w:rsidR="002D2510" w:rsidRPr="00B2226F" w:rsidRDefault="002D2510" w:rsidP="002D2510">
      <w:pPr>
        <w:widowControl w:val="0"/>
        <w:numPr>
          <w:ilvl w:val="0"/>
          <w:numId w:val="174"/>
        </w:numPr>
        <w:tabs>
          <w:tab w:val="left" w:pos="1814"/>
        </w:tabs>
        <w:spacing w:after="0" w:line="427"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Древнего мира.</w:t>
      </w:r>
    </w:p>
    <w:p w:rsidR="002D2510" w:rsidRPr="00B2226F" w:rsidRDefault="002D2510" w:rsidP="002D2510">
      <w:pPr>
        <w:widowControl w:val="0"/>
        <w:spacing w:after="0" w:line="427"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2D2510" w:rsidRPr="00B2226F" w:rsidRDefault="002D2510" w:rsidP="002D2510">
      <w:pPr>
        <w:widowControl w:val="0"/>
        <w:numPr>
          <w:ilvl w:val="0"/>
          <w:numId w:val="174"/>
        </w:numPr>
        <w:tabs>
          <w:tab w:val="left" w:pos="181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Первобытность.</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Разложение первобытнообщинных отношений. На пороге цивилизации.</w:t>
      </w:r>
    </w:p>
    <w:p w:rsidR="002D2510" w:rsidRPr="00B2226F" w:rsidRDefault="002D2510" w:rsidP="002D2510">
      <w:pPr>
        <w:widowControl w:val="0"/>
        <w:numPr>
          <w:ilvl w:val="0"/>
          <w:numId w:val="174"/>
        </w:numPr>
        <w:tabs>
          <w:tab w:val="left" w:pos="181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Древний мир.</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и хронологические рамки истории Древнего мира. Карта Древнего</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мира.</w:t>
      </w:r>
    </w:p>
    <w:p w:rsidR="002D2510" w:rsidRPr="00B2226F" w:rsidRDefault="002D2510" w:rsidP="002D2510">
      <w:pPr>
        <w:widowControl w:val="0"/>
        <w:numPr>
          <w:ilvl w:val="0"/>
          <w:numId w:val="175"/>
        </w:numPr>
        <w:tabs>
          <w:tab w:val="left" w:pos="202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Древний Восток.</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«Древний Восток». Карта древневосточного мира.</w:t>
      </w:r>
    </w:p>
    <w:p w:rsidR="002D2510" w:rsidRPr="00B2226F" w:rsidRDefault="002D2510" w:rsidP="002D2510">
      <w:pPr>
        <w:widowControl w:val="0"/>
        <w:numPr>
          <w:ilvl w:val="0"/>
          <w:numId w:val="175"/>
        </w:numPr>
        <w:tabs>
          <w:tab w:val="left" w:pos="202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Древний Египет.</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скотоводства, ремесел. Рабы.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Отношения Египта с соседними народами. Египетское войско. Завоевательные походы фараонов; Тутмос III. Могущество Египта при Рамсесе II.</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2D2510" w:rsidRPr="00B2226F" w:rsidRDefault="002D2510" w:rsidP="002D2510">
      <w:pPr>
        <w:widowControl w:val="0"/>
        <w:numPr>
          <w:ilvl w:val="0"/>
          <w:numId w:val="175"/>
        </w:numPr>
        <w:tabs>
          <w:tab w:val="left" w:pos="198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Древние цивилизации Месопотамии.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Древний Вавилон. Царь Хаммурапи и его законы.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Ассирия. Завоевания ассирийцев. Создание сильной державы. Культурные сокровища Ниневии. Гибель империи.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Усиление Нововавилонского царства. Легендарные памятники города Вавилона.</w:t>
      </w:r>
    </w:p>
    <w:p w:rsidR="002D2510" w:rsidRPr="00B2226F" w:rsidRDefault="002D2510" w:rsidP="002D2510">
      <w:pPr>
        <w:widowControl w:val="0"/>
        <w:numPr>
          <w:ilvl w:val="0"/>
          <w:numId w:val="175"/>
        </w:numPr>
        <w:tabs>
          <w:tab w:val="left" w:pos="198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Восточное Средиземноморье в древности.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2D2510" w:rsidRPr="00B2226F" w:rsidRDefault="002D2510" w:rsidP="002D2510">
      <w:pPr>
        <w:widowControl w:val="0"/>
        <w:numPr>
          <w:ilvl w:val="0"/>
          <w:numId w:val="175"/>
        </w:numPr>
        <w:tabs>
          <w:tab w:val="left" w:pos="198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Персидская держава.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2D2510" w:rsidRPr="00B2226F" w:rsidRDefault="002D2510" w:rsidP="002D2510">
      <w:pPr>
        <w:widowControl w:val="0"/>
        <w:numPr>
          <w:ilvl w:val="0"/>
          <w:numId w:val="175"/>
        </w:numPr>
        <w:tabs>
          <w:tab w:val="left" w:pos="199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Древняя Индия.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2D2510" w:rsidRPr="00B2226F" w:rsidRDefault="002D2510" w:rsidP="002D2510">
      <w:pPr>
        <w:widowControl w:val="0"/>
        <w:numPr>
          <w:ilvl w:val="0"/>
          <w:numId w:val="175"/>
        </w:numPr>
        <w:tabs>
          <w:tab w:val="left" w:pos="197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Древний Китай.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2D2510" w:rsidRPr="00B2226F" w:rsidRDefault="002D2510" w:rsidP="002D2510">
      <w:pPr>
        <w:widowControl w:val="0"/>
        <w:numPr>
          <w:ilvl w:val="0"/>
          <w:numId w:val="175"/>
        </w:numPr>
        <w:tabs>
          <w:tab w:val="left" w:pos="197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Древняя Греция. Эллинизм.</w:t>
      </w:r>
    </w:p>
    <w:p w:rsidR="002D2510" w:rsidRPr="00B2226F" w:rsidRDefault="002D2510" w:rsidP="002D2510">
      <w:pPr>
        <w:widowControl w:val="0"/>
        <w:numPr>
          <w:ilvl w:val="0"/>
          <w:numId w:val="176"/>
        </w:numPr>
        <w:tabs>
          <w:tab w:val="left" w:pos="218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Древнейшая Греция.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2D2510" w:rsidRPr="00B2226F" w:rsidRDefault="002D2510" w:rsidP="002D2510">
      <w:pPr>
        <w:widowControl w:val="0"/>
        <w:numPr>
          <w:ilvl w:val="0"/>
          <w:numId w:val="176"/>
        </w:numPr>
        <w:tabs>
          <w:tab w:val="left" w:pos="218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Греческие полисы.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2D2510" w:rsidRPr="00B2226F" w:rsidRDefault="002D2510" w:rsidP="002D2510">
      <w:pPr>
        <w:widowControl w:val="0"/>
        <w:spacing w:after="171"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Упадок Эллады.</w:t>
      </w:r>
    </w:p>
    <w:p w:rsidR="002D2510" w:rsidRPr="00B2226F" w:rsidRDefault="002D2510" w:rsidP="002D2510">
      <w:pPr>
        <w:widowControl w:val="0"/>
        <w:numPr>
          <w:ilvl w:val="0"/>
          <w:numId w:val="176"/>
        </w:numPr>
        <w:tabs>
          <w:tab w:val="left" w:pos="2241"/>
        </w:tabs>
        <w:spacing w:after="3"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Культура Древней Греции.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2D2510" w:rsidRPr="00B2226F" w:rsidRDefault="002D2510" w:rsidP="002D2510">
      <w:pPr>
        <w:widowControl w:val="0"/>
        <w:numPr>
          <w:ilvl w:val="0"/>
          <w:numId w:val="176"/>
        </w:numPr>
        <w:tabs>
          <w:tab w:val="left" w:pos="224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Македонские завоевания. Эллинизм.</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2D2510" w:rsidRPr="00B2226F" w:rsidRDefault="002D2510" w:rsidP="002D2510">
      <w:pPr>
        <w:widowControl w:val="0"/>
        <w:numPr>
          <w:ilvl w:val="0"/>
          <w:numId w:val="175"/>
        </w:numPr>
        <w:tabs>
          <w:tab w:val="left" w:pos="202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Древний Рим.</w:t>
      </w:r>
    </w:p>
    <w:p w:rsidR="002D2510" w:rsidRPr="00B2226F" w:rsidRDefault="002D2510" w:rsidP="002D2510">
      <w:pPr>
        <w:widowControl w:val="0"/>
        <w:numPr>
          <w:ilvl w:val="0"/>
          <w:numId w:val="177"/>
        </w:numPr>
        <w:tabs>
          <w:tab w:val="left" w:pos="223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Возникновение Римского государства.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2D2510" w:rsidRPr="00B2226F" w:rsidRDefault="002D2510" w:rsidP="002D2510">
      <w:pPr>
        <w:widowControl w:val="0"/>
        <w:numPr>
          <w:ilvl w:val="0"/>
          <w:numId w:val="177"/>
        </w:numPr>
        <w:tabs>
          <w:tab w:val="left" w:pos="223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Римские завоевания в Средиземноморье.</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2D2510" w:rsidRPr="00B2226F" w:rsidRDefault="002D2510" w:rsidP="002D2510">
      <w:pPr>
        <w:widowControl w:val="0"/>
        <w:numPr>
          <w:ilvl w:val="0"/>
          <w:numId w:val="177"/>
        </w:numPr>
        <w:tabs>
          <w:tab w:val="left" w:pos="224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Поздняя Римская республика. Гражданские войны.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2D2510" w:rsidRPr="00B2226F" w:rsidRDefault="002D2510" w:rsidP="002D2510">
      <w:pPr>
        <w:widowControl w:val="0"/>
        <w:numPr>
          <w:ilvl w:val="0"/>
          <w:numId w:val="177"/>
        </w:numPr>
        <w:tabs>
          <w:tab w:val="left" w:pos="224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Расцвет и падение Римской империи.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Начало Великого переселения народов. Рим и варвары. Падение Западной Римской империи.</w:t>
      </w:r>
    </w:p>
    <w:p w:rsidR="002D2510" w:rsidRPr="00B2226F" w:rsidRDefault="002D2510" w:rsidP="002D2510">
      <w:pPr>
        <w:widowControl w:val="0"/>
        <w:numPr>
          <w:ilvl w:val="0"/>
          <w:numId w:val="177"/>
        </w:numPr>
        <w:tabs>
          <w:tab w:val="left" w:pos="222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Культура Древнего Рима.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2D2510" w:rsidRPr="00B2226F" w:rsidRDefault="002D2510" w:rsidP="002D2510">
      <w:pPr>
        <w:widowControl w:val="0"/>
        <w:numPr>
          <w:ilvl w:val="0"/>
          <w:numId w:val="177"/>
        </w:numPr>
        <w:tabs>
          <w:tab w:val="left" w:pos="222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Историческое и культурное наследие цивилизаций Древнего мира.</w:t>
      </w:r>
    </w:p>
    <w:p w:rsidR="002D2510" w:rsidRPr="00B2226F" w:rsidRDefault="002D2510" w:rsidP="002D2510">
      <w:pPr>
        <w:widowControl w:val="0"/>
        <w:numPr>
          <w:ilvl w:val="0"/>
          <w:numId w:val="172"/>
        </w:numPr>
        <w:tabs>
          <w:tab w:val="left" w:pos="160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6 классе.</w:t>
      </w:r>
    </w:p>
    <w:p w:rsidR="002D2510" w:rsidRPr="00B2226F" w:rsidRDefault="002D2510" w:rsidP="002D2510">
      <w:pPr>
        <w:widowControl w:val="0"/>
        <w:numPr>
          <w:ilvl w:val="0"/>
          <w:numId w:val="178"/>
        </w:numPr>
        <w:tabs>
          <w:tab w:val="left" w:pos="181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Всеобщая история. История Средних веков.</w:t>
      </w:r>
    </w:p>
    <w:p w:rsidR="002D2510" w:rsidRPr="00B2226F" w:rsidRDefault="002D2510" w:rsidP="002D2510">
      <w:pPr>
        <w:widowControl w:val="0"/>
        <w:numPr>
          <w:ilvl w:val="0"/>
          <w:numId w:val="179"/>
        </w:numPr>
        <w:tabs>
          <w:tab w:val="left" w:pos="202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Средние века: понятие, хронологические рамки и периодизация Средневековья.</w:t>
      </w:r>
    </w:p>
    <w:p w:rsidR="002D2510" w:rsidRPr="00B2226F" w:rsidRDefault="002D2510" w:rsidP="002D2510">
      <w:pPr>
        <w:widowControl w:val="0"/>
        <w:numPr>
          <w:ilvl w:val="0"/>
          <w:numId w:val="179"/>
        </w:numPr>
        <w:tabs>
          <w:tab w:val="left" w:pos="202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Народы Европы в раннее Средневековье.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Франкское государство в </w:t>
      </w:r>
      <w:r w:rsidRPr="00B2226F">
        <w:rPr>
          <w:rFonts w:ascii="Times New Roman" w:eastAsia="Times New Roman" w:hAnsi="Times New Roman" w:cs="Times New Roman"/>
          <w:color w:val="000000"/>
          <w:sz w:val="20"/>
          <w:szCs w:val="20"/>
          <w:lang w:val="en-US" w:bidi="en-US"/>
        </w:rPr>
        <w:t>VIII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IX</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2D2510" w:rsidRPr="00B2226F" w:rsidRDefault="002D2510" w:rsidP="002D2510">
      <w:pPr>
        <w:widowControl w:val="0"/>
        <w:numPr>
          <w:ilvl w:val="0"/>
          <w:numId w:val="179"/>
        </w:numPr>
        <w:tabs>
          <w:tab w:val="left" w:pos="202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Византийская империя в </w:t>
      </w:r>
      <w:r w:rsidRPr="00B2226F">
        <w:rPr>
          <w:rFonts w:ascii="Times New Roman" w:eastAsia="Times New Roman" w:hAnsi="Times New Roman" w:cs="Times New Roman"/>
          <w:color w:val="000000"/>
          <w:sz w:val="20"/>
          <w:szCs w:val="20"/>
          <w:lang w:val="en-US" w:bidi="en-US"/>
        </w:rPr>
        <w:t>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2D2510" w:rsidRPr="00B2226F" w:rsidRDefault="002D2510" w:rsidP="002D2510">
      <w:pPr>
        <w:widowControl w:val="0"/>
        <w:numPr>
          <w:ilvl w:val="0"/>
          <w:numId w:val="179"/>
        </w:numPr>
        <w:tabs>
          <w:tab w:val="left" w:pos="19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Арабы в </w:t>
      </w:r>
      <w:r w:rsidRPr="00B2226F">
        <w:rPr>
          <w:rFonts w:ascii="Times New Roman" w:eastAsia="Times New Roman" w:hAnsi="Times New Roman" w:cs="Times New Roman"/>
          <w:color w:val="000000"/>
          <w:sz w:val="20"/>
          <w:szCs w:val="20"/>
          <w:lang w:val="en-US" w:bidi="en-US"/>
        </w:rPr>
        <w:t>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2D2510" w:rsidRPr="00B2226F" w:rsidRDefault="002D2510" w:rsidP="002D2510">
      <w:pPr>
        <w:widowControl w:val="0"/>
        <w:numPr>
          <w:ilvl w:val="0"/>
          <w:numId w:val="179"/>
        </w:numPr>
        <w:tabs>
          <w:tab w:val="left" w:pos="197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Средневековое европейское общество.</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2D2510" w:rsidRPr="00B2226F" w:rsidRDefault="002D2510" w:rsidP="002D2510">
      <w:pPr>
        <w:widowControl w:val="0"/>
        <w:numPr>
          <w:ilvl w:val="0"/>
          <w:numId w:val="179"/>
        </w:numPr>
        <w:tabs>
          <w:tab w:val="left" w:pos="197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Государства Европы в </w:t>
      </w:r>
      <w:r w:rsidRPr="00B2226F">
        <w:rPr>
          <w:rFonts w:ascii="Times New Roman" w:eastAsia="Times New Roman" w:hAnsi="Times New Roman" w:cs="Times New Roman"/>
          <w:color w:val="000000"/>
          <w:sz w:val="20"/>
          <w:szCs w:val="20"/>
          <w:lang w:val="en-US" w:bidi="en-US"/>
        </w:rPr>
        <w:t>XII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Усиление королевской власти в странах Западной Европы. Сословно</w:t>
      </w:r>
      <w:r w:rsidRPr="00B2226F">
        <w:rPr>
          <w:rFonts w:ascii="Times New Roman" w:eastAsia="Times New Roman" w:hAnsi="Times New Roman" w:cs="Times New Roman"/>
          <w:color w:val="000000"/>
          <w:sz w:val="20"/>
          <w:szCs w:val="20"/>
          <w:lang w:eastAsia="ru-RU" w:bidi="ru-RU"/>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B2226F">
        <w:rPr>
          <w:rFonts w:ascii="Times New Roman" w:eastAsia="Times New Roman" w:hAnsi="Times New Roman" w:cs="Times New Roman"/>
          <w:color w:val="000000"/>
          <w:sz w:val="20"/>
          <w:szCs w:val="20"/>
          <w:lang w:val="en-US" w:bidi="en-US"/>
        </w:rPr>
        <w:t>XII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вв. Польско-литовское государство в </w:t>
      </w:r>
      <w:r w:rsidRPr="00B2226F">
        <w:rPr>
          <w:rFonts w:ascii="Times New Roman" w:eastAsia="Times New Roman" w:hAnsi="Times New Roman" w:cs="Times New Roman"/>
          <w:color w:val="000000"/>
          <w:sz w:val="20"/>
          <w:szCs w:val="20"/>
          <w:lang w:val="en-US" w:bidi="en-US"/>
        </w:rPr>
        <w:t>XIV</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вв. Реконкиста и образование централизованных государств на Пиренейском полуострове. Итальянские государства в </w:t>
      </w:r>
      <w:r w:rsidRPr="00B2226F">
        <w:rPr>
          <w:rFonts w:ascii="Times New Roman" w:eastAsia="Times New Roman" w:hAnsi="Times New Roman" w:cs="Times New Roman"/>
          <w:color w:val="000000"/>
          <w:sz w:val="20"/>
          <w:szCs w:val="20"/>
          <w:lang w:val="en-US" w:bidi="en-US"/>
        </w:rPr>
        <w:t>XII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Византийская империя и славянские государства в </w:t>
      </w:r>
      <w:r w:rsidRPr="00B2226F">
        <w:rPr>
          <w:rFonts w:ascii="Times New Roman" w:eastAsia="Times New Roman" w:hAnsi="Times New Roman" w:cs="Times New Roman"/>
          <w:color w:val="000000"/>
          <w:sz w:val="20"/>
          <w:szCs w:val="20"/>
          <w:lang w:val="en-US" w:bidi="en-US"/>
        </w:rPr>
        <w:t>XII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Экспансия турок-османов. Османские завоевания на Балканах. Падение Константинополя.</w:t>
      </w:r>
    </w:p>
    <w:p w:rsidR="002D2510" w:rsidRPr="00B2226F" w:rsidRDefault="002D2510" w:rsidP="002D2510">
      <w:pPr>
        <w:widowControl w:val="0"/>
        <w:numPr>
          <w:ilvl w:val="0"/>
          <w:numId w:val="179"/>
        </w:numPr>
        <w:tabs>
          <w:tab w:val="left" w:pos="200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Культура средневековой Европы.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2D2510" w:rsidRPr="00B2226F" w:rsidRDefault="002D2510" w:rsidP="002D2510">
      <w:pPr>
        <w:widowControl w:val="0"/>
        <w:numPr>
          <w:ilvl w:val="0"/>
          <w:numId w:val="179"/>
        </w:numPr>
        <w:tabs>
          <w:tab w:val="left" w:pos="200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Страны Востока в Средние века.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Культура народов Востока. Литература. Архитектура. Традиционные искусства и ремесла.</w:t>
      </w:r>
    </w:p>
    <w:p w:rsidR="002D2510" w:rsidRPr="00B2226F" w:rsidRDefault="002D2510" w:rsidP="002D2510">
      <w:pPr>
        <w:widowControl w:val="0"/>
        <w:numPr>
          <w:ilvl w:val="0"/>
          <w:numId w:val="179"/>
        </w:numPr>
        <w:tabs>
          <w:tab w:val="left" w:pos="200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Государства доколумбовой Америки в Средние века.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Цивилизации майя, ацтеков и инков: общественный строй, религиозные</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верования, культура. Появление европейских завоевателей.</w:t>
      </w:r>
    </w:p>
    <w:p w:rsidR="002D2510" w:rsidRPr="00B2226F" w:rsidRDefault="002D2510" w:rsidP="002D2510">
      <w:pPr>
        <w:widowControl w:val="0"/>
        <w:numPr>
          <w:ilvl w:val="0"/>
          <w:numId w:val="179"/>
        </w:numPr>
        <w:tabs>
          <w:tab w:val="left" w:pos="214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Историческое и культурное наследие Средних веков.</w:t>
      </w:r>
    </w:p>
    <w:p w:rsidR="002D2510" w:rsidRPr="00B2226F" w:rsidRDefault="002D2510" w:rsidP="002D2510">
      <w:pPr>
        <w:widowControl w:val="0"/>
        <w:numPr>
          <w:ilvl w:val="0"/>
          <w:numId w:val="178"/>
        </w:numPr>
        <w:tabs>
          <w:tab w:val="left" w:pos="179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России. От Руси к Российскому государству.</w:t>
      </w:r>
    </w:p>
    <w:p w:rsidR="002D2510" w:rsidRPr="00B2226F" w:rsidRDefault="002D2510" w:rsidP="002D2510">
      <w:pPr>
        <w:widowControl w:val="0"/>
        <w:numPr>
          <w:ilvl w:val="0"/>
          <w:numId w:val="180"/>
        </w:numPr>
        <w:tabs>
          <w:tab w:val="left" w:pos="200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w:t>
      </w:r>
    </w:p>
    <w:p w:rsidR="002D2510" w:rsidRPr="00B2226F" w:rsidRDefault="002D2510" w:rsidP="002D2510">
      <w:pPr>
        <w:widowControl w:val="0"/>
        <w:spacing w:after="0" w:line="494"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и место России в мировой истории. Проблемы периодизации российской истории. Источники по истории России.</w:t>
      </w:r>
    </w:p>
    <w:p w:rsidR="002D2510" w:rsidRPr="00B2226F" w:rsidRDefault="002D2510" w:rsidP="002D2510">
      <w:pPr>
        <w:widowControl w:val="0"/>
        <w:numPr>
          <w:ilvl w:val="0"/>
          <w:numId w:val="180"/>
        </w:numPr>
        <w:tabs>
          <w:tab w:val="left" w:pos="194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Народы и государства на территории нашей страны в древности. Восточная Европа в середине I тыс. н. э.</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Страны и народы Восточной Европы, Сибири и Дальнего Востока, Тюркский каганат, Хазарский каганат, Волжская Булгария.</w:t>
      </w:r>
    </w:p>
    <w:p w:rsidR="002D2510" w:rsidRPr="00B2226F" w:rsidRDefault="002D2510" w:rsidP="002D2510">
      <w:pPr>
        <w:widowControl w:val="0"/>
        <w:numPr>
          <w:ilvl w:val="0"/>
          <w:numId w:val="180"/>
        </w:numPr>
        <w:tabs>
          <w:tab w:val="left" w:pos="19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Русь в IX - начале XII в.</w:t>
      </w:r>
    </w:p>
    <w:p w:rsidR="002D2510" w:rsidRPr="00B2226F" w:rsidRDefault="002D2510" w:rsidP="002D2510">
      <w:pPr>
        <w:widowControl w:val="0"/>
        <w:numPr>
          <w:ilvl w:val="0"/>
          <w:numId w:val="181"/>
        </w:numPr>
        <w:tabs>
          <w:tab w:val="left" w:pos="215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Первые известия о Руси. Проблема образования государства.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Русь. Скандинавы на Руси. Начало династии Рюриковичей.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Принятие христианства и его значение. Византийское наследие на Руси.</w:t>
      </w:r>
    </w:p>
    <w:p w:rsidR="002D2510" w:rsidRPr="00B2226F" w:rsidRDefault="002D2510" w:rsidP="002D2510">
      <w:pPr>
        <w:widowControl w:val="0"/>
        <w:numPr>
          <w:ilvl w:val="0"/>
          <w:numId w:val="181"/>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Общественный строй Руси: дискуссии в исторической науке.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Князья, дружина. Духовенство. Городское население. Купцы.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Категории рядового и зависимого населения. Древнерусское право: Русская Правда, церковные уставы.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2D2510" w:rsidRPr="00B2226F" w:rsidRDefault="002D2510" w:rsidP="002D2510">
      <w:pPr>
        <w:widowControl w:val="0"/>
        <w:numPr>
          <w:ilvl w:val="0"/>
          <w:numId w:val="181"/>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2D2510" w:rsidRPr="00B2226F" w:rsidRDefault="002D2510" w:rsidP="002D2510">
      <w:pPr>
        <w:widowControl w:val="0"/>
        <w:numPr>
          <w:ilvl w:val="0"/>
          <w:numId w:val="180"/>
        </w:numPr>
        <w:tabs>
          <w:tab w:val="left" w:pos="19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Русь в середине XII - начале XIII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2D2510" w:rsidRPr="00B2226F" w:rsidRDefault="002D2510" w:rsidP="002D2510">
      <w:pPr>
        <w:widowControl w:val="0"/>
        <w:numPr>
          <w:ilvl w:val="0"/>
          <w:numId w:val="180"/>
        </w:numPr>
        <w:tabs>
          <w:tab w:val="left" w:pos="19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Русские земли и их соседи в середине XIII - XIV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Возникновение Монгольской империи. Завоевания Чингисхана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2D2510" w:rsidRPr="00B2226F" w:rsidRDefault="002D2510" w:rsidP="002D2510">
      <w:pPr>
        <w:widowControl w:val="0"/>
        <w:numPr>
          <w:ilvl w:val="0"/>
          <w:numId w:val="182"/>
        </w:numPr>
        <w:tabs>
          <w:tab w:val="left" w:pos="214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Народы и государства степной зоны Восточной Европы и Сибири в </w:t>
      </w:r>
      <w:r w:rsidRPr="00B2226F">
        <w:rPr>
          <w:rFonts w:ascii="Times New Roman" w:eastAsia="Times New Roman" w:hAnsi="Times New Roman" w:cs="Times New Roman"/>
          <w:color w:val="000000"/>
          <w:sz w:val="20"/>
          <w:szCs w:val="20"/>
          <w:lang w:val="en-US" w:bidi="en-US"/>
        </w:rPr>
        <w:t>XIII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2D2510" w:rsidRPr="00B2226F" w:rsidRDefault="002D2510" w:rsidP="002D2510">
      <w:pPr>
        <w:widowControl w:val="0"/>
        <w:numPr>
          <w:ilvl w:val="0"/>
          <w:numId w:val="182"/>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2D2510" w:rsidRPr="00B2226F" w:rsidRDefault="002D2510" w:rsidP="002D2510">
      <w:pPr>
        <w:widowControl w:val="0"/>
        <w:numPr>
          <w:ilvl w:val="0"/>
          <w:numId w:val="180"/>
        </w:numPr>
        <w:tabs>
          <w:tab w:val="left" w:pos="196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единого Русского государства в XV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2D2510" w:rsidRPr="00B2226F" w:rsidRDefault="002D2510" w:rsidP="002D2510">
      <w:pPr>
        <w:widowControl w:val="0"/>
        <w:spacing w:after="0"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2D2510" w:rsidRPr="00B2226F" w:rsidRDefault="002D2510" w:rsidP="002D2510">
      <w:pPr>
        <w:widowControl w:val="0"/>
        <w:numPr>
          <w:ilvl w:val="0"/>
          <w:numId w:val="180"/>
        </w:numPr>
        <w:tabs>
          <w:tab w:val="left" w:pos="195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2D2510" w:rsidRPr="00B2226F" w:rsidRDefault="002D2510" w:rsidP="002D2510">
      <w:pPr>
        <w:widowControl w:val="0"/>
        <w:numPr>
          <w:ilvl w:val="0"/>
          <w:numId w:val="180"/>
        </w:numPr>
        <w:tabs>
          <w:tab w:val="left" w:pos="199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Обобщение.</w:t>
      </w:r>
    </w:p>
    <w:p w:rsidR="002D2510" w:rsidRPr="00B2226F" w:rsidRDefault="002D2510" w:rsidP="002D2510">
      <w:pPr>
        <w:widowControl w:val="0"/>
        <w:numPr>
          <w:ilvl w:val="0"/>
          <w:numId w:val="172"/>
        </w:numPr>
        <w:tabs>
          <w:tab w:val="left" w:pos="157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0"/>
          <w:numId w:val="183"/>
        </w:numPr>
        <w:tabs>
          <w:tab w:val="left" w:pos="178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Всеобщая история. История Нового времени. Конец XV - XVII в.</w:t>
      </w:r>
    </w:p>
    <w:p w:rsidR="002D2510" w:rsidRPr="00B2226F" w:rsidRDefault="002D2510" w:rsidP="002D2510">
      <w:pPr>
        <w:widowControl w:val="0"/>
        <w:numPr>
          <w:ilvl w:val="0"/>
          <w:numId w:val="184"/>
        </w:numPr>
        <w:tabs>
          <w:tab w:val="left" w:pos="199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«Новое время». Хронологические рамки и периодизация истории Нового времени.</w:t>
      </w:r>
    </w:p>
    <w:p w:rsidR="002D2510" w:rsidRPr="00B2226F" w:rsidRDefault="002D2510" w:rsidP="002D2510">
      <w:pPr>
        <w:widowControl w:val="0"/>
        <w:numPr>
          <w:ilvl w:val="0"/>
          <w:numId w:val="184"/>
        </w:numPr>
        <w:tabs>
          <w:tab w:val="left" w:pos="199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Великие географические открытия.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B2226F">
        <w:rPr>
          <w:rFonts w:ascii="Times New Roman" w:eastAsia="Times New Roman" w:hAnsi="Times New Roman" w:cs="Times New Roman"/>
          <w:color w:val="000000"/>
          <w:sz w:val="20"/>
          <w:szCs w:val="20"/>
          <w:lang w:val="en-US" w:bidi="en-US"/>
        </w:rPr>
        <w:t>XV</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w:t>
      </w:r>
    </w:p>
    <w:p w:rsidR="002D2510" w:rsidRPr="00B2226F" w:rsidRDefault="002D2510" w:rsidP="002D2510">
      <w:pPr>
        <w:widowControl w:val="0"/>
        <w:numPr>
          <w:ilvl w:val="0"/>
          <w:numId w:val="184"/>
        </w:numPr>
        <w:tabs>
          <w:tab w:val="left" w:pos="199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Изменения в европейском обществе в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жизнь обитателей городов и деревень.</w:t>
      </w:r>
    </w:p>
    <w:p w:rsidR="002D2510" w:rsidRPr="00B2226F" w:rsidRDefault="002D2510" w:rsidP="002D2510">
      <w:pPr>
        <w:widowControl w:val="0"/>
        <w:numPr>
          <w:ilvl w:val="0"/>
          <w:numId w:val="184"/>
        </w:numPr>
        <w:pBdr>
          <w:top w:val="single" w:sz="4" w:space="1" w:color="auto"/>
          <w:left w:val="single" w:sz="4" w:space="4" w:color="auto"/>
          <w:bottom w:val="single" w:sz="4" w:space="1" w:color="auto"/>
          <w:right w:val="single" w:sz="4" w:space="4" w:color="auto"/>
        </w:pBdr>
        <w:tabs>
          <w:tab w:val="left" w:pos="198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Реформация и контрреформация в Европе.</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2D2510" w:rsidRPr="00B2226F" w:rsidRDefault="002D2510" w:rsidP="002D2510">
      <w:pPr>
        <w:widowControl w:val="0"/>
        <w:numPr>
          <w:ilvl w:val="0"/>
          <w:numId w:val="184"/>
        </w:numPr>
        <w:pBdr>
          <w:top w:val="single" w:sz="4" w:space="1" w:color="auto"/>
          <w:left w:val="single" w:sz="4" w:space="4" w:color="auto"/>
          <w:bottom w:val="single" w:sz="4" w:space="1" w:color="auto"/>
          <w:right w:val="single" w:sz="4" w:space="4" w:color="auto"/>
        </w:pBdr>
        <w:tabs>
          <w:tab w:val="left" w:pos="198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Государства Европы в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2D2510" w:rsidRPr="00B2226F" w:rsidRDefault="002D2510" w:rsidP="002D2510">
      <w:pPr>
        <w:widowControl w:val="0"/>
        <w:numPr>
          <w:ilvl w:val="0"/>
          <w:numId w:val="184"/>
        </w:numPr>
        <w:pBdr>
          <w:top w:val="single" w:sz="4" w:space="1" w:color="auto"/>
          <w:left w:val="single" w:sz="4" w:space="4" w:color="auto"/>
          <w:bottom w:val="single" w:sz="4" w:space="1" w:color="auto"/>
          <w:right w:val="single" w:sz="4" w:space="4" w:color="auto"/>
        </w:pBdr>
        <w:tabs>
          <w:tab w:val="left" w:pos="198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Международные отношения в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2D2510" w:rsidRPr="00B2226F" w:rsidRDefault="002D2510" w:rsidP="002D2510">
      <w:pPr>
        <w:widowControl w:val="0"/>
        <w:numPr>
          <w:ilvl w:val="0"/>
          <w:numId w:val="184"/>
        </w:numPr>
        <w:tabs>
          <w:tab w:val="left" w:pos="196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Европейская культура в раннее Новое время.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2D2510" w:rsidRPr="00B2226F" w:rsidRDefault="002D2510" w:rsidP="002D2510">
      <w:pPr>
        <w:widowControl w:val="0"/>
        <w:numPr>
          <w:ilvl w:val="0"/>
          <w:numId w:val="184"/>
        </w:numPr>
        <w:tabs>
          <w:tab w:val="left" w:pos="196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Страны Востока в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«Закрытие» страны для иноземцев. Культура и искусство стран Востока в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w:t>
      </w:r>
    </w:p>
    <w:p w:rsidR="002D2510" w:rsidRPr="00B2226F" w:rsidRDefault="002D2510" w:rsidP="002D2510">
      <w:pPr>
        <w:widowControl w:val="0"/>
        <w:numPr>
          <w:ilvl w:val="0"/>
          <w:numId w:val="184"/>
        </w:numPr>
        <w:tabs>
          <w:tab w:val="left" w:pos="196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Историческое и культурное наследие Раннего Нового времени.</w:t>
      </w:r>
    </w:p>
    <w:p w:rsidR="002D2510" w:rsidRPr="00B2226F" w:rsidRDefault="002D2510" w:rsidP="002D2510">
      <w:pPr>
        <w:widowControl w:val="0"/>
        <w:numPr>
          <w:ilvl w:val="0"/>
          <w:numId w:val="183"/>
        </w:numPr>
        <w:tabs>
          <w:tab w:val="left" w:pos="172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История России. Россия в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от Великого княжества к царству.</w:t>
      </w:r>
    </w:p>
    <w:p w:rsidR="002D2510" w:rsidRPr="00B2226F" w:rsidRDefault="002D2510" w:rsidP="002D2510">
      <w:pPr>
        <w:widowControl w:val="0"/>
        <w:numPr>
          <w:ilvl w:val="0"/>
          <w:numId w:val="185"/>
        </w:numPr>
        <w:tabs>
          <w:tab w:val="left" w:pos="196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в XVI в.</w:t>
      </w:r>
    </w:p>
    <w:p w:rsidR="002D2510" w:rsidRPr="00B2226F" w:rsidRDefault="002D2510" w:rsidP="002D2510">
      <w:pPr>
        <w:widowControl w:val="0"/>
        <w:numPr>
          <w:ilvl w:val="0"/>
          <w:numId w:val="186"/>
        </w:numPr>
        <w:tabs>
          <w:tab w:val="left" w:pos="216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2D2510" w:rsidRPr="00B2226F" w:rsidRDefault="002D2510" w:rsidP="002D2510">
      <w:pPr>
        <w:widowControl w:val="0"/>
        <w:numPr>
          <w:ilvl w:val="0"/>
          <w:numId w:val="186"/>
        </w:numPr>
        <w:tabs>
          <w:tab w:val="left" w:pos="215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Царствование Ивана IV. Регентство Елены Глинской. Сопротивление удельных князей великокняжеской власти. Унификация денежной системы.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Период боярского правления. Борьба за власть между боярскими кланами. Губная реформа. Московское восстание 1547 г. Ереси.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Опричнина, дискуссия о её причинах и характере. Опричный террор. Разгром</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2D2510" w:rsidRPr="00B2226F" w:rsidRDefault="002D2510" w:rsidP="002D2510">
      <w:pPr>
        <w:widowControl w:val="0"/>
        <w:numPr>
          <w:ilvl w:val="0"/>
          <w:numId w:val="186"/>
        </w:numPr>
        <w:tabs>
          <w:tab w:val="left" w:pos="215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2D2510" w:rsidRPr="00B2226F" w:rsidRDefault="002D2510" w:rsidP="002D2510">
      <w:pPr>
        <w:widowControl w:val="0"/>
        <w:numPr>
          <w:ilvl w:val="0"/>
          <w:numId w:val="185"/>
        </w:numPr>
        <w:tabs>
          <w:tab w:val="left" w:pos="19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Смута в России.</w:t>
      </w:r>
    </w:p>
    <w:p w:rsidR="002D2510" w:rsidRPr="00B2226F" w:rsidRDefault="002D2510" w:rsidP="002D2510">
      <w:pPr>
        <w:widowControl w:val="0"/>
        <w:numPr>
          <w:ilvl w:val="0"/>
          <w:numId w:val="187"/>
        </w:numPr>
        <w:tabs>
          <w:tab w:val="left" w:pos="215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2D2510" w:rsidRPr="00B2226F" w:rsidRDefault="002D2510" w:rsidP="002D2510">
      <w:pPr>
        <w:widowControl w:val="0"/>
        <w:numPr>
          <w:ilvl w:val="0"/>
          <w:numId w:val="187"/>
        </w:numPr>
        <w:tabs>
          <w:tab w:val="left" w:pos="214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2D2510" w:rsidRPr="00B2226F" w:rsidRDefault="002D2510" w:rsidP="002D2510">
      <w:pPr>
        <w:widowControl w:val="0"/>
        <w:numPr>
          <w:ilvl w:val="0"/>
          <w:numId w:val="187"/>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2D2510" w:rsidRPr="00B2226F" w:rsidRDefault="002D2510" w:rsidP="002D2510">
      <w:pPr>
        <w:widowControl w:val="0"/>
        <w:numPr>
          <w:ilvl w:val="0"/>
          <w:numId w:val="185"/>
        </w:numPr>
        <w:tabs>
          <w:tab w:val="left" w:pos="219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в XVII в.</w:t>
      </w:r>
    </w:p>
    <w:p w:rsidR="002D2510" w:rsidRPr="00B2226F" w:rsidRDefault="002D2510" w:rsidP="002D2510">
      <w:pPr>
        <w:widowControl w:val="0"/>
        <w:numPr>
          <w:ilvl w:val="0"/>
          <w:numId w:val="188"/>
        </w:numPr>
        <w:tabs>
          <w:tab w:val="left" w:pos="214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2D2510" w:rsidRPr="00B2226F" w:rsidRDefault="002D2510" w:rsidP="002D2510">
      <w:pPr>
        <w:widowControl w:val="0"/>
        <w:numPr>
          <w:ilvl w:val="0"/>
          <w:numId w:val="188"/>
        </w:numPr>
        <w:tabs>
          <w:tab w:val="left" w:pos="21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2D2510" w:rsidRPr="00B2226F" w:rsidRDefault="002D2510" w:rsidP="002D2510">
      <w:pPr>
        <w:widowControl w:val="0"/>
        <w:numPr>
          <w:ilvl w:val="0"/>
          <w:numId w:val="188"/>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2D2510" w:rsidRPr="00B2226F" w:rsidRDefault="002D2510" w:rsidP="002D2510">
      <w:pPr>
        <w:widowControl w:val="0"/>
        <w:numPr>
          <w:ilvl w:val="0"/>
          <w:numId w:val="188"/>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2D2510" w:rsidRPr="00B2226F" w:rsidRDefault="002D2510" w:rsidP="002D2510">
      <w:pPr>
        <w:widowControl w:val="0"/>
        <w:numPr>
          <w:ilvl w:val="0"/>
          <w:numId w:val="188"/>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2D2510" w:rsidRPr="00B2226F" w:rsidRDefault="002D2510" w:rsidP="002D2510">
      <w:pPr>
        <w:widowControl w:val="0"/>
        <w:numPr>
          <w:ilvl w:val="0"/>
          <w:numId w:val="185"/>
        </w:numPr>
        <w:tabs>
          <w:tab w:val="left" w:pos="19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Культурное пространство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Изменения в картине мира человека в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2D2510" w:rsidRPr="00B2226F" w:rsidRDefault="002D2510" w:rsidP="002D2510">
      <w:pPr>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иконописи. Парсунная живопись.</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2D2510" w:rsidRPr="00B2226F" w:rsidRDefault="002D2510" w:rsidP="002D2510">
      <w:pPr>
        <w:widowControl w:val="0"/>
        <w:numPr>
          <w:ilvl w:val="0"/>
          <w:numId w:val="185"/>
        </w:numPr>
        <w:tabs>
          <w:tab w:val="left" w:pos="199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Наш край в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w:t>
      </w:r>
    </w:p>
    <w:p w:rsidR="002D2510" w:rsidRPr="00B2226F" w:rsidRDefault="002D2510" w:rsidP="002D2510">
      <w:pPr>
        <w:widowControl w:val="0"/>
        <w:numPr>
          <w:ilvl w:val="0"/>
          <w:numId w:val="185"/>
        </w:numPr>
        <w:tabs>
          <w:tab w:val="left" w:pos="199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Обобщение.</w:t>
      </w:r>
    </w:p>
    <w:p w:rsidR="002D2510" w:rsidRPr="00B2226F" w:rsidRDefault="002D2510" w:rsidP="002D2510">
      <w:pPr>
        <w:widowControl w:val="0"/>
        <w:numPr>
          <w:ilvl w:val="0"/>
          <w:numId w:val="172"/>
        </w:numPr>
        <w:tabs>
          <w:tab w:val="left" w:pos="199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189"/>
        </w:numPr>
        <w:tabs>
          <w:tab w:val="left" w:pos="178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Всеобщая история. История Нового времени. XVIII в.</w:t>
      </w:r>
    </w:p>
    <w:p w:rsidR="002D2510" w:rsidRPr="00B2226F" w:rsidRDefault="002D2510" w:rsidP="002D2510">
      <w:pPr>
        <w:widowControl w:val="0"/>
        <w:numPr>
          <w:ilvl w:val="0"/>
          <w:numId w:val="190"/>
        </w:numPr>
        <w:tabs>
          <w:tab w:val="left" w:pos="199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w:t>
      </w:r>
    </w:p>
    <w:p w:rsidR="002D2510" w:rsidRPr="00B2226F" w:rsidRDefault="002D2510" w:rsidP="002D2510">
      <w:pPr>
        <w:widowControl w:val="0"/>
        <w:numPr>
          <w:ilvl w:val="0"/>
          <w:numId w:val="190"/>
        </w:numPr>
        <w:tabs>
          <w:tab w:val="left" w:pos="199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Век Просвещения.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2D2510" w:rsidRPr="00B2226F" w:rsidRDefault="002D2510" w:rsidP="002D2510">
      <w:pPr>
        <w:widowControl w:val="0"/>
        <w:numPr>
          <w:ilvl w:val="0"/>
          <w:numId w:val="190"/>
        </w:numPr>
        <w:tabs>
          <w:tab w:val="left" w:pos="200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Государства Европы в XVIII в.</w:t>
      </w:r>
    </w:p>
    <w:p w:rsidR="002D2510" w:rsidRPr="00B2226F" w:rsidRDefault="002D2510" w:rsidP="002D2510">
      <w:pPr>
        <w:widowControl w:val="0"/>
        <w:numPr>
          <w:ilvl w:val="0"/>
          <w:numId w:val="191"/>
        </w:numPr>
        <w:tabs>
          <w:tab w:val="left" w:pos="218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2D2510" w:rsidRPr="00B2226F" w:rsidRDefault="002D2510" w:rsidP="002D2510">
      <w:pPr>
        <w:widowControl w:val="0"/>
        <w:numPr>
          <w:ilvl w:val="0"/>
          <w:numId w:val="191"/>
        </w:numPr>
        <w:tabs>
          <w:tab w:val="left" w:pos="218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2D2510" w:rsidRPr="00B2226F" w:rsidRDefault="002D2510" w:rsidP="002D2510">
      <w:pPr>
        <w:widowControl w:val="0"/>
        <w:numPr>
          <w:ilvl w:val="0"/>
          <w:numId w:val="191"/>
        </w:numPr>
        <w:tabs>
          <w:tab w:val="left" w:pos="215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Франция. Абсолютная монархия: политика сохранения старого порядка. Попытки проведения реформ. Королевская власть и сословия.</w:t>
      </w:r>
    </w:p>
    <w:p w:rsidR="002D2510" w:rsidRPr="00B2226F" w:rsidRDefault="002D2510" w:rsidP="002D2510">
      <w:pPr>
        <w:widowControl w:val="0"/>
        <w:numPr>
          <w:ilvl w:val="0"/>
          <w:numId w:val="191"/>
        </w:numPr>
        <w:tabs>
          <w:tab w:val="left" w:pos="220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Германские государства, монархия Габсбургов, итальянские земли</w:t>
      </w:r>
    </w:p>
    <w:p w:rsidR="002D2510" w:rsidRPr="00B2226F" w:rsidRDefault="002D2510" w:rsidP="002D2510">
      <w:pPr>
        <w:widowControl w:val="0"/>
        <w:tabs>
          <w:tab w:val="left" w:pos="853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B2226F">
        <w:rPr>
          <w:rFonts w:ascii="Times New Roman" w:eastAsia="Times New Roman" w:hAnsi="Times New Roman" w:cs="Times New Roman"/>
          <w:color w:val="000000"/>
          <w:sz w:val="20"/>
          <w:szCs w:val="20"/>
          <w:lang w:eastAsia="ru-RU" w:bidi="ru-RU"/>
        </w:rPr>
        <w:tab/>
        <w:t>политическая</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раздробленность. Усиление власти Габсбургов над частью итальянских земель.</w:t>
      </w:r>
    </w:p>
    <w:p w:rsidR="002D2510" w:rsidRPr="00B2226F" w:rsidRDefault="002D2510" w:rsidP="002D2510">
      <w:pPr>
        <w:widowControl w:val="0"/>
        <w:numPr>
          <w:ilvl w:val="0"/>
          <w:numId w:val="191"/>
        </w:numPr>
        <w:tabs>
          <w:tab w:val="left" w:pos="216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2D2510" w:rsidRPr="00B2226F" w:rsidRDefault="002D2510" w:rsidP="002D2510">
      <w:pPr>
        <w:widowControl w:val="0"/>
        <w:numPr>
          <w:ilvl w:val="0"/>
          <w:numId w:val="190"/>
        </w:numPr>
        <w:tabs>
          <w:tab w:val="left" w:pos="199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Британские колонии в Северной Америке: борьба за независимость.</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английских колоний на американской земле. Состав европейских</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2D2510" w:rsidRPr="00B2226F" w:rsidRDefault="002D2510" w:rsidP="002D2510">
      <w:pPr>
        <w:widowControl w:val="0"/>
        <w:numPr>
          <w:ilvl w:val="0"/>
          <w:numId w:val="190"/>
        </w:numPr>
        <w:tabs>
          <w:tab w:val="left" w:pos="199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Французская революция конца XVIII в.</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2D2510" w:rsidRPr="00B2226F" w:rsidRDefault="002D2510" w:rsidP="002D2510">
      <w:pPr>
        <w:widowControl w:val="0"/>
        <w:numPr>
          <w:ilvl w:val="0"/>
          <w:numId w:val="190"/>
        </w:numPr>
        <w:tabs>
          <w:tab w:val="left" w:pos="19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Европейская культура в XVIII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2D2510" w:rsidRPr="00B2226F" w:rsidRDefault="002D2510" w:rsidP="002D2510">
      <w:pPr>
        <w:widowControl w:val="0"/>
        <w:numPr>
          <w:ilvl w:val="0"/>
          <w:numId w:val="190"/>
        </w:numPr>
        <w:tabs>
          <w:tab w:val="left" w:pos="19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Международные отношения в XVIII в.</w:t>
      </w:r>
    </w:p>
    <w:p w:rsidR="002D2510" w:rsidRPr="00B2226F" w:rsidRDefault="002D2510" w:rsidP="002D2510">
      <w:pPr>
        <w:widowControl w:val="0"/>
        <w:tabs>
          <w:tab w:val="left" w:pos="7774"/>
          <w:tab w:val="left" w:pos="9230"/>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Проблемы европейского баланса сил и дипломатия. Участие России в международных отношениях в XVIII в.</w:t>
      </w:r>
      <w:r w:rsidRPr="00B2226F">
        <w:rPr>
          <w:rFonts w:ascii="Times New Roman" w:eastAsia="Times New Roman" w:hAnsi="Times New Roman" w:cs="Times New Roman"/>
          <w:color w:val="000000"/>
          <w:sz w:val="20"/>
          <w:szCs w:val="20"/>
          <w:lang w:eastAsia="ru-RU" w:bidi="ru-RU"/>
        </w:rPr>
        <w:tab/>
        <w:t>Северная</w:t>
      </w:r>
      <w:r w:rsidRPr="00B2226F">
        <w:rPr>
          <w:rFonts w:ascii="Times New Roman" w:eastAsia="Times New Roman" w:hAnsi="Times New Roman" w:cs="Times New Roman"/>
          <w:color w:val="000000"/>
          <w:sz w:val="20"/>
          <w:szCs w:val="20"/>
          <w:lang w:eastAsia="ru-RU" w:bidi="ru-RU"/>
        </w:rPr>
        <w:tab/>
        <w:t>война</w:t>
      </w:r>
    </w:p>
    <w:p w:rsidR="002D2510" w:rsidRPr="00B2226F" w:rsidRDefault="002D2510" w:rsidP="002D2510">
      <w:pPr>
        <w:widowControl w:val="0"/>
        <w:tabs>
          <w:tab w:val="left" w:pos="777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(1700-1721). Династические войны «за наследство». Семилетняя война (1756-1763). Разделы Речи Посполитой. Войны антифранцузских</w:t>
      </w:r>
      <w:r w:rsidRPr="00B2226F">
        <w:rPr>
          <w:rFonts w:ascii="Times New Roman" w:eastAsia="Times New Roman" w:hAnsi="Times New Roman" w:cs="Times New Roman"/>
          <w:color w:val="000000"/>
          <w:sz w:val="20"/>
          <w:szCs w:val="20"/>
          <w:lang w:eastAsia="ru-RU" w:bidi="ru-RU"/>
        </w:rPr>
        <w:tab/>
        <w:t>коалиций против</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революционной Франции. Колониальные захваты европейских держав.</w:t>
      </w:r>
    </w:p>
    <w:p w:rsidR="002D2510" w:rsidRPr="00B2226F" w:rsidRDefault="002D2510" w:rsidP="002D2510">
      <w:pPr>
        <w:widowControl w:val="0"/>
        <w:numPr>
          <w:ilvl w:val="0"/>
          <w:numId w:val="190"/>
        </w:numPr>
        <w:tabs>
          <w:tab w:val="left" w:pos="19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Страны Востока в XVIII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2D2510" w:rsidRPr="00B2226F" w:rsidRDefault="002D2510" w:rsidP="002D2510">
      <w:pPr>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сословий. Культура стран Востока в XVIII в.</w:t>
      </w:r>
    </w:p>
    <w:p w:rsidR="002D2510" w:rsidRPr="00B2226F" w:rsidRDefault="002D2510" w:rsidP="002D2510">
      <w:pPr>
        <w:widowControl w:val="0"/>
        <w:numPr>
          <w:ilvl w:val="0"/>
          <w:numId w:val="190"/>
        </w:numPr>
        <w:tabs>
          <w:tab w:val="left" w:pos="200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Обобщение. Историческое и культурное наследие XVIII в.</w:t>
      </w:r>
    </w:p>
    <w:p w:rsidR="002D2510" w:rsidRPr="00B2226F" w:rsidRDefault="002D2510" w:rsidP="002D2510">
      <w:pPr>
        <w:widowControl w:val="0"/>
        <w:numPr>
          <w:ilvl w:val="0"/>
          <w:numId w:val="189"/>
        </w:numPr>
        <w:tabs>
          <w:tab w:val="left" w:pos="179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История России. Россия в конце </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 от царства к империи.</w:t>
      </w:r>
    </w:p>
    <w:p w:rsidR="002D2510" w:rsidRPr="00B2226F" w:rsidRDefault="002D2510" w:rsidP="002D2510">
      <w:pPr>
        <w:widowControl w:val="0"/>
        <w:numPr>
          <w:ilvl w:val="0"/>
          <w:numId w:val="192"/>
        </w:numPr>
        <w:tabs>
          <w:tab w:val="left" w:pos="200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w:t>
      </w:r>
    </w:p>
    <w:p w:rsidR="002D2510" w:rsidRPr="00B2226F" w:rsidRDefault="002D2510" w:rsidP="002D2510">
      <w:pPr>
        <w:widowControl w:val="0"/>
        <w:numPr>
          <w:ilvl w:val="0"/>
          <w:numId w:val="192"/>
        </w:numPr>
        <w:tabs>
          <w:tab w:val="left" w:pos="200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в эпоху преобразований Петра I.</w:t>
      </w:r>
    </w:p>
    <w:p w:rsidR="002D2510" w:rsidRPr="00B2226F" w:rsidRDefault="002D2510" w:rsidP="002D2510">
      <w:pPr>
        <w:widowControl w:val="0"/>
        <w:numPr>
          <w:ilvl w:val="0"/>
          <w:numId w:val="193"/>
        </w:numPr>
        <w:tabs>
          <w:tab w:val="left" w:pos="218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2D2510" w:rsidRPr="00B2226F" w:rsidRDefault="002D2510" w:rsidP="002D2510">
      <w:pPr>
        <w:widowControl w:val="0"/>
        <w:numPr>
          <w:ilvl w:val="0"/>
          <w:numId w:val="193"/>
        </w:numPr>
        <w:tabs>
          <w:tab w:val="left" w:pos="217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2D2510" w:rsidRPr="00B2226F" w:rsidRDefault="002D2510" w:rsidP="002D2510">
      <w:pPr>
        <w:widowControl w:val="0"/>
        <w:numPr>
          <w:ilvl w:val="0"/>
          <w:numId w:val="193"/>
        </w:numPr>
        <w:tabs>
          <w:tab w:val="left" w:pos="217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2D2510" w:rsidRPr="00B2226F" w:rsidRDefault="002D2510" w:rsidP="002D2510">
      <w:pPr>
        <w:widowControl w:val="0"/>
        <w:numPr>
          <w:ilvl w:val="0"/>
          <w:numId w:val="193"/>
        </w:numPr>
        <w:tabs>
          <w:tab w:val="left" w:pos="218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Первые гвардейские полки. Создание регулярной армии, военного флота. Рекрутские наборы.</w:t>
      </w:r>
    </w:p>
    <w:p w:rsidR="002D2510" w:rsidRPr="00B2226F" w:rsidRDefault="002D2510" w:rsidP="002D2510">
      <w:pPr>
        <w:widowControl w:val="0"/>
        <w:numPr>
          <w:ilvl w:val="0"/>
          <w:numId w:val="193"/>
        </w:numPr>
        <w:tabs>
          <w:tab w:val="left" w:pos="217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Церковная реформа. Упразднение патриаршества, учреждение Синода. Положение инославных конфессий.</w:t>
      </w:r>
    </w:p>
    <w:p w:rsidR="002D2510" w:rsidRPr="00B2226F" w:rsidRDefault="002D2510" w:rsidP="002D2510">
      <w:pPr>
        <w:widowControl w:val="0"/>
        <w:numPr>
          <w:ilvl w:val="0"/>
          <w:numId w:val="193"/>
        </w:numPr>
        <w:tabs>
          <w:tab w:val="left" w:pos="218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Оппозиция реформам Петра I. Социальные движения в первой четверти XVIII в. Восстания в Астрахани, Башкирии, на Дону. Дело царевича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Алексея.</w:t>
      </w:r>
    </w:p>
    <w:p w:rsidR="002D2510" w:rsidRPr="00B2226F" w:rsidRDefault="002D2510" w:rsidP="002D2510">
      <w:pPr>
        <w:widowControl w:val="0"/>
        <w:numPr>
          <w:ilvl w:val="0"/>
          <w:numId w:val="193"/>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2D2510" w:rsidRPr="00B2226F" w:rsidRDefault="002D2510" w:rsidP="002D2510">
      <w:pPr>
        <w:widowControl w:val="0"/>
        <w:numPr>
          <w:ilvl w:val="0"/>
          <w:numId w:val="193"/>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Итоги, последствия и значение петровских преобразований. Образ Петра I в русской культуре.</w:t>
      </w:r>
    </w:p>
    <w:p w:rsidR="002D2510" w:rsidRPr="00B2226F" w:rsidRDefault="002D2510" w:rsidP="002D2510">
      <w:pPr>
        <w:widowControl w:val="0"/>
        <w:numPr>
          <w:ilvl w:val="0"/>
          <w:numId w:val="192"/>
        </w:numPr>
        <w:tabs>
          <w:tab w:val="left" w:pos="19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после Петра I. Дворцовые перевороты.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2D2510" w:rsidRPr="00B2226F" w:rsidRDefault="002D2510" w:rsidP="002D2510">
      <w:pPr>
        <w:widowControl w:val="0"/>
        <w:spacing w:after="0"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при Елизавете Петровне. Экономическая и финансовая политика.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Петр III. Манифест о вольности дворянства. Причины переворота 28 июня 1762 г.</w:t>
      </w:r>
    </w:p>
    <w:p w:rsidR="002D2510" w:rsidRPr="00B2226F" w:rsidRDefault="002D2510" w:rsidP="002D2510">
      <w:pPr>
        <w:widowControl w:val="0"/>
        <w:numPr>
          <w:ilvl w:val="0"/>
          <w:numId w:val="192"/>
        </w:numPr>
        <w:tabs>
          <w:tab w:val="left" w:pos="198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в 1760-1790-х гг. Правление Екатерины II и Павла I.</w:t>
      </w:r>
    </w:p>
    <w:p w:rsidR="002D2510" w:rsidRPr="00B2226F" w:rsidRDefault="002D2510" w:rsidP="002D2510">
      <w:pPr>
        <w:widowControl w:val="0"/>
        <w:numPr>
          <w:ilvl w:val="0"/>
          <w:numId w:val="194"/>
        </w:numPr>
        <w:tabs>
          <w:tab w:val="left" w:pos="217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2D2510" w:rsidRPr="00B2226F" w:rsidRDefault="002D2510" w:rsidP="002D2510">
      <w:pPr>
        <w:widowControl w:val="0"/>
        <w:numPr>
          <w:ilvl w:val="0"/>
          <w:numId w:val="194"/>
        </w:numPr>
        <w:tabs>
          <w:tab w:val="left" w:pos="216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2D2510" w:rsidRPr="00B2226F" w:rsidRDefault="002D2510" w:rsidP="002D2510">
      <w:pPr>
        <w:widowControl w:val="0"/>
        <w:tabs>
          <w:tab w:val="left" w:pos="159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B2226F">
        <w:rPr>
          <w:rFonts w:ascii="Times New Roman" w:eastAsia="Times New Roman" w:hAnsi="Times New Roman" w:cs="Times New Roman"/>
          <w:color w:val="000000"/>
          <w:sz w:val="20"/>
          <w:szCs w:val="20"/>
          <w:lang w:eastAsia="ru-RU" w:bidi="ru-RU"/>
        </w:rPr>
        <w:tab/>
        <w:t>Морозовы, Рябушинские, Гарелины, Прохоровы, Демидовы</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другие.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2D2510" w:rsidRPr="00B2226F" w:rsidRDefault="002D2510" w:rsidP="002D2510">
      <w:pPr>
        <w:widowControl w:val="0"/>
        <w:numPr>
          <w:ilvl w:val="0"/>
          <w:numId w:val="194"/>
        </w:numPr>
        <w:tabs>
          <w:tab w:val="left" w:pos="215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2D2510" w:rsidRPr="00B2226F" w:rsidRDefault="002D2510" w:rsidP="002D2510">
      <w:pPr>
        <w:widowControl w:val="0"/>
        <w:numPr>
          <w:ilvl w:val="0"/>
          <w:numId w:val="194"/>
        </w:numPr>
        <w:tabs>
          <w:tab w:val="left" w:pos="21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2D2510" w:rsidRPr="00B2226F" w:rsidRDefault="002D2510" w:rsidP="002D2510">
      <w:pPr>
        <w:widowControl w:val="0"/>
        <w:numPr>
          <w:ilvl w:val="0"/>
          <w:numId w:val="194"/>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2D2510" w:rsidRPr="00B2226F" w:rsidRDefault="002D2510" w:rsidP="002D2510">
      <w:pPr>
        <w:widowControl w:val="0"/>
        <w:numPr>
          <w:ilvl w:val="0"/>
          <w:numId w:val="192"/>
        </w:numPr>
        <w:tabs>
          <w:tab w:val="left" w:pos="217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Культурное пространство Российской империи в XVIII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Культура и быт российских сословий. Дворянство: жизнь и быт дворянской усадьбы. Духовенство. Купечество. Крестьянство.</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2D2510" w:rsidRPr="00B2226F" w:rsidRDefault="002D2510" w:rsidP="002D2510">
      <w:pPr>
        <w:widowControl w:val="0"/>
        <w:numPr>
          <w:ilvl w:val="0"/>
          <w:numId w:val="192"/>
        </w:numPr>
        <w:tabs>
          <w:tab w:val="left" w:pos="198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Наш край в XVIII в.</w:t>
      </w:r>
    </w:p>
    <w:p w:rsidR="002D2510" w:rsidRPr="00B2226F" w:rsidRDefault="002D2510" w:rsidP="002D2510">
      <w:pPr>
        <w:widowControl w:val="0"/>
        <w:numPr>
          <w:ilvl w:val="0"/>
          <w:numId w:val="192"/>
        </w:numPr>
        <w:tabs>
          <w:tab w:val="left" w:pos="198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Обобщение.</w:t>
      </w:r>
    </w:p>
    <w:p w:rsidR="002D2510" w:rsidRPr="00B2226F" w:rsidRDefault="002D2510" w:rsidP="002D2510">
      <w:pPr>
        <w:widowControl w:val="0"/>
        <w:numPr>
          <w:ilvl w:val="0"/>
          <w:numId w:val="172"/>
        </w:numPr>
        <w:tabs>
          <w:tab w:val="left" w:pos="198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195"/>
        </w:numPr>
        <w:tabs>
          <w:tab w:val="left" w:pos="176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Всеобщая история. История Нового времени. XIX - начало XX в.</w:t>
      </w:r>
    </w:p>
    <w:p w:rsidR="002D2510" w:rsidRPr="00B2226F" w:rsidRDefault="002D2510" w:rsidP="002D2510">
      <w:pPr>
        <w:widowControl w:val="0"/>
        <w:numPr>
          <w:ilvl w:val="0"/>
          <w:numId w:val="196"/>
        </w:numPr>
        <w:tabs>
          <w:tab w:val="left" w:pos="198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w:t>
      </w:r>
    </w:p>
    <w:p w:rsidR="002D2510" w:rsidRPr="00B2226F" w:rsidRDefault="002D2510" w:rsidP="002D2510">
      <w:pPr>
        <w:widowControl w:val="0"/>
        <w:numPr>
          <w:ilvl w:val="0"/>
          <w:numId w:val="196"/>
        </w:numPr>
        <w:tabs>
          <w:tab w:val="left" w:pos="198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Европа в начале XIX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2D2510" w:rsidRPr="00B2226F" w:rsidRDefault="002D2510" w:rsidP="002D2510">
      <w:pPr>
        <w:widowControl w:val="0"/>
        <w:numPr>
          <w:ilvl w:val="0"/>
          <w:numId w:val="196"/>
        </w:numPr>
        <w:tabs>
          <w:tab w:val="left" w:pos="1984"/>
        </w:tabs>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индустриального общества в первой половине XIX в.:</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экономика, социальные отношения, политические процессы.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2D2510" w:rsidRPr="00B2226F" w:rsidRDefault="002D2510" w:rsidP="002D2510">
      <w:pPr>
        <w:widowControl w:val="0"/>
        <w:numPr>
          <w:ilvl w:val="0"/>
          <w:numId w:val="197"/>
        </w:numPr>
        <w:tabs>
          <w:tab w:val="left" w:pos="197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Политическое развитие европейских стран в 1815-1840-е гг.</w:t>
      </w:r>
    </w:p>
    <w:p w:rsidR="002D2510" w:rsidRPr="00B2226F" w:rsidRDefault="002D2510" w:rsidP="002D2510">
      <w:pPr>
        <w:widowControl w:val="0"/>
        <w:tabs>
          <w:tab w:val="left" w:pos="2310"/>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Франция:</w:t>
      </w:r>
      <w:r w:rsidRPr="00B2226F">
        <w:rPr>
          <w:rFonts w:ascii="Times New Roman" w:eastAsia="Times New Roman" w:hAnsi="Times New Roman" w:cs="Times New Roman"/>
          <w:color w:val="000000"/>
          <w:sz w:val="20"/>
          <w:szCs w:val="20"/>
          <w:lang w:eastAsia="ru-RU" w:bidi="ru-RU"/>
        </w:rPr>
        <w:tab/>
        <w:t>Реставрация, Июльская монархия, Вторая республика.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2D2510" w:rsidRPr="00B2226F" w:rsidRDefault="002D2510" w:rsidP="002D2510">
      <w:pPr>
        <w:widowControl w:val="0"/>
        <w:numPr>
          <w:ilvl w:val="0"/>
          <w:numId w:val="197"/>
        </w:numPr>
        <w:tabs>
          <w:tab w:val="left" w:pos="197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Страны Европы и Северной Америки в середине XIX - начале XX в.</w:t>
      </w:r>
    </w:p>
    <w:p w:rsidR="002D2510" w:rsidRPr="00B2226F" w:rsidRDefault="002D2510" w:rsidP="002D2510">
      <w:pPr>
        <w:widowControl w:val="0"/>
        <w:numPr>
          <w:ilvl w:val="0"/>
          <w:numId w:val="198"/>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2D2510" w:rsidRPr="00B2226F" w:rsidRDefault="002D2510" w:rsidP="002D2510">
      <w:pPr>
        <w:widowControl w:val="0"/>
        <w:numPr>
          <w:ilvl w:val="0"/>
          <w:numId w:val="198"/>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2D2510" w:rsidRPr="00B2226F" w:rsidRDefault="002D2510" w:rsidP="002D2510">
      <w:pPr>
        <w:widowControl w:val="0"/>
        <w:numPr>
          <w:ilvl w:val="0"/>
          <w:numId w:val="198"/>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Италия. Подъём борьбы за независимость итальянских земель. К. Кавур, Д. Гарибальди. Образование единого государства. Король Виктор Эммануил II.</w:t>
      </w:r>
    </w:p>
    <w:p w:rsidR="002D2510" w:rsidRPr="00B2226F" w:rsidRDefault="002D2510" w:rsidP="002D2510">
      <w:pPr>
        <w:widowControl w:val="0"/>
        <w:numPr>
          <w:ilvl w:val="0"/>
          <w:numId w:val="198"/>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2D2510" w:rsidRPr="00B2226F" w:rsidRDefault="002D2510" w:rsidP="002D2510">
      <w:pPr>
        <w:widowControl w:val="0"/>
        <w:numPr>
          <w:ilvl w:val="0"/>
          <w:numId w:val="198"/>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1877-1878 гг., её итоги.</w:t>
      </w:r>
    </w:p>
    <w:p w:rsidR="002D2510" w:rsidRPr="00B2226F" w:rsidRDefault="002D2510" w:rsidP="002D2510">
      <w:pPr>
        <w:widowControl w:val="0"/>
        <w:numPr>
          <w:ilvl w:val="0"/>
          <w:numId w:val="198"/>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2D2510" w:rsidRPr="00B2226F" w:rsidRDefault="002D2510" w:rsidP="002D2510">
      <w:pPr>
        <w:widowControl w:val="0"/>
        <w:numPr>
          <w:ilvl w:val="0"/>
          <w:numId w:val="198"/>
        </w:numPr>
        <w:tabs>
          <w:tab w:val="left" w:pos="215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Экономическое и социально-политическое развитие стран Европы и США в конце XIX - начале XX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2D2510" w:rsidRPr="00B2226F" w:rsidRDefault="002D2510" w:rsidP="002D2510">
      <w:pPr>
        <w:widowControl w:val="0"/>
        <w:numPr>
          <w:ilvl w:val="0"/>
          <w:numId w:val="197"/>
        </w:numPr>
        <w:tabs>
          <w:tab w:val="left" w:pos="197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Страны Латинской Америки в XIX - начале XX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2D2510" w:rsidRPr="00B2226F" w:rsidRDefault="002D2510" w:rsidP="002D2510">
      <w:pPr>
        <w:widowControl w:val="0"/>
        <w:numPr>
          <w:ilvl w:val="0"/>
          <w:numId w:val="197"/>
        </w:numPr>
        <w:tabs>
          <w:tab w:val="left" w:pos="197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Страны Азии в XIX - начале XX в.</w:t>
      </w:r>
    </w:p>
    <w:p w:rsidR="002D2510" w:rsidRPr="00B2226F" w:rsidRDefault="002D2510" w:rsidP="002D2510">
      <w:pPr>
        <w:widowControl w:val="0"/>
        <w:numPr>
          <w:ilvl w:val="0"/>
          <w:numId w:val="199"/>
        </w:numPr>
        <w:tabs>
          <w:tab w:val="left" w:pos="215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2D2510" w:rsidRPr="00B2226F" w:rsidRDefault="002D2510" w:rsidP="002D2510">
      <w:pPr>
        <w:widowControl w:val="0"/>
        <w:numPr>
          <w:ilvl w:val="0"/>
          <w:numId w:val="199"/>
        </w:numPr>
        <w:tabs>
          <w:tab w:val="left" w:pos="215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2D2510" w:rsidRPr="00B2226F" w:rsidRDefault="002D2510" w:rsidP="002D2510">
      <w:pPr>
        <w:widowControl w:val="0"/>
        <w:numPr>
          <w:ilvl w:val="0"/>
          <w:numId w:val="199"/>
        </w:numPr>
        <w:tabs>
          <w:tab w:val="left" w:pos="215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2D2510" w:rsidRPr="00B2226F" w:rsidRDefault="002D2510" w:rsidP="002D2510">
      <w:pPr>
        <w:widowControl w:val="0"/>
        <w:numPr>
          <w:ilvl w:val="0"/>
          <w:numId w:val="199"/>
        </w:numPr>
        <w:tabs>
          <w:tab w:val="left" w:pos="217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Революция 1905-1911 г. в Иране.</w:t>
      </w:r>
    </w:p>
    <w:p w:rsidR="002D2510" w:rsidRPr="00B2226F" w:rsidRDefault="002D2510" w:rsidP="002D2510">
      <w:pPr>
        <w:widowControl w:val="0"/>
        <w:numPr>
          <w:ilvl w:val="0"/>
          <w:numId w:val="199"/>
        </w:numPr>
        <w:tabs>
          <w:tab w:val="left" w:pos="217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2D2510" w:rsidRPr="00B2226F" w:rsidRDefault="002D2510" w:rsidP="002D2510">
      <w:pPr>
        <w:widowControl w:val="0"/>
        <w:numPr>
          <w:ilvl w:val="0"/>
          <w:numId w:val="197"/>
        </w:numPr>
        <w:tabs>
          <w:tab w:val="left" w:pos="200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Народы Африки в XIX - начале XX в.</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2D2510" w:rsidRPr="00B2226F" w:rsidRDefault="002D2510" w:rsidP="002D2510">
      <w:pPr>
        <w:widowControl w:val="0"/>
        <w:numPr>
          <w:ilvl w:val="0"/>
          <w:numId w:val="197"/>
        </w:numPr>
        <w:tabs>
          <w:tab w:val="left" w:pos="200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культуры в XIX - начале XX в.</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2D2510" w:rsidRPr="00B2226F" w:rsidRDefault="002D2510" w:rsidP="002D2510">
      <w:pPr>
        <w:widowControl w:val="0"/>
        <w:numPr>
          <w:ilvl w:val="0"/>
          <w:numId w:val="197"/>
        </w:numPr>
        <w:tabs>
          <w:tab w:val="left" w:pos="214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Международные отношения в XIX - начале XX в.</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2D2510" w:rsidRPr="00B2226F" w:rsidRDefault="002D2510" w:rsidP="002D2510">
      <w:pPr>
        <w:widowControl w:val="0"/>
        <w:numPr>
          <w:ilvl w:val="0"/>
          <w:numId w:val="197"/>
        </w:numPr>
        <w:tabs>
          <w:tab w:val="left" w:pos="214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Обобщение. Историческое и культурное наследие XIX в.</w:t>
      </w:r>
    </w:p>
    <w:p w:rsidR="002D2510" w:rsidRPr="00B2226F" w:rsidRDefault="002D2510" w:rsidP="002D2510">
      <w:pPr>
        <w:widowControl w:val="0"/>
        <w:numPr>
          <w:ilvl w:val="0"/>
          <w:numId w:val="200"/>
        </w:numPr>
        <w:tabs>
          <w:tab w:val="left" w:pos="180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России. Российская империя в XIX - начале XX в.</w:t>
      </w:r>
    </w:p>
    <w:p w:rsidR="002D2510" w:rsidRPr="00B2226F" w:rsidRDefault="002D2510" w:rsidP="002D2510">
      <w:pPr>
        <w:widowControl w:val="0"/>
        <w:numPr>
          <w:ilvl w:val="0"/>
          <w:numId w:val="201"/>
        </w:numPr>
        <w:tabs>
          <w:tab w:val="left" w:pos="200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w:t>
      </w:r>
    </w:p>
    <w:p w:rsidR="002D2510" w:rsidRPr="00B2226F" w:rsidRDefault="002D2510" w:rsidP="002D2510">
      <w:pPr>
        <w:widowControl w:val="0"/>
        <w:numPr>
          <w:ilvl w:val="0"/>
          <w:numId w:val="201"/>
        </w:numPr>
        <w:tabs>
          <w:tab w:val="left" w:pos="200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Александровская эпоха: государственный либерализм.</w:t>
      </w:r>
    </w:p>
    <w:p w:rsidR="002D2510" w:rsidRPr="00B2226F" w:rsidRDefault="002D2510" w:rsidP="002D2510">
      <w:pPr>
        <w:widowControl w:val="0"/>
        <w:spacing w:after="0" w:line="494"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Либеральные и охранительные тенденции во внутренней политике. Польская конституция 1815 г. Военные поселения.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Дворянская оппозиция самодержавию. Тайные организации: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Союз спасения, Союз благоденствия, Северное и Южное общества. Восстание декабристов 14 декабря 1825 г.</w:t>
      </w:r>
    </w:p>
    <w:p w:rsidR="002D2510" w:rsidRPr="00B2226F" w:rsidRDefault="002D2510" w:rsidP="002D2510">
      <w:pPr>
        <w:widowControl w:val="0"/>
        <w:numPr>
          <w:ilvl w:val="0"/>
          <w:numId w:val="201"/>
        </w:numPr>
        <w:tabs>
          <w:tab w:val="left" w:pos="19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Николаевское самодержавие: государственный консерватизм.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2D2510" w:rsidRPr="00B2226F" w:rsidRDefault="002D2510" w:rsidP="002D2510">
      <w:pPr>
        <w:widowControl w:val="0"/>
        <w:numPr>
          <w:ilvl w:val="0"/>
          <w:numId w:val="201"/>
        </w:numPr>
        <w:tabs>
          <w:tab w:val="left" w:pos="199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Культурное пространство империи в первой половине XIX в. Национальные корни отечественной культуры и западные влияния.</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2D2510" w:rsidRPr="00B2226F" w:rsidRDefault="002D2510" w:rsidP="002D2510">
      <w:pPr>
        <w:widowControl w:val="0"/>
        <w:numPr>
          <w:ilvl w:val="0"/>
          <w:numId w:val="201"/>
        </w:numPr>
        <w:tabs>
          <w:tab w:val="left" w:pos="19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Народы России в первой половине XIX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2D2510" w:rsidRPr="00B2226F" w:rsidRDefault="002D2510" w:rsidP="002D2510">
      <w:pPr>
        <w:widowControl w:val="0"/>
        <w:numPr>
          <w:ilvl w:val="0"/>
          <w:numId w:val="201"/>
        </w:numPr>
        <w:tabs>
          <w:tab w:val="left" w:pos="199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Социальная и правовая модернизация страны при Александре II. Реформы 1860-1870-х гг. - движение к правовому государству</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2D2510" w:rsidRPr="00B2226F" w:rsidRDefault="002D2510" w:rsidP="002D2510">
      <w:pPr>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Конституционный вопрос.</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2D2510" w:rsidRPr="00B2226F" w:rsidRDefault="002D2510" w:rsidP="002D2510">
      <w:pPr>
        <w:widowControl w:val="0"/>
        <w:numPr>
          <w:ilvl w:val="0"/>
          <w:numId w:val="201"/>
        </w:numPr>
        <w:tabs>
          <w:tab w:val="left" w:pos="196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в 1880-1890-х гг.</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2D2510" w:rsidRPr="00B2226F" w:rsidRDefault="002D2510" w:rsidP="002D2510">
      <w:pPr>
        <w:widowControl w:val="0"/>
        <w:numPr>
          <w:ilvl w:val="0"/>
          <w:numId w:val="201"/>
        </w:numPr>
        <w:tabs>
          <w:tab w:val="left" w:pos="19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Культурное пространство империи во второй половине XIX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Культура и быт народов России во второй половине XIX в. Развитие</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2D2510" w:rsidRPr="00B2226F" w:rsidRDefault="002D2510" w:rsidP="002D2510">
      <w:pPr>
        <w:widowControl w:val="0"/>
        <w:numPr>
          <w:ilvl w:val="0"/>
          <w:numId w:val="201"/>
        </w:numPr>
        <w:tabs>
          <w:tab w:val="left" w:pos="200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Этнокультурный облик империи.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2D2510" w:rsidRPr="00B2226F" w:rsidRDefault="002D2510" w:rsidP="002D2510">
      <w:pPr>
        <w:widowControl w:val="0"/>
        <w:numPr>
          <w:ilvl w:val="0"/>
          <w:numId w:val="201"/>
        </w:numPr>
        <w:tabs>
          <w:tab w:val="left" w:pos="207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гражданского общества и основные направления общественных движений.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2D2510" w:rsidRPr="00B2226F" w:rsidRDefault="002D2510" w:rsidP="002D2510">
      <w:pPr>
        <w:widowControl w:val="0"/>
        <w:numPr>
          <w:ilvl w:val="0"/>
          <w:numId w:val="201"/>
        </w:numPr>
        <w:tabs>
          <w:tab w:val="left" w:pos="211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на пороге XX в.</w:t>
      </w:r>
    </w:p>
    <w:p w:rsidR="002D2510" w:rsidRPr="00B2226F" w:rsidRDefault="002D2510" w:rsidP="002D2510">
      <w:pPr>
        <w:widowControl w:val="0"/>
        <w:numPr>
          <w:ilvl w:val="0"/>
          <w:numId w:val="202"/>
        </w:numPr>
        <w:tabs>
          <w:tab w:val="left" w:pos="229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Имперский центр и регионы. Национальная политика, этнические элиты и национально-культурные движения.</w:t>
      </w:r>
    </w:p>
    <w:p w:rsidR="002D2510" w:rsidRPr="00B2226F" w:rsidRDefault="002D2510" w:rsidP="002D2510">
      <w:pPr>
        <w:widowControl w:val="0"/>
        <w:numPr>
          <w:ilvl w:val="0"/>
          <w:numId w:val="202"/>
        </w:numPr>
        <w:tabs>
          <w:tab w:val="left" w:pos="229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2D2510" w:rsidRPr="00B2226F" w:rsidRDefault="002D2510" w:rsidP="002D2510">
      <w:pPr>
        <w:widowControl w:val="0"/>
        <w:numPr>
          <w:ilvl w:val="0"/>
          <w:numId w:val="202"/>
        </w:numPr>
        <w:tabs>
          <w:tab w:val="left" w:pos="229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2D2510" w:rsidRPr="00B2226F" w:rsidRDefault="002D2510" w:rsidP="002D2510">
      <w:pPr>
        <w:widowControl w:val="0"/>
        <w:numPr>
          <w:ilvl w:val="0"/>
          <w:numId w:val="202"/>
        </w:numPr>
        <w:tabs>
          <w:tab w:val="left" w:pos="229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Обострение международной обстановки. Блоковая система и участие в ней России. Россия в преддверии мировой катастрофы.</w:t>
      </w:r>
    </w:p>
    <w:p w:rsidR="002D2510" w:rsidRPr="00B2226F" w:rsidRDefault="002D2510" w:rsidP="002D2510">
      <w:pPr>
        <w:widowControl w:val="0"/>
        <w:numPr>
          <w:ilvl w:val="0"/>
          <w:numId w:val="202"/>
        </w:numPr>
        <w:tabs>
          <w:tab w:val="left" w:pos="229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2D2510" w:rsidRPr="00B2226F" w:rsidRDefault="002D2510" w:rsidP="002D2510">
      <w:pPr>
        <w:widowControl w:val="0"/>
        <w:numPr>
          <w:ilvl w:val="0"/>
          <w:numId w:val="201"/>
        </w:numPr>
        <w:tabs>
          <w:tab w:val="left" w:pos="213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Наш край в XIX - начале XX в.</w:t>
      </w:r>
    </w:p>
    <w:p w:rsidR="002D2510" w:rsidRPr="00B2226F" w:rsidRDefault="002D2510" w:rsidP="002D2510">
      <w:pPr>
        <w:widowControl w:val="0"/>
        <w:numPr>
          <w:ilvl w:val="0"/>
          <w:numId w:val="201"/>
        </w:numPr>
        <w:tabs>
          <w:tab w:val="left" w:pos="2131"/>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Обобщение.</w:t>
      </w:r>
    </w:p>
    <w:p w:rsidR="002D2510" w:rsidRPr="00B2226F" w:rsidRDefault="002D2510" w:rsidP="002D2510">
      <w:pPr>
        <w:widowControl w:val="0"/>
        <w:numPr>
          <w:ilvl w:val="0"/>
          <w:numId w:val="203"/>
        </w:numPr>
        <w:tabs>
          <w:tab w:val="left" w:pos="1529"/>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истории на уровне основного общего образования.</w:t>
      </w:r>
    </w:p>
    <w:p w:rsidR="002D2510" w:rsidRPr="00B2226F" w:rsidRDefault="002D2510" w:rsidP="002D2510">
      <w:pPr>
        <w:widowControl w:val="0"/>
        <w:numPr>
          <w:ilvl w:val="0"/>
          <w:numId w:val="204"/>
        </w:numPr>
        <w:tabs>
          <w:tab w:val="left" w:pos="1781"/>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важнейшим личностным результатам изучения истории относятся:</w:t>
      </w:r>
    </w:p>
    <w:p w:rsidR="002D2510" w:rsidRPr="00B2226F" w:rsidRDefault="002D2510" w:rsidP="002D2510">
      <w:pPr>
        <w:widowControl w:val="0"/>
        <w:numPr>
          <w:ilvl w:val="0"/>
          <w:numId w:val="205"/>
        </w:numPr>
        <w:tabs>
          <w:tab w:val="left" w:pos="1082"/>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D2510" w:rsidRPr="00B2226F" w:rsidRDefault="002D2510" w:rsidP="002D2510">
      <w:pPr>
        <w:widowControl w:val="0"/>
        <w:numPr>
          <w:ilvl w:val="0"/>
          <w:numId w:val="205"/>
        </w:numPr>
        <w:tabs>
          <w:tab w:val="left" w:pos="108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2D2510" w:rsidRPr="00B2226F" w:rsidRDefault="002D2510" w:rsidP="002D2510">
      <w:pPr>
        <w:widowControl w:val="0"/>
        <w:numPr>
          <w:ilvl w:val="0"/>
          <w:numId w:val="205"/>
        </w:numPr>
        <w:tabs>
          <w:tab w:val="left" w:pos="108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духовно-нравственной сфере: представление о традиционных духовно</w:t>
      </w:r>
      <w:r w:rsidRPr="00B2226F">
        <w:rPr>
          <w:rFonts w:ascii="Times New Roman" w:eastAsia="Times New Roman" w:hAnsi="Times New Roman" w:cs="Times New Roman"/>
          <w:color w:val="000000"/>
          <w:sz w:val="20"/>
          <w:szCs w:val="20"/>
          <w:lang w:eastAsia="ru-RU" w:bidi="ru-RU"/>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2D2510" w:rsidRPr="00B2226F" w:rsidRDefault="002D2510" w:rsidP="002D2510">
      <w:pPr>
        <w:widowControl w:val="0"/>
        <w:numPr>
          <w:ilvl w:val="0"/>
          <w:numId w:val="205"/>
        </w:numPr>
        <w:tabs>
          <w:tab w:val="left" w:pos="108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2D2510" w:rsidRPr="00B2226F" w:rsidRDefault="002D2510" w:rsidP="002D2510">
      <w:pPr>
        <w:widowControl w:val="0"/>
        <w:numPr>
          <w:ilvl w:val="0"/>
          <w:numId w:val="205"/>
        </w:numPr>
        <w:tabs>
          <w:tab w:val="left" w:pos="109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2D2510" w:rsidRPr="00B2226F" w:rsidRDefault="002D2510" w:rsidP="002D2510">
      <w:pPr>
        <w:widowControl w:val="0"/>
        <w:numPr>
          <w:ilvl w:val="0"/>
          <w:numId w:val="205"/>
        </w:numPr>
        <w:tabs>
          <w:tab w:val="left" w:pos="108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2D2510" w:rsidRPr="00B2226F" w:rsidRDefault="002D2510" w:rsidP="002D2510">
      <w:pPr>
        <w:widowControl w:val="0"/>
        <w:numPr>
          <w:ilvl w:val="0"/>
          <w:numId w:val="205"/>
        </w:numPr>
        <w:tabs>
          <w:tab w:val="left" w:pos="1097"/>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2D2510" w:rsidRPr="00B2226F" w:rsidRDefault="002D2510" w:rsidP="002D2510">
      <w:pPr>
        <w:widowControl w:val="0"/>
        <w:numPr>
          <w:ilvl w:val="0"/>
          <w:numId w:val="205"/>
        </w:numPr>
        <w:tabs>
          <w:tab w:val="left" w:pos="1102"/>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2D2510" w:rsidRPr="00B2226F" w:rsidRDefault="002D2510" w:rsidP="002D2510">
      <w:pPr>
        <w:widowControl w:val="0"/>
        <w:numPr>
          <w:ilvl w:val="0"/>
          <w:numId w:val="205"/>
        </w:numPr>
        <w:tabs>
          <w:tab w:val="left" w:pos="1093"/>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D2510" w:rsidRPr="00B2226F" w:rsidRDefault="002D2510" w:rsidP="002D2510">
      <w:pPr>
        <w:widowControl w:val="0"/>
        <w:numPr>
          <w:ilvl w:val="0"/>
          <w:numId w:val="204"/>
        </w:numPr>
        <w:tabs>
          <w:tab w:val="left" w:pos="1760"/>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2510" w:rsidRPr="00B2226F" w:rsidRDefault="002D2510" w:rsidP="002D2510">
      <w:pPr>
        <w:widowControl w:val="0"/>
        <w:numPr>
          <w:ilvl w:val="0"/>
          <w:numId w:val="206"/>
        </w:numPr>
        <w:tabs>
          <w:tab w:val="left" w:pos="1966"/>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систематизировать и обобщать исторические факты (в форме таблиц, схем);</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характерные признаки исторических явлений;</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причинно-следственные связи событий;</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события, ситуации, выявляя общие черты и различия;</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и обосновывать выводы.</w:t>
      </w:r>
    </w:p>
    <w:p w:rsidR="002D2510" w:rsidRPr="00B2226F" w:rsidRDefault="002D2510" w:rsidP="002D2510">
      <w:pPr>
        <w:widowControl w:val="0"/>
        <w:numPr>
          <w:ilvl w:val="0"/>
          <w:numId w:val="206"/>
        </w:numPr>
        <w:tabs>
          <w:tab w:val="left" w:pos="1966"/>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исследовательские действия как часть познавательных универсальных учебных</w:t>
      </w:r>
    </w:p>
    <w:p w:rsidR="002D2510" w:rsidRPr="00B2226F" w:rsidRDefault="002D2510" w:rsidP="002D2510">
      <w:pPr>
        <w:widowControl w:val="0"/>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действий:</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познавательную задачу;</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намечать путь её решения и осуществлять подбор исторического материала, объекта;</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систематизировать и анализировать исторические факты, осуществлять реконструкцию исторических событий;</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соотносить полученный результат с имеющимся знанием;</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новизну и обоснованность полученного результата;</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результаты своей деятельности в различных формах (сообщение, эссе, презентация, реферат, учебный проект и другие).</w:t>
      </w:r>
    </w:p>
    <w:p w:rsidR="002D2510" w:rsidRPr="00B2226F" w:rsidRDefault="002D2510" w:rsidP="002D2510">
      <w:pPr>
        <w:widowControl w:val="0"/>
        <w:numPr>
          <w:ilvl w:val="0"/>
          <w:numId w:val="206"/>
        </w:numPr>
        <w:tabs>
          <w:tab w:val="left" w:pos="1995"/>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виды источников исторической информации;</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D2510" w:rsidRPr="00B2226F" w:rsidRDefault="002D2510" w:rsidP="002D2510">
      <w:pPr>
        <w:widowControl w:val="0"/>
        <w:numPr>
          <w:ilvl w:val="0"/>
          <w:numId w:val="206"/>
        </w:numPr>
        <w:tabs>
          <w:tab w:val="left" w:pos="2000"/>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общения как часть коммуникативных универсальных учебных действий:</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особенности взаимодействия людей в исторических обществах и современном мире;</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обсуждении событий и личностей прошлого, раскрывать различие и сходство высказываемых оценок;</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выражать и аргументировать свою точку зрения в устном высказывании, письменном тексте;</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выполненного исследования, проекта;</w:t>
      </w:r>
    </w:p>
    <w:p w:rsidR="002D2510" w:rsidRPr="00B2226F" w:rsidRDefault="002D2510" w:rsidP="002D2510">
      <w:pPr>
        <w:widowControl w:val="0"/>
        <w:spacing w:after="0" w:line="504"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осваивать и применять правила межкультурного взаимодействия в школе и социальном окружении.</w:t>
      </w:r>
    </w:p>
    <w:p w:rsidR="002D2510" w:rsidRPr="00B2226F" w:rsidRDefault="002D2510" w:rsidP="002D2510">
      <w:pPr>
        <w:widowControl w:val="0"/>
        <w:numPr>
          <w:ilvl w:val="0"/>
          <w:numId w:val="206"/>
        </w:numPr>
        <w:tabs>
          <w:tab w:val="left" w:pos="2026"/>
        </w:tabs>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совместной</w:t>
      </w:r>
    </w:p>
    <w:p w:rsidR="002D2510" w:rsidRPr="00B2226F" w:rsidRDefault="002D2510" w:rsidP="002D2510">
      <w:pPr>
        <w:widowControl w:val="0"/>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деятельности:</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на основе исторических примеров значение совместной работы как эффективного средства достижения поставленных целей;</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планировать и осуществлять совместную работу, коллективные учебные проекты по истории, в том числе - на региональном материале;</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свое участие в общей работе и координировать свои действия с другими членами команды.</w:t>
      </w:r>
    </w:p>
    <w:p w:rsidR="002D2510" w:rsidRPr="00B2226F" w:rsidRDefault="002D2510" w:rsidP="002D2510">
      <w:pPr>
        <w:widowControl w:val="0"/>
        <w:numPr>
          <w:ilvl w:val="0"/>
          <w:numId w:val="206"/>
        </w:numPr>
        <w:tabs>
          <w:tab w:val="left" w:pos="1989"/>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в части регулятивных универсальных учебных действий:</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приёмами самоконтроля - осуществление самоконтроля, рефлексии и самооценки полученных результатов;</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вносить коррективы в свою работу с учётом установленных ошибок, возникших трудностей.</w:t>
      </w:r>
    </w:p>
    <w:p w:rsidR="002D2510" w:rsidRPr="00B2226F" w:rsidRDefault="002D2510" w:rsidP="002D2510">
      <w:pPr>
        <w:widowControl w:val="0"/>
        <w:numPr>
          <w:ilvl w:val="0"/>
          <w:numId w:val="206"/>
        </w:numPr>
        <w:tabs>
          <w:tab w:val="left" w:pos="1989"/>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в сфере эмоционального интеллекта, понимания себя и других:</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на примерах исторических ситуаций роль эмоций в отношениях между людьми;</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ставить себя на место другого человека, понимать мотивы действий другого (в исторических ситуациях и окружающей действительности);</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регулировать способ выражения своих эмоций с учётом позиций и мнений других участников общения.</w:t>
      </w:r>
    </w:p>
    <w:p w:rsidR="002D2510" w:rsidRPr="00B2226F" w:rsidRDefault="002D2510" w:rsidP="002D2510">
      <w:pPr>
        <w:widowControl w:val="0"/>
        <w:numPr>
          <w:ilvl w:val="0"/>
          <w:numId w:val="204"/>
        </w:numPr>
        <w:tabs>
          <w:tab w:val="left" w:pos="1763"/>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истории на уровне основного общего образования должны обеспечивать:</w:t>
      </w:r>
    </w:p>
    <w:p w:rsidR="002D2510" w:rsidRPr="00B2226F" w:rsidRDefault="002D2510" w:rsidP="002D2510">
      <w:pPr>
        <w:widowControl w:val="0"/>
        <w:numPr>
          <w:ilvl w:val="0"/>
          <w:numId w:val="207"/>
        </w:numPr>
        <w:tabs>
          <w:tab w:val="left" w:pos="1101"/>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процессов;</w:t>
      </w:r>
    </w:p>
    <w:p w:rsidR="002D2510" w:rsidRPr="00B2226F" w:rsidRDefault="002D2510" w:rsidP="002D2510">
      <w:pPr>
        <w:widowControl w:val="0"/>
        <w:numPr>
          <w:ilvl w:val="0"/>
          <w:numId w:val="207"/>
        </w:numPr>
        <w:tabs>
          <w:tab w:val="left" w:pos="10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выявлять особенности развития культуры, быта и нравов народов в различные исторические эпохи;</w:t>
      </w:r>
    </w:p>
    <w:p w:rsidR="002D2510" w:rsidRPr="00B2226F" w:rsidRDefault="002D2510" w:rsidP="002D2510">
      <w:pPr>
        <w:widowControl w:val="0"/>
        <w:numPr>
          <w:ilvl w:val="0"/>
          <w:numId w:val="207"/>
        </w:numPr>
        <w:tabs>
          <w:tab w:val="left" w:pos="108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историческими понятиями и их использование для решения учебных и практических задач;</w:t>
      </w:r>
    </w:p>
    <w:p w:rsidR="002D2510" w:rsidRPr="00B2226F" w:rsidRDefault="002D2510" w:rsidP="002D2510">
      <w:pPr>
        <w:widowControl w:val="0"/>
        <w:numPr>
          <w:ilvl w:val="0"/>
          <w:numId w:val="207"/>
        </w:numPr>
        <w:tabs>
          <w:tab w:val="left" w:pos="108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2D2510" w:rsidRPr="00B2226F" w:rsidRDefault="002D2510" w:rsidP="002D2510">
      <w:pPr>
        <w:widowControl w:val="0"/>
        <w:numPr>
          <w:ilvl w:val="0"/>
          <w:numId w:val="207"/>
        </w:numPr>
        <w:tabs>
          <w:tab w:val="left" w:pos="108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выявлять существенные черты и характерные признаки исторических событий, явлений, процессов;</w:t>
      </w:r>
    </w:p>
    <w:p w:rsidR="002D2510" w:rsidRPr="00B2226F" w:rsidRDefault="002D2510" w:rsidP="002D2510">
      <w:pPr>
        <w:widowControl w:val="0"/>
        <w:numPr>
          <w:ilvl w:val="0"/>
          <w:numId w:val="207"/>
        </w:numPr>
        <w:tabs>
          <w:tab w:val="left" w:pos="108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2D2510" w:rsidRPr="00B2226F" w:rsidRDefault="002D2510" w:rsidP="002D2510">
      <w:pPr>
        <w:widowControl w:val="0"/>
        <w:numPr>
          <w:ilvl w:val="0"/>
          <w:numId w:val="207"/>
        </w:numPr>
        <w:tabs>
          <w:tab w:val="left" w:pos="107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сравнивать исторические события, явления, процессы в различные исторические эпохи;</w:t>
      </w:r>
    </w:p>
    <w:p w:rsidR="002D2510" w:rsidRPr="00B2226F" w:rsidRDefault="002D2510" w:rsidP="002D2510">
      <w:pPr>
        <w:widowControl w:val="0"/>
        <w:numPr>
          <w:ilvl w:val="0"/>
          <w:numId w:val="207"/>
        </w:numPr>
        <w:tabs>
          <w:tab w:val="left" w:pos="108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2D2510" w:rsidRPr="00B2226F" w:rsidRDefault="002D2510" w:rsidP="002D2510">
      <w:pPr>
        <w:widowControl w:val="0"/>
        <w:numPr>
          <w:ilvl w:val="0"/>
          <w:numId w:val="207"/>
        </w:numPr>
        <w:tabs>
          <w:tab w:val="left" w:pos="107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различать основные типы исторических источников: письменные, вещественные, аудиовизуальные;</w:t>
      </w:r>
    </w:p>
    <w:p w:rsidR="002D2510" w:rsidRPr="00B2226F" w:rsidRDefault="002D2510" w:rsidP="002D2510">
      <w:pPr>
        <w:widowControl w:val="0"/>
        <w:numPr>
          <w:ilvl w:val="0"/>
          <w:numId w:val="207"/>
        </w:numPr>
        <w:tabs>
          <w:tab w:val="left" w:pos="121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информацию при работе с историческими источниками;</w:t>
      </w:r>
    </w:p>
    <w:p w:rsidR="002D2510" w:rsidRPr="00B2226F" w:rsidRDefault="002D2510" w:rsidP="002D2510">
      <w:pPr>
        <w:widowControl w:val="0"/>
        <w:numPr>
          <w:ilvl w:val="0"/>
          <w:numId w:val="207"/>
        </w:numPr>
        <w:tabs>
          <w:tab w:val="left" w:pos="121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2D2510" w:rsidRPr="00B2226F" w:rsidRDefault="002D2510" w:rsidP="002D2510">
      <w:pPr>
        <w:widowControl w:val="0"/>
        <w:numPr>
          <w:ilvl w:val="0"/>
          <w:numId w:val="207"/>
        </w:numPr>
        <w:tabs>
          <w:tab w:val="left" w:pos="121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2D2510" w:rsidRPr="00B2226F" w:rsidRDefault="002D2510" w:rsidP="002D2510">
      <w:pPr>
        <w:widowControl w:val="0"/>
        <w:numPr>
          <w:ilvl w:val="0"/>
          <w:numId w:val="207"/>
        </w:numPr>
        <w:tabs>
          <w:tab w:val="left" w:pos="121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2D2510" w:rsidRPr="00B2226F" w:rsidRDefault="002D2510" w:rsidP="002D2510">
      <w:pPr>
        <w:widowControl w:val="0"/>
        <w:numPr>
          <w:ilvl w:val="0"/>
          <w:numId w:val="207"/>
        </w:numPr>
        <w:tabs>
          <w:tab w:val="left" w:pos="121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2D2510" w:rsidRPr="00B2226F" w:rsidRDefault="002D2510" w:rsidP="002D2510">
      <w:pPr>
        <w:widowControl w:val="0"/>
        <w:numPr>
          <w:ilvl w:val="0"/>
          <w:numId w:val="204"/>
        </w:numPr>
        <w:tabs>
          <w:tab w:val="left" w:pos="173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2D2510" w:rsidRPr="00B2226F" w:rsidRDefault="002D2510" w:rsidP="002D2510">
      <w:pPr>
        <w:widowControl w:val="0"/>
        <w:numPr>
          <w:ilvl w:val="0"/>
          <w:numId w:val="208"/>
        </w:numPr>
        <w:tabs>
          <w:tab w:val="left" w:pos="194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учебного предмета «История» включают:</w:t>
      </w:r>
    </w:p>
    <w:p w:rsidR="002D2510" w:rsidRPr="00B2226F" w:rsidRDefault="002D2510" w:rsidP="002D2510">
      <w:pPr>
        <w:widowControl w:val="0"/>
        <w:numPr>
          <w:ilvl w:val="0"/>
          <w:numId w:val="209"/>
        </w:numPr>
        <w:tabs>
          <w:tab w:val="left" w:pos="107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2D2510" w:rsidRPr="00B2226F" w:rsidRDefault="002D2510" w:rsidP="002D2510">
      <w:pPr>
        <w:widowControl w:val="0"/>
        <w:numPr>
          <w:ilvl w:val="0"/>
          <w:numId w:val="209"/>
        </w:numPr>
        <w:tabs>
          <w:tab w:val="left" w:pos="1071"/>
        </w:tabs>
        <w:spacing w:after="0" w:line="504"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знания об основных этапах и ключевых событиях отечественной и всемирной истории;</w:t>
      </w:r>
    </w:p>
    <w:p w:rsidR="002D2510" w:rsidRPr="00B2226F" w:rsidRDefault="002D2510" w:rsidP="002D2510">
      <w:pPr>
        <w:widowControl w:val="0"/>
        <w:numPr>
          <w:ilvl w:val="0"/>
          <w:numId w:val="209"/>
        </w:numPr>
        <w:tabs>
          <w:tab w:val="left" w:pos="361"/>
        </w:tabs>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2D2510" w:rsidRPr="00B2226F" w:rsidRDefault="002D2510" w:rsidP="002D2510">
      <w:pPr>
        <w:widowControl w:val="0"/>
        <w:numPr>
          <w:ilvl w:val="0"/>
          <w:numId w:val="209"/>
        </w:numPr>
        <w:tabs>
          <w:tab w:val="left" w:pos="107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2D2510" w:rsidRPr="00B2226F" w:rsidRDefault="002D2510" w:rsidP="002D2510">
      <w:pPr>
        <w:widowControl w:val="0"/>
        <w:numPr>
          <w:ilvl w:val="0"/>
          <w:numId w:val="209"/>
        </w:numPr>
        <w:tabs>
          <w:tab w:val="left" w:pos="107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2D2510" w:rsidRPr="00B2226F" w:rsidRDefault="002D2510" w:rsidP="002D2510">
      <w:pPr>
        <w:widowControl w:val="0"/>
        <w:numPr>
          <w:ilvl w:val="0"/>
          <w:numId w:val="209"/>
        </w:numPr>
        <w:tabs>
          <w:tab w:val="left" w:pos="108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2D2510" w:rsidRPr="00B2226F" w:rsidRDefault="002D2510" w:rsidP="002D2510">
      <w:pPr>
        <w:widowControl w:val="0"/>
        <w:numPr>
          <w:ilvl w:val="0"/>
          <w:numId w:val="209"/>
        </w:numPr>
        <w:tabs>
          <w:tab w:val="left" w:pos="108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приёмами оценки значения исторических событий и деятельности исторических личностей в отечественной и всемирной истории;</w:t>
      </w:r>
    </w:p>
    <w:p w:rsidR="002D2510" w:rsidRPr="00B2226F" w:rsidRDefault="002D2510" w:rsidP="002D2510">
      <w:pPr>
        <w:widowControl w:val="0"/>
        <w:numPr>
          <w:ilvl w:val="0"/>
          <w:numId w:val="209"/>
        </w:numPr>
        <w:tabs>
          <w:tab w:val="left" w:pos="109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2D2510" w:rsidRPr="00B2226F" w:rsidRDefault="002D2510" w:rsidP="002D2510">
      <w:pPr>
        <w:widowControl w:val="0"/>
        <w:numPr>
          <w:ilvl w:val="0"/>
          <w:numId w:val="209"/>
        </w:numPr>
        <w:tabs>
          <w:tab w:val="left" w:pos="107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необходимости сохранения исторических и культурных памятников своей страны и мира;</w:t>
      </w:r>
    </w:p>
    <w:p w:rsidR="002D2510" w:rsidRPr="00B2226F" w:rsidRDefault="002D2510" w:rsidP="002D2510">
      <w:pPr>
        <w:widowControl w:val="0"/>
        <w:numPr>
          <w:ilvl w:val="0"/>
          <w:numId w:val="209"/>
        </w:numPr>
        <w:tabs>
          <w:tab w:val="left" w:pos="121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устанавливать взаимосвязи событий, явлений, процессов прошлого с важнейшими событиями XX - начала XXI в.</w:t>
      </w:r>
    </w:p>
    <w:p w:rsidR="002D2510" w:rsidRPr="00B2226F" w:rsidRDefault="002D2510" w:rsidP="002D2510">
      <w:pPr>
        <w:widowControl w:val="0"/>
        <w:numPr>
          <w:ilvl w:val="0"/>
          <w:numId w:val="204"/>
        </w:numPr>
        <w:tabs>
          <w:tab w:val="left" w:pos="174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B2226F">
        <w:rPr>
          <w:rFonts w:ascii="Times New Roman" w:eastAsia="Times New Roman" w:hAnsi="Times New Roman" w:cs="Times New Roman"/>
          <w:color w:val="000000"/>
          <w:sz w:val="20"/>
          <w:szCs w:val="20"/>
          <w:lang w:val="en-US" w:bidi="en-US"/>
        </w:rPr>
        <w:t>XX</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XXI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2D2510" w:rsidRPr="00B2226F" w:rsidRDefault="002D2510" w:rsidP="002D2510">
      <w:pPr>
        <w:widowControl w:val="0"/>
        <w:numPr>
          <w:ilvl w:val="0"/>
          <w:numId w:val="204"/>
        </w:numPr>
        <w:tabs>
          <w:tab w:val="left" w:pos="173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2D2510" w:rsidRPr="00B2226F" w:rsidRDefault="002D2510" w:rsidP="002D2510">
      <w:pPr>
        <w:widowControl w:val="0"/>
        <w:numPr>
          <w:ilvl w:val="0"/>
          <w:numId w:val="204"/>
        </w:numPr>
        <w:tabs>
          <w:tab w:val="left" w:pos="172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2D2510" w:rsidRPr="00B2226F" w:rsidRDefault="002D2510" w:rsidP="002D2510">
      <w:pPr>
        <w:widowControl w:val="0"/>
        <w:numPr>
          <w:ilvl w:val="0"/>
          <w:numId w:val="210"/>
        </w:numPr>
        <w:tabs>
          <w:tab w:val="left" w:pos="10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2D2510" w:rsidRPr="00B2226F" w:rsidRDefault="002D2510" w:rsidP="002D2510">
      <w:pPr>
        <w:widowControl w:val="0"/>
        <w:numPr>
          <w:ilvl w:val="0"/>
          <w:numId w:val="210"/>
        </w:numPr>
        <w:tabs>
          <w:tab w:val="left" w:pos="10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2D2510" w:rsidRPr="00B2226F" w:rsidRDefault="002D2510" w:rsidP="002D2510">
      <w:pPr>
        <w:widowControl w:val="0"/>
        <w:numPr>
          <w:ilvl w:val="0"/>
          <w:numId w:val="210"/>
        </w:numPr>
        <w:tabs>
          <w:tab w:val="left" w:pos="107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2D2510" w:rsidRPr="00B2226F" w:rsidRDefault="002D2510" w:rsidP="002D2510">
      <w:pPr>
        <w:widowControl w:val="0"/>
        <w:numPr>
          <w:ilvl w:val="0"/>
          <w:numId w:val="210"/>
        </w:numPr>
        <w:tabs>
          <w:tab w:val="left" w:pos="107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2D2510" w:rsidRPr="00B2226F" w:rsidRDefault="002D2510" w:rsidP="002D2510">
      <w:pPr>
        <w:widowControl w:val="0"/>
        <w:numPr>
          <w:ilvl w:val="0"/>
          <w:numId w:val="210"/>
        </w:numPr>
        <w:tabs>
          <w:tab w:val="left" w:pos="108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2D2510" w:rsidRPr="00B2226F" w:rsidRDefault="002D2510" w:rsidP="002D2510">
      <w:pPr>
        <w:widowControl w:val="0"/>
        <w:numPr>
          <w:ilvl w:val="0"/>
          <w:numId w:val="210"/>
        </w:numPr>
        <w:tabs>
          <w:tab w:val="left" w:pos="107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2D2510" w:rsidRPr="00B2226F" w:rsidRDefault="002D2510" w:rsidP="002D2510">
      <w:pPr>
        <w:widowControl w:val="0"/>
        <w:numPr>
          <w:ilvl w:val="0"/>
          <w:numId w:val="210"/>
        </w:numPr>
        <w:tabs>
          <w:tab w:val="left" w:pos="107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2D2510" w:rsidRPr="00B2226F" w:rsidRDefault="002D2510" w:rsidP="002D2510">
      <w:pPr>
        <w:widowControl w:val="0"/>
        <w:numPr>
          <w:ilvl w:val="0"/>
          <w:numId w:val="210"/>
        </w:numPr>
        <w:tabs>
          <w:tab w:val="left" w:pos="108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2D2510" w:rsidRPr="00B2226F" w:rsidRDefault="002D2510" w:rsidP="002D2510">
      <w:pPr>
        <w:widowControl w:val="0"/>
        <w:numPr>
          <w:ilvl w:val="0"/>
          <w:numId w:val="204"/>
        </w:numPr>
        <w:tabs>
          <w:tab w:val="left" w:pos="174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2D2510" w:rsidRPr="00B2226F" w:rsidRDefault="002D2510" w:rsidP="002D2510">
      <w:pPr>
        <w:widowControl w:val="0"/>
        <w:numPr>
          <w:ilvl w:val="0"/>
          <w:numId w:val="204"/>
        </w:numPr>
        <w:tabs>
          <w:tab w:val="left" w:pos="177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истории в 5 классе.</w:t>
      </w:r>
    </w:p>
    <w:p w:rsidR="002D2510" w:rsidRPr="00B2226F" w:rsidRDefault="002D2510" w:rsidP="002D2510">
      <w:pPr>
        <w:widowControl w:val="0"/>
        <w:numPr>
          <w:ilvl w:val="0"/>
          <w:numId w:val="211"/>
        </w:numPr>
        <w:tabs>
          <w:tab w:val="left" w:pos="201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хронологии, работа с хронологией:</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смысл основных хронологических понятий (век, тысячелетие, до нашей эры, наша эра);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даты важнейших событий истории Древнего мира, по дате устанавливать принадлежность события к веку, тысячелетию;</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длительность и последовательность событий, периодов истории Древнего мира, вести счёт лет до нашей эры и нашей эры.</w:t>
      </w:r>
    </w:p>
    <w:p w:rsidR="002D2510" w:rsidRPr="00B2226F" w:rsidRDefault="002D2510" w:rsidP="002D2510">
      <w:pPr>
        <w:widowControl w:val="0"/>
        <w:numPr>
          <w:ilvl w:val="0"/>
          <w:numId w:val="211"/>
        </w:numPr>
        <w:tabs>
          <w:tab w:val="left" w:pos="201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исторических фактов, работа с фактами: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указывать (называть) место, обстоятельства, участников, результаты важнейших событий истории Древнего мира;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группировать, систематизировать факты по заданному признаку.</w:t>
      </w:r>
    </w:p>
    <w:p w:rsidR="002D2510" w:rsidRPr="00B2226F" w:rsidRDefault="002D2510" w:rsidP="002D2510">
      <w:pPr>
        <w:widowControl w:val="0"/>
        <w:numPr>
          <w:ilvl w:val="0"/>
          <w:numId w:val="211"/>
        </w:numPr>
        <w:tabs>
          <w:tab w:val="left" w:pos="201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исторической картой:</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на основе картографических сведений связь между условиями среды обитания людей и их занятиями.</w:t>
      </w:r>
    </w:p>
    <w:p w:rsidR="002D2510" w:rsidRPr="00B2226F" w:rsidRDefault="002D2510" w:rsidP="002D2510">
      <w:pPr>
        <w:widowControl w:val="0"/>
        <w:numPr>
          <w:ilvl w:val="0"/>
          <w:numId w:val="211"/>
        </w:numPr>
        <w:tabs>
          <w:tab w:val="left" w:pos="201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историческими источниками: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памятники культуры изучаемой эпохи и источники, созданные в последующие эпохи, приводить примеры;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2D2510" w:rsidRPr="00B2226F" w:rsidRDefault="002D2510" w:rsidP="002D2510">
      <w:pPr>
        <w:widowControl w:val="0"/>
        <w:numPr>
          <w:ilvl w:val="0"/>
          <w:numId w:val="211"/>
        </w:numPr>
        <w:tabs>
          <w:tab w:val="left" w:pos="2044"/>
        </w:tabs>
        <w:spacing w:after="0" w:line="490" w:lineRule="exact"/>
        <w:ind w:right="32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Историческое описание (реконструкция): характеризовать условия жизни людей в древности;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рассказывать о значительных событиях древней истории, их участниках;</w:t>
      </w:r>
    </w:p>
    <w:p w:rsidR="002D2510" w:rsidRPr="00B2226F" w:rsidRDefault="002D2510" w:rsidP="002D2510">
      <w:pPr>
        <w:widowControl w:val="0"/>
        <w:spacing w:after="0" w:line="514"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рассказывать об исторических личностях Древнего мира (ключевых моментах их биографии, роли в исторических событиях);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давать краткое описание памятников культуры эпохи первобытности и древнейших цивилизаций.</w:t>
      </w:r>
    </w:p>
    <w:p w:rsidR="002D2510" w:rsidRPr="00B2226F" w:rsidRDefault="002D2510" w:rsidP="002D2510">
      <w:pPr>
        <w:widowControl w:val="0"/>
        <w:numPr>
          <w:ilvl w:val="0"/>
          <w:numId w:val="211"/>
        </w:numPr>
        <w:tabs>
          <w:tab w:val="left" w:pos="205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 объяснение исторических событий, явлений: раскрывать существенные черты государственного устройства древних</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обществ, положения основных групп населения, религиозных верований людей в древности;</w:t>
      </w:r>
    </w:p>
    <w:p w:rsidR="002D2510" w:rsidRPr="00B2226F" w:rsidRDefault="002D2510" w:rsidP="002D2510">
      <w:pPr>
        <w:widowControl w:val="0"/>
        <w:spacing w:after="0" w:line="490" w:lineRule="exact"/>
        <w:ind w:left="760" w:right="10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2D2510" w:rsidRPr="00B2226F" w:rsidRDefault="002D2510" w:rsidP="002D2510">
      <w:pPr>
        <w:widowControl w:val="0"/>
        <w:numPr>
          <w:ilvl w:val="0"/>
          <w:numId w:val="211"/>
        </w:numPr>
        <w:tabs>
          <w:tab w:val="left" w:pos="199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излагать оценки наиболее значительных событий и личностей древней истории, приводимые в учебной литературе;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высказывать на уровне эмоциональных оценок отношение к поступкам людей прошлого, к памятникам культуры.</w:t>
      </w:r>
    </w:p>
    <w:p w:rsidR="002D2510" w:rsidRPr="00B2226F" w:rsidRDefault="002D2510" w:rsidP="002D2510">
      <w:pPr>
        <w:widowControl w:val="0"/>
        <w:numPr>
          <w:ilvl w:val="0"/>
          <w:numId w:val="211"/>
        </w:numPr>
        <w:tabs>
          <w:tab w:val="left" w:pos="202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исторических знаний: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значение памятников древней истории и культуры, необходимость сохранения их в современном мире;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2D2510" w:rsidRPr="00B2226F" w:rsidRDefault="002D2510" w:rsidP="002D2510">
      <w:pPr>
        <w:widowControl w:val="0"/>
        <w:numPr>
          <w:ilvl w:val="0"/>
          <w:numId w:val="204"/>
        </w:numPr>
        <w:tabs>
          <w:tab w:val="left" w:pos="195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истории в 6 классе.</w:t>
      </w:r>
    </w:p>
    <w:p w:rsidR="002D2510" w:rsidRPr="00B2226F" w:rsidRDefault="002D2510" w:rsidP="002D2510">
      <w:pPr>
        <w:widowControl w:val="0"/>
        <w:numPr>
          <w:ilvl w:val="0"/>
          <w:numId w:val="212"/>
        </w:numPr>
        <w:tabs>
          <w:tab w:val="left" w:pos="215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хронологии, работа с хронологией: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даты важнейших событий Средневековья, определять их принадлежность к веку, историческому периоду;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длительность и синхронность событий истории Руси и всеобщей истории.</w:t>
      </w:r>
    </w:p>
    <w:p w:rsidR="002D2510" w:rsidRPr="00B2226F" w:rsidRDefault="002D2510" w:rsidP="002D2510">
      <w:pPr>
        <w:widowControl w:val="0"/>
        <w:numPr>
          <w:ilvl w:val="0"/>
          <w:numId w:val="212"/>
        </w:numPr>
        <w:tabs>
          <w:tab w:val="left" w:pos="214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исторических фактов, работа с фактами: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группировать, систематизировать факты по заданному признаку (составление систематических таблиц).</w:t>
      </w:r>
    </w:p>
    <w:p w:rsidR="002D2510" w:rsidRPr="00B2226F" w:rsidRDefault="002D2510" w:rsidP="002D2510">
      <w:pPr>
        <w:widowControl w:val="0"/>
        <w:numPr>
          <w:ilvl w:val="0"/>
          <w:numId w:val="212"/>
        </w:numPr>
        <w:tabs>
          <w:tab w:val="left" w:pos="215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исторической картой:</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 показывать на карте исторические объекты, используя легенду карты; давать словесное описание их местоположения;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2D2510" w:rsidRPr="00B2226F" w:rsidRDefault="002D2510" w:rsidP="002D2510">
      <w:pPr>
        <w:widowControl w:val="0"/>
        <w:numPr>
          <w:ilvl w:val="0"/>
          <w:numId w:val="212"/>
        </w:numPr>
        <w:tabs>
          <w:tab w:val="left" w:pos="215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историческими источниками: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авторство, время, место создания источника;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в визуальном источнике и вещественном памятнике ключевые символы, образы;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позицию автора письменного и визуального исторического источника.</w:t>
      </w:r>
    </w:p>
    <w:p w:rsidR="002D2510" w:rsidRPr="00B2226F" w:rsidRDefault="002D2510" w:rsidP="002D2510">
      <w:pPr>
        <w:widowControl w:val="0"/>
        <w:numPr>
          <w:ilvl w:val="0"/>
          <w:numId w:val="212"/>
        </w:numPr>
        <w:tabs>
          <w:tab w:val="left" w:pos="215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Историческое описание (реконструкция):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рассказывать о ключевых событиях отечественной и всеобщей истории в эпоху Средневековья, их участниках;</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рассказывать об образе жизни различных групп населения в средневековых обществах на Руси и в других странах;</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описание памятников материальной и художественной культуры изучаемой эпохи.</w:t>
      </w:r>
    </w:p>
    <w:p w:rsidR="002D2510" w:rsidRPr="00B2226F" w:rsidRDefault="002D2510" w:rsidP="002D2510">
      <w:pPr>
        <w:widowControl w:val="0"/>
        <w:numPr>
          <w:ilvl w:val="0"/>
          <w:numId w:val="212"/>
        </w:numPr>
        <w:tabs>
          <w:tab w:val="left" w:pos="212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 объяснение исторических событий, явлений:</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существенные черты экономических и социальных отношений</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2D2510" w:rsidRPr="00B2226F" w:rsidRDefault="002D2510" w:rsidP="002D2510">
      <w:pPr>
        <w:widowControl w:val="0"/>
        <w:numPr>
          <w:ilvl w:val="0"/>
          <w:numId w:val="212"/>
        </w:numPr>
        <w:tabs>
          <w:tab w:val="left" w:pos="212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2D2510" w:rsidRPr="00B2226F" w:rsidRDefault="002D2510" w:rsidP="002D2510">
      <w:pPr>
        <w:widowControl w:val="0"/>
        <w:numPr>
          <w:ilvl w:val="0"/>
          <w:numId w:val="212"/>
        </w:numPr>
        <w:tabs>
          <w:tab w:val="left" w:pos="212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исторических знаний:</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значение памятников истории и культуры Руси и других стран</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эпохи Средневековья, необходимость сохранения их в современном мире;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учебные проекты по истории Средних веков (в том числе на региональном материале).</w:t>
      </w:r>
    </w:p>
    <w:p w:rsidR="002D2510" w:rsidRPr="00B2226F" w:rsidRDefault="002D2510" w:rsidP="002D2510">
      <w:pPr>
        <w:widowControl w:val="0"/>
        <w:numPr>
          <w:ilvl w:val="0"/>
          <w:numId w:val="204"/>
        </w:numPr>
        <w:tabs>
          <w:tab w:val="left" w:pos="195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истории в 7 классе.</w:t>
      </w:r>
    </w:p>
    <w:p w:rsidR="002D2510" w:rsidRPr="00B2226F" w:rsidRDefault="002D2510" w:rsidP="002D2510">
      <w:pPr>
        <w:widowControl w:val="0"/>
        <w:numPr>
          <w:ilvl w:val="0"/>
          <w:numId w:val="213"/>
        </w:numPr>
        <w:tabs>
          <w:tab w:val="left" w:pos="217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хронологии, работа с хронологией: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этапы отечественной и всеобщей истории Нового времени, их хронологические рамки;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локализовать во времени ключевые события отечественной и всеобщей истории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определять их принадлежность к части века (половина, треть, четверть);</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устанавливать синхронность событий отечественной и всеобщей истории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w:t>
      </w:r>
    </w:p>
    <w:p w:rsidR="002D2510" w:rsidRPr="00B2226F" w:rsidRDefault="002D2510" w:rsidP="002D2510">
      <w:pPr>
        <w:widowControl w:val="0"/>
        <w:numPr>
          <w:ilvl w:val="0"/>
          <w:numId w:val="213"/>
        </w:numPr>
        <w:tabs>
          <w:tab w:val="left" w:pos="217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исторических фактов, работа с фактами: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указывать (называть) место, обстоятельства, участников, результаты важнейших событий отечественной и всеобщей истории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2D2510" w:rsidRPr="00B2226F" w:rsidRDefault="002D2510" w:rsidP="002D2510">
      <w:pPr>
        <w:widowControl w:val="0"/>
        <w:numPr>
          <w:ilvl w:val="0"/>
          <w:numId w:val="213"/>
        </w:numPr>
        <w:tabs>
          <w:tab w:val="left" w:pos="217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исторической картой: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2D2510" w:rsidRPr="00B2226F" w:rsidRDefault="002D2510" w:rsidP="002D2510">
      <w:pPr>
        <w:widowControl w:val="0"/>
        <w:numPr>
          <w:ilvl w:val="0"/>
          <w:numId w:val="213"/>
        </w:numPr>
        <w:tabs>
          <w:tab w:val="left" w:pos="217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историческими источниками: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виды письменных исторических источников (официальные, личные, литературные и другие);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обстоятельства и цель создания источника, раскрывать его информационную ценность;</w:t>
      </w:r>
    </w:p>
    <w:p w:rsidR="002D2510" w:rsidRPr="00B2226F" w:rsidRDefault="002D2510" w:rsidP="002D2510">
      <w:pPr>
        <w:widowControl w:val="0"/>
        <w:spacing w:after="24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поиск информации в тексте письменного источника, визуальных и вещественных памятниках эпохи;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и систематизировать информацию из нескольких однотипных источников.</w:t>
      </w:r>
    </w:p>
    <w:p w:rsidR="002D2510" w:rsidRPr="00B2226F" w:rsidRDefault="002D2510" w:rsidP="002D2510">
      <w:pPr>
        <w:widowControl w:val="0"/>
        <w:numPr>
          <w:ilvl w:val="0"/>
          <w:numId w:val="213"/>
        </w:numPr>
        <w:tabs>
          <w:tab w:val="left" w:pos="214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Историческое описание (реконструкция):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рассказывать о ключевых событиях отечественной и всеобщей истории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их участниках;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составлять краткую характеристику известных персоналий отечественной и всеобщей истории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(ключевые факты биографии, личные качества, деятельность);</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рассказывать об образе жизни различных групп населения в России и других странах в раннее Новое время;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описание памятников материальной и художественной культуры изучаемой эпохи.</w:t>
      </w:r>
    </w:p>
    <w:p w:rsidR="002D2510" w:rsidRPr="00B2226F" w:rsidRDefault="002D2510" w:rsidP="002D2510">
      <w:pPr>
        <w:widowControl w:val="0"/>
        <w:numPr>
          <w:ilvl w:val="0"/>
          <w:numId w:val="213"/>
        </w:numPr>
        <w:tabs>
          <w:tab w:val="left" w:pos="214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 объяснение исторических событий, явлений: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существенные черты экономического, социального</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 политического развития России и других стран в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вв., европейской реформации, новых веяний в духовной жизни общества, культуре, революций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в европейских странах;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объяснять причины и следствия важнейших событий отечественной и всеобщей истории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2D2510" w:rsidRPr="00B2226F" w:rsidRDefault="002D2510" w:rsidP="002D2510">
      <w:pPr>
        <w:widowControl w:val="0"/>
        <w:numPr>
          <w:ilvl w:val="0"/>
          <w:numId w:val="213"/>
        </w:numPr>
        <w:tabs>
          <w:tab w:val="left" w:pos="211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излагать альтернативные оценки событий и личностей отечественной и всеобщей истории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представленные в учебной литературе; объяснять, на чем основываются отдельные мнения;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выражать отношение к деятельности исторических личностей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с учётом обстоятельств изучаемой эпохи и в современной шкале ценностей.</w:t>
      </w:r>
    </w:p>
    <w:p w:rsidR="002D2510" w:rsidRPr="00B2226F" w:rsidRDefault="002D2510" w:rsidP="002D2510">
      <w:pPr>
        <w:widowControl w:val="0"/>
        <w:numPr>
          <w:ilvl w:val="0"/>
          <w:numId w:val="213"/>
        </w:numPr>
        <w:tabs>
          <w:tab w:val="left" w:pos="216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исторических знаний: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объяснять значение памятников истории и культуры России и других стран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для времени, когда они появились, и для современного общества;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выполнять учебные проекты по отечественной и всеобщей истории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(в том числе на региональном материале).</w:t>
      </w:r>
    </w:p>
    <w:p w:rsidR="002D2510" w:rsidRPr="00B2226F" w:rsidRDefault="002D2510" w:rsidP="002D2510">
      <w:pPr>
        <w:widowControl w:val="0"/>
        <w:numPr>
          <w:ilvl w:val="0"/>
          <w:numId w:val="204"/>
        </w:numPr>
        <w:tabs>
          <w:tab w:val="left" w:pos="195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истории в 8 классе.</w:t>
      </w:r>
    </w:p>
    <w:p w:rsidR="002D2510" w:rsidRPr="00B2226F" w:rsidRDefault="002D2510" w:rsidP="002D2510">
      <w:pPr>
        <w:widowControl w:val="0"/>
        <w:numPr>
          <w:ilvl w:val="0"/>
          <w:numId w:val="214"/>
        </w:numPr>
        <w:tabs>
          <w:tab w:val="left" w:pos="216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хронологии, работа с хронологией: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даты важнейших событий отечественной и всеобщей истории XVIII в.; определять их принадлежность к историческому периоду, этапу;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синхронность событий отечественной и всеобщей истории XVIII в.</w:t>
      </w:r>
    </w:p>
    <w:p w:rsidR="002D2510" w:rsidRPr="00B2226F" w:rsidRDefault="002D2510" w:rsidP="002D2510">
      <w:pPr>
        <w:widowControl w:val="0"/>
        <w:numPr>
          <w:ilvl w:val="0"/>
          <w:numId w:val="214"/>
        </w:numPr>
        <w:tabs>
          <w:tab w:val="left" w:pos="216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исторических фактов, работа с фактами: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указывать (называть) место, обстоятельства, участников, результаты важнейших событий отечественной и всеобщей истории XVIII в.;</w:t>
      </w:r>
    </w:p>
    <w:p w:rsidR="002D2510" w:rsidRPr="00B2226F" w:rsidRDefault="002D2510" w:rsidP="002D2510">
      <w:pPr>
        <w:widowControl w:val="0"/>
        <w:tabs>
          <w:tab w:val="left" w:pos="547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группировать, систематизировать</w:t>
      </w:r>
      <w:r w:rsidRPr="00B2226F">
        <w:rPr>
          <w:rFonts w:ascii="Times New Roman" w:eastAsia="Times New Roman" w:hAnsi="Times New Roman" w:cs="Times New Roman"/>
          <w:color w:val="000000"/>
          <w:sz w:val="20"/>
          <w:szCs w:val="20"/>
          <w:lang w:eastAsia="ru-RU" w:bidi="ru-RU"/>
        </w:rPr>
        <w:tab/>
        <w:t>факты по заданному признаку</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 принадлежности к историческим процессам и другим), составлять систематические таблицы, схемы.</w:t>
      </w:r>
    </w:p>
    <w:p w:rsidR="002D2510" w:rsidRPr="00B2226F" w:rsidRDefault="002D2510" w:rsidP="002D2510">
      <w:pPr>
        <w:widowControl w:val="0"/>
        <w:numPr>
          <w:ilvl w:val="0"/>
          <w:numId w:val="214"/>
        </w:numPr>
        <w:tabs>
          <w:tab w:val="left" w:pos="216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исторической картой: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2D2510" w:rsidRPr="00B2226F" w:rsidRDefault="002D2510" w:rsidP="002D2510">
      <w:pPr>
        <w:widowControl w:val="0"/>
        <w:numPr>
          <w:ilvl w:val="0"/>
          <w:numId w:val="214"/>
        </w:numPr>
        <w:tabs>
          <w:tab w:val="left" w:pos="216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историческими источниками: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назначение исторического источника, раскрывать его информационную ценность;</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2D2510" w:rsidRPr="00B2226F" w:rsidRDefault="002D2510" w:rsidP="002D2510">
      <w:pPr>
        <w:widowControl w:val="0"/>
        <w:numPr>
          <w:ilvl w:val="0"/>
          <w:numId w:val="214"/>
        </w:numPr>
        <w:tabs>
          <w:tab w:val="left" w:pos="213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Историческое описание (реконструкция):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рассказывать о ключевых событиях отечественной и всеобщей истории XVIII в., их участниках;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описание образа жизни различных групп населения в России и других странах в XVIII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описание памятников материальной и художественной культуры изучаемой эпохи (в виде сообщения, аннотации).</w:t>
      </w:r>
    </w:p>
    <w:p w:rsidR="002D2510" w:rsidRPr="00B2226F" w:rsidRDefault="002D2510" w:rsidP="002D2510">
      <w:pPr>
        <w:widowControl w:val="0"/>
        <w:numPr>
          <w:ilvl w:val="0"/>
          <w:numId w:val="214"/>
        </w:numPr>
        <w:tabs>
          <w:tab w:val="left" w:pos="213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 объяснение исторических событий, явлений: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существенные черты экономического, социального</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2D2510" w:rsidRPr="00B2226F" w:rsidRDefault="002D2510" w:rsidP="002D2510">
      <w:pPr>
        <w:widowControl w:val="0"/>
        <w:numPr>
          <w:ilvl w:val="0"/>
          <w:numId w:val="214"/>
        </w:numPr>
        <w:tabs>
          <w:tab w:val="left" w:pos="213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2D2510" w:rsidRPr="00B2226F" w:rsidRDefault="002D2510" w:rsidP="002D2510">
      <w:pPr>
        <w:widowControl w:val="0"/>
        <w:numPr>
          <w:ilvl w:val="0"/>
          <w:numId w:val="214"/>
        </w:numPr>
        <w:tabs>
          <w:tab w:val="left" w:pos="216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исторических знаний: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2D2510" w:rsidRPr="00B2226F" w:rsidRDefault="002D2510" w:rsidP="002D2510">
      <w:pPr>
        <w:widowControl w:val="0"/>
        <w:numPr>
          <w:ilvl w:val="0"/>
          <w:numId w:val="215"/>
        </w:numPr>
        <w:tabs>
          <w:tab w:val="left" w:pos="87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 том числе на региональном материале).</w:t>
      </w:r>
    </w:p>
    <w:p w:rsidR="002D2510" w:rsidRPr="00B2226F" w:rsidRDefault="002D2510" w:rsidP="002D2510">
      <w:pPr>
        <w:widowControl w:val="0"/>
        <w:numPr>
          <w:ilvl w:val="0"/>
          <w:numId w:val="204"/>
        </w:numPr>
        <w:tabs>
          <w:tab w:val="left" w:pos="201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изучения истории в 9 классе.</w:t>
      </w:r>
    </w:p>
    <w:p w:rsidR="002D2510" w:rsidRPr="00B2226F" w:rsidRDefault="002D2510" w:rsidP="002D2510">
      <w:pPr>
        <w:widowControl w:val="0"/>
        <w:numPr>
          <w:ilvl w:val="0"/>
          <w:numId w:val="216"/>
        </w:numPr>
        <w:tabs>
          <w:tab w:val="left" w:pos="216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хронологии, работа с хронологией: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синхронность (асинхронность) исторических процессов отечественной и всеобщей истории XIX - начала XX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последовательность событий отечественной и всеобщей истории</w:t>
      </w:r>
    </w:p>
    <w:p w:rsidR="002D2510" w:rsidRPr="00B2226F" w:rsidRDefault="002D2510" w:rsidP="002D2510">
      <w:pPr>
        <w:widowControl w:val="0"/>
        <w:numPr>
          <w:ilvl w:val="0"/>
          <w:numId w:val="215"/>
        </w:numPr>
        <w:tabs>
          <w:tab w:val="left" w:pos="87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начала XX в. на основе анализа причинно-следственных связей.</w:t>
      </w:r>
    </w:p>
    <w:p w:rsidR="002D2510" w:rsidRPr="00B2226F" w:rsidRDefault="002D2510" w:rsidP="002D2510">
      <w:pPr>
        <w:widowControl w:val="0"/>
        <w:numPr>
          <w:ilvl w:val="0"/>
          <w:numId w:val="216"/>
        </w:numPr>
        <w:tabs>
          <w:tab w:val="left" w:pos="219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исторических фактов, работа с фактами: характеризовать место, обстоятельства, участников, результаты важнейших</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событий отечественной и всеобщей истории XIX - начала XX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2D2510" w:rsidRPr="00B2226F" w:rsidRDefault="002D2510" w:rsidP="002D2510">
      <w:pPr>
        <w:widowControl w:val="0"/>
        <w:numPr>
          <w:ilvl w:val="0"/>
          <w:numId w:val="216"/>
        </w:numPr>
        <w:tabs>
          <w:tab w:val="left" w:pos="213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исторической картой: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на основе карты влияние географического фактора на развитие различных сфер жизни страны (группы стран).</w:t>
      </w:r>
    </w:p>
    <w:p w:rsidR="002D2510" w:rsidRPr="00B2226F" w:rsidRDefault="002D2510" w:rsidP="002D2510">
      <w:pPr>
        <w:widowControl w:val="0"/>
        <w:numPr>
          <w:ilvl w:val="0"/>
          <w:numId w:val="216"/>
        </w:numPr>
        <w:tabs>
          <w:tab w:val="left" w:pos="213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историческими источниками: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в тексте письменных источников факты и интерпретации событий прошлого.</w:t>
      </w:r>
    </w:p>
    <w:p w:rsidR="002D2510" w:rsidRPr="00B2226F" w:rsidRDefault="002D2510" w:rsidP="002D2510">
      <w:pPr>
        <w:widowControl w:val="0"/>
        <w:numPr>
          <w:ilvl w:val="0"/>
          <w:numId w:val="216"/>
        </w:numPr>
        <w:tabs>
          <w:tab w:val="left" w:pos="213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Историческое описание (реконструкция):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2D2510" w:rsidRPr="00B2226F" w:rsidRDefault="002D2510" w:rsidP="002D2510">
      <w:pPr>
        <w:widowControl w:val="0"/>
        <w:spacing w:after="0"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2D2510" w:rsidRPr="00B2226F" w:rsidRDefault="002D2510" w:rsidP="002D2510">
      <w:pPr>
        <w:widowControl w:val="0"/>
        <w:numPr>
          <w:ilvl w:val="0"/>
          <w:numId w:val="216"/>
        </w:numPr>
        <w:tabs>
          <w:tab w:val="left" w:pos="214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 объяснение исторических событий, явлений: раскрывать существенные черты экономического, социального</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смысл ключевых понятий, относящихся к данной эпохе отечественной и всеобщей истории; соотносить общие понятия и факты;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2D2510" w:rsidRPr="00B2226F" w:rsidRDefault="002D2510" w:rsidP="002D2510">
      <w:pPr>
        <w:widowControl w:val="0"/>
        <w:numPr>
          <w:ilvl w:val="0"/>
          <w:numId w:val="216"/>
        </w:numPr>
        <w:tabs>
          <w:tab w:val="left" w:pos="208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2D2510" w:rsidRPr="00B2226F" w:rsidRDefault="002D2510" w:rsidP="002D2510">
      <w:pPr>
        <w:widowControl w:val="0"/>
        <w:tabs>
          <w:tab w:val="left" w:pos="3587"/>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степень</w:t>
      </w:r>
      <w:r w:rsidRPr="00B2226F">
        <w:rPr>
          <w:rFonts w:ascii="Times New Roman" w:eastAsia="Times New Roman" w:hAnsi="Times New Roman" w:cs="Times New Roman"/>
          <w:color w:val="000000"/>
          <w:sz w:val="20"/>
          <w:szCs w:val="20"/>
          <w:lang w:eastAsia="ru-RU" w:bidi="ru-RU"/>
        </w:rPr>
        <w:tab/>
        <w:t>убедительности предложенных точек зрения,</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и аргументировать свое мнение;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2D2510" w:rsidRPr="00B2226F" w:rsidRDefault="002D2510" w:rsidP="002D2510">
      <w:pPr>
        <w:widowControl w:val="0"/>
        <w:numPr>
          <w:ilvl w:val="0"/>
          <w:numId w:val="216"/>
        </w:numPr>
        <w:tabs>
          <w:tab w:val="left" w:pos="210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исторических знаний: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учебные проекты по отечественной и всеобщей истории XIX - начала XX в. (в том числе на региональном материале);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2D2510" w:rsidRPr="00B2226F" w:rsidRDefault="002D2510" w:rsidP="002D2510">
      <w:pPr>
        <w:widowControl w:val="0"/>
        <w:numPr>
          <w:ilvl w:val="0"/>
          <w:numId w:val="203"/>
        </w:numPr>
        <w:tabs>
          <w:tab w:val="left" w:pos="154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модуль «Введение в новейшую историю России».</w:t>
      </w:r>
    </w:p>
    <w:p w:rsidR="002D2510" w:rsidRPr="00B2226F" w:rsidRDefault="002D2510" w:rsidP="002D2510">
      <w:pPr>
        <w:widowControl w:val="0"/>
        <w:numPr>
          <w:ilvl w:val="0"/>
          <w:numId w:val="217"/>
        </w:numPr>
        <w:tabs>
          <w:tab w:val="left" w:pos="175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2D2510" w:rsidRPr="00B2226F" w:rsidRDefault="002D2510" w:rsidP="002D2510">
      <w:pPr>
        <w:widowControl w:val="0"/>
        <w:numPr>
          <w:ilvl w:val="0"/>
          <w:numId w:val="218"/>
        </w:numPr>
        <w:tabs>
          <w:tab w:val="left" w:pos="1945"/>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Общая характеристика учебного модуля «Введение в Новейшую историю России».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2D2510" w:rsidRPr="00B2226F" w:rsidRDefault="002D2510" w:rsidP="002D2510">
      <w:pPr>
        <w:widowControl w:val="0"/>
        <w:numPr>
          <w:ilvl w:val="0"/>
          <w:numId w:val="218"/>
        </w:numPr>
        <w:tabs>
          <w:tab w:val="left" w:pos="195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модуль «Введение в Новейшую историю России» имеет также историко-просвещенческую направленность, формируя у молодёжи</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и готовность к защите исторической правды и сохранению</w:t>
      </w:r>
    </w:p>
    <w:p w:rsidR="002D2510" w:rsidRPr="00B2226F" w:rsidRDefault="002D2510" w:rsidP="002D2510">
      <w:pPr>
        <w:widowControl w:val="0"/>
        <w:spacing w:after="0" w:line="180" w:lineRule="exact"/>
        <w:ind w:left="9420"/>
        <w:rPr>
          <w:rFonts w:ascii="Times New Roman" w:eastAsia="Times New Roman" w:hAnsi="Times New Roman" w:cs="Times New Roman"/>
          <w:b/>
          <w:bCs/>
          <w:i/>
          <w:iCs/>
          <w:color w:val="000000"/>
          <w:sz w:val="20"/>
          <w:szCs w:val="20"/>
          <w:lang w:eastAsia="ru-RU" w:bidi="ru-RU"/>
        </w:rPr>
      </w:pPr>
      <w:r w:rsidRPr="00B2226F">
        <w:rPr>
          <w:rFonts w:ascii="Microsoft Sans Serif" w:eastAsia="Microsoft Sans Serif" w:hAnsi="Microsoft Sans Serif" w:cs="Microsoft Sans Serif"/>
          <w:b/>
          <w:bCs/>
          <w:i/>
          <w:iCs/>
          <w:color w:val="000000"/>
          <w:sz w:val="20"/>
          <w:szCs w:val="20"/>
          <w:lang w:eastAsia="ru-RU" w:bidi="ru-RU"/>
        </w:rPr>
        <w:t>1</w:t>
      </w:r>
      <w:r w:rsidRPr="00B2226F">
        <w:rPr>
          <w:rFonts w:ascii="Times New Roman" w:eastAsia="Times New Roman" w:hAnsi="Times New Roman" w:cs="Times New Roman"/>
          <w:b/>
          <w:bCs/>
          <w:i/>
          <w:iCs/>
          <w:color w:val="000000"/>
          <w:sz w:val="20"/>
          <w:szCs w:val="20"/>
          <w:lang w:eastAsia="ru-RU" w:bidi="ru-RU"/>
        </w:rPr>
        <w:t>1</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исторической памяти, противодействию фальсификации исторических фактов .</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2D2510" w:rsidRPr="00B2226F" w:rsidRDefault="002D2510" w:rsidP="002D2510">
      <w:pPr>
        <w:widowControl w:val="0"/>
        <w:numPr>
          <w:ilvl w:val="0"/>
          <w:numId w:val="218"/>
        </w:numPr>
        <w:tabs>
          <w:tab w:val="left" w:pos="196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Цели изучения учебного модуля «Введение в Новейшую историю России»: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 обучающихся ориентиров для гражданской, этнонациональной, социальной, культурной самоидентификации в окружающем мире;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D2510" w:rsidRPr="00B2226F" w:rsidRDefault="002D2510" w:rsidP="002D2510">
      <w:pPr>
        <w:widowControl w:val="0"/>
        <w:spacing w:after="698"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D2510" w:rsidRPr="00B2226F" w:rsidRDefault="002D2510" w:rsidP="002D2510">
      <w:pPr>
        <w:widowControl w:val="0"/>
        <w:spacing w:after="0" w:line="293" w:lineRule="exact"/>
        <w:ind w:left="160"/>
        <w:rPr>
          <w:rFonts w:ascii="Times New Roman" w:eastAsia="Times New Roman" w:hAnsi="Times New Roman" w:cs="Times New Roman"/>
          <w:b/>
          <w:bCs/>
          <w:color w:val="000000"/>
          <w:sz w:val="20"/>
          <w:szCs w:val="20"/>
          <w:lang w:eastAsia="ru-RU" w:bidi="ru-RU"/>
        </w:rPr>
      </w:pPr>
      <w:r w:rsidRPr="00B2226F">
        <w:rPr>
          <w:rFonts w:ascii="Times New Roman" w:eastAsia="Times New Roman" w:hAnsi="Times New Roman" w:cs="Times New Roman"/>
          <w:b/>
          <w:bCs/>
          <w:color w:val="000000"/>
          <w:sz w:val="20"/>
          <w:szCs w:val="20"/>
          <w:vertAlign w:val="superscript"/>
          <w:lang w:eastAsia="ru-RU" w:bidi="ru-RU"/>
        </w:rPr>
        <w:t>17</w:t>
      </w:r>
      <w:r w:rsidRPr="00B2226F">
        <w:rPr>
          <w:rFonts w:ascii="Times New Roman" w:eastAsia="Times New Roman" w:hAnsi="Times New Roman" w:cs="Times New Roman"/>
          <w:b/>
          <w:bCs/>
          <w:color w:val="000000"/>
          <w:sz w:val="20"/>
          <w:szCs w:val="20"/>
          <w:lang w:eastAsia="ru-RU" w:bidi="ru-RU"/>
        </w:rPr>
        <w:t xml:space="preserve"> Указ Президента Российской Федерации от 2 июля 2021 г. № 400 «О Стратегии национальной безопасности Российской Федерации».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личностной позиции обучающихся по отношению не только к прошлому, но и к настоящему родной страны.</w:t>
      </w:r>
    </w:p>
    <w:p w:rsidR="002D2510" w:rsidRPr="00B2226F" w:rsidRDefault="002D2510" w:rsidP="002D2510">
      <w:pPr>
        <w:widowControl w:val="0"/>
        <w:numPr>
          <w:ilvl w:val="0"/>
          <w:numId w:val="218"/>
        </w:numPr>
        <w:tabs>
          <w:tab w:val="left" w:pos="195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учебного модуля «Введение в Новейшую историю России».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2D2510" w:rsidRPr="00B2226F" w:rsidRDefault="002D2510" w:rsidP="002D2510">
      <w:pPr>
        <w:widowControl w:val="0"/>
        <w:numPr>
          <w:ilvl w:val="0"/>
          <w:numId w:val="218"/>
        </w:numPr>
        <w:tabs>
          <w:tab w:val="left" w:pos="195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«Введение в Новейшую историю России» может быть реализован в двух вариантах:</w:t>
      </w:r>
    </w:p>
    <w:p w:rsidR="002D2510" w:rsidRPr="00B2226F" w:rsidRDefault="002D2510" w:rsidP="002D2510">
      <w:pPr>
        <w:widowControl w:val="0"/>
        <w:spacing w:after="0"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процесса освоения</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2D2510" w:rsidRPr="00B2226F" w:rsidRDefault="002D2510" w:rsidP="002D2510">
      <w:pPr>
        <w:widowControl w:val="0"/>
        <w:tabs>
          <w:tab w:val="left" w:pos="8467"/>
        </w:tabs>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rsidRPr="00B2226F">
        <w:rPr>
          <w:rFonts w:ascii="Times New Roman" w:eastAsia="Times New Roman" w:hAnsi="Times New Roman" w:cs="Times New Roman"/>
          <w:color w:val="000000"/>
          <w:sz w:val="20"/>
          <w:szCs w:val="20"/>
          <w:lang w:eastAsia="ru-RU" w:bidi="ru-RU"/>
        </w:rPr>
        <w:tab/>
        <w:t>включающей,</w:t>
      </w:r>
    </w:p>
    <w:p w:rsidR="002D2510" w:rsidRPr="00B2226F" w:rsidRDefault="002D2510" w:rsidP="002D2510">
      <w:pPr>
        <w:widowControl w:val="0"/>
        <w:tabs>
          <w:tab w:val="left" w:pos="846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Pr="00B2226F">
        <w:rPr>
          <w:rFonts w:ascii="Times New Roman" w:eastAsia="Times New Roman" w:hAnsi="Times New Roman" w:cs="Times New Roman"/>
          <w:color w:val="000000"/>
          <w:sz w:val="20"/>
          <w:szCs w:val="20"/>
          <w:lang w:eastAsia="ru-RU" w:bidi="ru-RU"/>
        </w:rPr>
        <w:tab/>
        <w:t>обучающихся</w:t>
      </w:r>
    </w:p>
    <w:p w:rsidR="002D2510" w:rsidRPr="00B2226F" w:rsidRDefault="002D2510" w:rsidP="002D2510">
      <w:pPr>
        <w:widowControl w:val="0"/>
        <w:spacing w:after="1128"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(рекомендуемый объём - 17 учебных часов).</w:t>
      </w:r>
    </w:p>
    <w:p w:rsidR="002D2510" w:rsidRPr="00B2226F" w:rsidRDefault="002D2510" w:rsidP="002D2510">
      <w:pPr>
        <w:widowControl w:val="0"/>
        <w:spacing w:after="0" w:line="280" w:lineRule="exact"/>
        <w:ind w:left="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модуля в курсе «История России» 9 класса</w:t>
      </w:r>
    </w:p>
    <w:p w:rsidR="002D2510" w:rsidRPr="00B2226F" w:rsidRDefault="002D2510" w:rsidP="002D2510">
      <w:pPr>
        <w:framePr w:w="10181"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2D2510" w:rsidRPr="00B2226F" w:rsidTr="002D2510">
        <w:trPr>
          <w:trHeight w:hRule="exact" w:val="1114"/>
          <w:jc w:val="center"/>
        </w:trPr>
        <w:tc>
          <w:tcPr>
            <w:tcW w:w="4526" w:type="dxa"/>
            <w:tcBorders>
              <w:top w:val="single" w:sz="4" w:space="0" w:color="auto"/>
              <w:left w:val="single" w:sz="4" w:space="0" w:color="auto"/>
            </w:tcBorders>
            <w:shd w:val="clear" w:color="auto" w:fill="FFFFFF"/>
            <w:vAlign w:val="center"/>
          </w:tcPr>
          <w:p w:rsidR="002D2510" w:rsidRPr="00B2226F" w:rsidRDefault="002D2510" w:rsidP="002D2510">
            <w:pPr>
              <w:framePr w:w="10181" w:wrap="notBeside" w:vAnchor="text" w:hAnchor="text" w:xAlign="center" w:y="1"/>
              <w:widowControl w:val="0"/>
              <w:spacing w:after="0" w:line="36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2D2510" w:rsidRPr="00B2226F" w:rsidRDefault="002D2510" w:rsidP="002D2510">
            <w:pPr>
              <w:framePr w:w="10181" w:wrap="notBeside" w:vAnchor="text" w:hAnchor="text" w:xAlign="center" w:y="1"/>
              <w:widowControl w:val="0"/>
              <w:spacing w:after="0" w:line="365" w:lineRule="exact"/>
              <w:ind w:left="1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Примерное</w:t>
            </w:r>
          </w:p>
          <w:p w:rsidR="002D2510" w:rsidRPr="00B2226F" w:rsidRDefault="002D2510" w:rsidP="002D2510">
            <w:pPr>
              <w:framePr w:w="10181" w:wrap="notBeside" w:vAnchor="text" w:hAnchor="text" w:xAlign="center" w:y="1"/>
              <w:widowControl w:val="0"/>
              <w:spacing w:after="0" w:line="365" w:lineRule="exact"/>
              <w:ind w:left="1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количество</w:t>
            </w:r>
          </w:p>
          <w:p w:rsidR="002D2510" w:rsidRPr="00B2226F" w:rsidRDefault="002D2510" w:rsidP="002D2510">
            <w:pPr>
              <w:framePr w:w="10181" w:wrap="notBeside" w:vAnchor="text" w:hAnchor="text" w:xAlign="center" w:y="1"/>
              <w:widowControl w:val="0"/>
              <w:spacing w:after="0" w:line="36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часов</w:t>
            </w:r>
          </w:p>
        </w:tc>
        <w:tc>
          <w:tcPr>
            <w:tcW w:w="4104" w:type="dxa"/>
            <w:tcBorders>
              <w:top w:val="single" w:sz="4" w:space="0" w:color="auto"/>
              <w:left w:val="single" w:sz="4" w:space="0" w:color="auto"/>
              <w:right w:val="single" w:sz="4" w:space="0" w:color="auto"/>
            </w:tcBorders>
            <w:shd w:val="clear" w:color="auto" w:fill="FFFFFF"/>
          </w:tcPr>
          <w:p w:rsidR="002D2510" w:rsidRPr="00B2226F" w:rsidRDefault="002D2510" w:rsidP="002D2510">
            <w:pPr>
              <w:framePr w:w="10181" w:wrap="notBeside" w:vAnchor="text" w:hAnchor="text" w:xAlign="center" w:y="1"/>
              <w:widowControl w:val="0"/>
              <w:spacing w:after="0" w:line="36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учебного модуля «Введение</w:t>
            </w:r>
          </w:p>
          <w:p w:rsidR="002D2510" w:rsidRPr="00B2226F" w:rsidRDefault="002D2510" w:rsidP="002D2510">
            <w:pPr>
              <w:framePr w:w="10181" w:wrap="notBeside" w:vAnchor="text" w:hAnchor="text" w:xAlign="center" w:y="1"/>
              <w:widowControl w:val="0"/>
              <w:spacing w:after="0" w:line="36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Новейшую историю России»</w:t>
            </w:r>
          </w:p>
        </w:tc>
      </w:tr>
      <w:tr w:rsidR="002D2510" w:rsidRPr="00B2226F" w:rsidTr="002D2510">
        <w:trPr>
          <w:trHeight w:hRule="exact" w:val="374"/>
          <w:jc w:val="center"/>
        </w:trPr>
        <w:tc>
          <w:tcPr>
            <w:tcW w:w="4526" w:type="dxa"/>
            <w:tcBorders>
              <w:top w:val="single" w:sz="4" w:space="0" w:color="auto"/>
              <w:left w:val="single" w:sz="4" w:space="0" w:color="auto"/>
            </w:tcBorders>
            <w:shd w:val="clear" w:color="auto" w:fill="FFFFFF"/>
          </w:tcPr>
          <w:p w:rsidR="002D2510" w:rsidRPr="00B2226F" w:rsidRDefault="002D2510" w:rsidP="002D2510">
            <w:pPr>
              <w:framePr w:w="10181"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w:t>
            </w:r>
          </w:p>
        </w:tc>
        <w:tc>
          <w:tcPr>
            <w:tcW w:w="1550" w:type="dxa"/>
            <w:tcBorders>
              <w:top w:val="single" w:sz="4" w:space="0" w:color="auto"/>
              <w:left w:val="single" w:sz="4" w:space="0" w:color="auto"/>
            </w:tcBorders>
            <w:shd w:val="clear" w:color="auto" w:fill="FFFFFF"/>
            <w:vAlign w:val="center"/>
          </w:tcPr>
          <w:p w:rsidR="002D2510" w:rsidRPr="00B2226F" w:rsidRDefault="002D2510" w:rsidP="002D2510">
            <w:pPr>
              <w:framePr w:w="10181" w:wrap="notBeside" w:vAnchor="text" w:hAnchor="text" w:xAlign="center" w:y="1"/>
              <w:widowControl w:val="0"/>
              <w:spacing w:after="0" w:line="280" w:lineRule="exact"/>
              <w:ind w:left="1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w:t>
            </w:r>
          </w:p>
        </w:tc>
        <w:tc>
          <w:tcPr>
            <w:tcW w:w="4104" w:type="dxa"/>
            <w:tcBorders>
              <w:top w:val="single" w:sz="4" w:space="0" w:color="auto"/>
              <w:left w:val="single" w:sz="4" w:space="0" w:color="auto"/>
              <w:right w:val="single" w:sz="4" w:space="0" w:color="auto"/>
            </w:tcBorders>
            <w:shd w:val="clear" w:color="auto" w:fill="FFFFFF"/>
          </w:tcPr>
          <w:p w:rsidR="002D2510" w:rsidRPr="00B2226F" w:rsidRDefault="002D2510" w:rsidP="002D2510">
            <w:pPr>
              <w:framePr w:w="10181"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w:t>
            </w:r>
          </w:p>
        </w:tc>
      </w:tr>
      <w:tr w:rsidR="002D2510" w:rsidRPr="00B2226F" w:rsidTr="002D2510">
        <w:trPr>
          <w:trHeight w:hRule="exact" w:val="1186"/>
          <w:jc w:val="center"/>
        </w:trPr>
        <w:tc>
          <w:tcPr>
            <w:tcW w:w="4526" w:type="dxa"/>
            <w:tcBorders>
              <w:top w:val="single" w:sz="4" w:space="0" w:color="auto"/>
              <w:left w:val="single" w:sz="4" w:space="0" w:color="auto"/>
            </w:tcBorders>
            <w:shd w:val="clear" w:color="auto" w:fill="FFFFFF"/>
          </w:tcPr>
          <w:p w:rsidR="002D2510" w:rsidRPr="00B2226F" w:rsidRDefault="002D2510" w:rsidP="002D2510">
            <w:pPr>
              <w:framePr w:w="10181" w:wrap="notBeside" w:vAnchor="text" w:hAnchor="text" w:xAlign="center" w:y="1"/>
              <w:widowControl w:val="0"/>
              <w:spacing w:after="0" w:line="36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Первая российская революция 1905-1907 гг.</w:t>
            </w:r>
          </w:p>
        </w:tc>
        <w:tc>
          <w:tcPr>
            <w:tcW w:w="1550" w:type="dxa"/>
            <w:tcBorders>
              <w:top w:val="single" w:sz="4" w:space="0" w:color="auto"/>
              <w:left w:val="single" w:sz="4" w:space="0" w:color="auto"/>
            </w:tcBorders>
            <w:shd w:val="clear" w:color="auto" w:fill="FFFFFF"/>
          </w:tcPr>
          <w:p w:rsidR="002D2510" w:rsidRPr="00B2226F" w:rsidRDefault="002D2510" w:rsidP="002D2510">
            <w:pPr>
              <w:framePr w:w="10181" w:wrap="notBeside" w:vAnchor="text" w:hAnchor="text" w:xAlign="center" w:y="1"/>
              <w:widowControl w:val="0"/>
              <w:spacing w:after="0" w:line="280" w:lineRule="exact"/>
              <w:ind w:left="1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w:t>
            </w:r>
          </w:p>
        </w:tc>
        <w:tc>
          <w:tcPr>
            <w:tcW w:w="4104" w:type="dxa"/>
            <w:tcBorders>
              <w:top w:val="single" w:sz="4" w:space="0" w:color="auto"/>
              <w:left w:val="single" w:sz="4" w:space="0" w:color="auto"/>
              <w:right w:val="single" w:sz="4" w:space="0" w:color="auto"/>
            </w:tcBorders>
            <w:shd w:val="clear" w:color="auto" w:fill="FFFFFF"/>
          </w:tcPr>
          <w:p w:rsidR="002D2510" w:rsidRPr="00B2226F" w:rsidRDefault="002D2510" w:rsidP="002D2510">
            <w:pPr>
              <w:framePr w:w="10181" w:wrap="notBeside" w:vAnchor="text" w:hAnchor="text" w:xAlign="center" w:y="1"/>
              <w:widowControl w:val="0"/>
              <w:spacing w:after="0" w:line="36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Российская революция 1917—1922 гг.</w:t>
            </w:r>
          </w:p>
        </w:tc>
      </w:tr>
      <w:tr w:rsidR="002D2510" w:rsidRPr="00B2226F" w:rsidTr="002D2510">
        <w:trPr>
          <w:trHeight w:hRule="exact" w:val="1829"/>
          <w:jc w:val="center"/>
        </w:trPr>
        <w:tc>
          <w:tcPr>
            <w:tcW w:w="4526" w:type="dxa"/>
            <w:tcBorders>
              <w:top w:val="single" w:sz="4" w:space="0" w:color="auto"/>
              <w:left w:val="single" w:sz="4" w:space="0" w:color="auto"/>
            </w:tcBorders>
            <w:shd w:val="clear" w:color="auto" w:fill="FFFFFF"/>
            <w:vAlign w:val="bottom"/>
          </w:tcPr>
          <w:p w:rsidR="002D2510" w:rsidRPr="00B2226F" w:rsidRDefault="002D2510" w:rsidP="002D2510">
            <w:pPr>
              <w:framePr w:w="10181" w:wrap="notBeside" w:vAnchor="text" w:hAnchor="text" w:xAlign="center" w:y="1"/>
              <w:widowControl w:val="0"/>
              <w:spacing w:after="0" w:line="36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2D2510" w:rsidRPr="00B2226F" w:rsidRDefault="002D2510" w:rsidP="002D2510">
            <w:pPr>
              <w:framePr w:w="10181" w:wrap="notBeside" w:vAnchor="text" w:hAnchor="text" w:xAlign="center" w:y="1"/>
              <w:widowControl w:val="0"/>
              <w:spacing w:after="0" w:line="280" w:lineRule="exact"/>
              <w:ind w:left="1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2</w:t>
            </w:r>
          </w:p>
        </w:tc>
        <w:tc>
          <w:tcPr>
            <w:tcW w:w="4104" w:type="dxa"/>
            <w:tcBorders>
              <w:top w:val="single" w:sz="4" w:space="0" w:color="auto"/>
              <w:left w:val="single" w:sz="4" w:space="0" w:color="auto"/>
              <w:right w:val="single" w:sz="4" w:space="0" w:color="auto"/>
            </w:tcBorders>
            <w:shd w:val="clear" w:color="auto" w:fill="FFFFFF"/>
          </w:tcPr>
          <w:p w:rsidR="002D2510" w:rsidRPr="00B2226F" w:rsidRDefault="002D2510" w:rsidP="002D2510">
            <w:pPr>
              <w:framePr w:w="10181" w:wrap="notBeside" w:vAnchor="text" w:hAnchor="text" w:xAlign="center" w:y="1"/>
              <w:widowControl w:val="0"/>
              <w:spacing w:after="0" w:line="36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Великая Отечественная война 1941-1945 гг.</w:t>
            </w:r>
          </w:p>
        </w:tc>
      </w:tr>
      <w:tr w:rsidR="002D2510" w:rsidRPr="00B2226F" w:rsidTr="002D2510">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2D2510" w:rsidRPr="00B2226F" w:rsidRDefault="002D2510" w:rsidP="002D2510">
            <w:pPr>
              <w:framePr w:w="10181" w:wrap="notBeside" w:vAnchor="text" w:hAnchor="text" w:xAlign="center" w:y="1"/>
              <w:widowControl w:val="0"/>
              <w:spacing w:after="0" w:line="36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2D2510" w:rsidRPr="00B2226F" w:rsidRDefault="002D2510" w:rsidP="002D2510">
            <w:pPr>
              <w:framePr w:w="10181" w:wrap="notBeside" w:vAnchor="text" w:hAnchor="text" w:xAlign="center" w:y="1"/>
              <w:widowControl w:val="0"/>
              <w:spacing w:after="0" w:line="280" w:lineRule="exact"/>
              <w:ind w:left="1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2D2510" w:rsidRPr="00B2226F" w:rsidRDefault="002D2510" w:rsidP="002D2510">
            <w:pPr>
              <w:framePr w:w="10181" w:wrap="notBeside" w:vAnchor="text" w:hAnchor="text" w:xAlign="center" w:y="1"/>
              <w:widowControl w:val="0"/>
              <w:spacing w:after="0" w:line="36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Распад СССР. Становление новой России (1992-1999 гг.)</w:t>
            </w:r>
          </w:p>
        </w:tc>
      </w:tr>
    </w:tbl>
    <w:p w:rsidR="002D2510" w:rsidRPr="00B2226F" w:rsidRDefault="002D2510" w:rsidP="002D2510">
      <w:pPr>
        <w:framePr w:w="10181"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p w:rsidR="002D2510" w:rsidRPr="00B2226F" w:rsidRDefault="002D2510" w:rsidP="002D2510">
      <w:pPr>
        <w:widowControl w:val="0"/>
        <w:spacing w:after="0" w:line="240" w:lineRule="auto"/>
        <w:rPr>
          <w:rFonts w:ascii="Arial Unicode MS" w:eastAsia="Arial Unicode MS" w:hAnsi="Arial Unicode MS" w:cs="Arial Unicode MS"/>
          <w:color w:val="000000"/>
          <w:sz w:val="20"/>
          <w:szCs w:val="20"/>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2D2510" w:rsidRPr="00B2226F" w:rsidTr="002D2510">
        <w:trPr>
          <w:trHeight w:hRule="exact" w:val="1128"/>
          <w:jc w:val="center"/>
        </w:trPr>
        <w:tc>
          <w:tcPr>
            <w:tcW w:w="4526" w:type="dxa"/>
            <w:tcBorders>
              <w:top w:val="single" w:sz="4" w:space="0" w:color="auto"/>
              <w:left w:val="single" w:sz="4" w:space="0" w:color="auto"/>
            </w:tcBorders>
            <w:shd w:val="clear" w:color="auto" w:fill="FFFFFF"/>
          </w:tcPr>
          <w:p w:rsidR="002D2510" w:rsidRPr="00B2226F" w:rsidRDefault="002D2510" w:rsidP="002D2510">
            <w:pPr>
              <w:framePr w:w="10190" w:wrap="notBeside" w:vAnchor="text" w:hAnchor="text" w:xAlign="center" w:y="1"/>
              <w:widowControl w:val="0"/>
              <w:spacing w:after="0" w:line="36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2D2510" w:rsidRPr="00B2226F" w:rsidRDefault="002D2510" w:rsidP="002D2510">
            <w:pPr>
              <w:framePr w:w="10190"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tc>
        <w:tc>
          <w:tcPr>
            <w:tcW w:w="4109" w:type="dxa"/>
            <w:tcBorders>
              <w:top w:val="single" w:sz="4" w:space="0" w:color="auto"/>
              <w:left w:val="single" w:sz="4" w:space="0" w:color="auto"/>
              <w:right w:val="single" w:sz="4" w:space="0" w:color="auto"/>
            </w:tcBorders>
            <w:shd w:val="clear" w:color="auto" w:fill="FFFFFF"/>
          </w:tcPr>
          <w:p w:rsidR="002D2510" w:rsidRPr="00B2226F" w:rsidRDefault="002D2510" w:rsidP="002D2510">
            <w:pPr>
              <w:framePr w:w="10190"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tc>
      </w:tr>
      <w:tr w:rsidR="002D2510" w:rsidRPr="00B2226F" w:rsidTr="002D2510">
        <w:trPr>
          <w:trHeight w:hRule="exact" w:val="782"/>
          <w:jc w:val="center"/>
        </w:trPr>
        <w:tc>
          <w:tcPr>
            <w:tcW w:w="4526" w:type="dxa"/>
            <w:tcBorders>
              <w:top w:val="single" w:sz="4" w:space="0" w:color="auto"/>
              <w:left w:val="single" w:sz="4" w:space="0" w:color="auto"/>
            </w:tcBorders>
            <w:shd w:val="clear" w:color="auto" w:fill="FFFFFF"/>
          </w:tcPr>
          <w:p w:rsidR="002D2510" w:rsidRPr="00B2226F" w:rsidRDefault="002D2510" w:rsidP="002D2510">
            <w:pPr>
              <w:framePr w:w="1019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пороге нового века</w:t>
            </w:r>
          </w:p>
        </w:tc>
        <w:tc>
          <w:tcPr>
            <w:tcW w:w="1555" w:type="dxa"/>
            <w:tcBorders>
              <w:top w:val="single" w:sz="4" w:space="0" w:color="auto"/>
              <w:left w:val="single" w:sz="4" w:space="0" w:color="auto"/>
            </w:tcBorders>
            <w:shd w:val="clear" w:color="auto" w:fill="FFFFFF"/>
          </w:tcPr>
          <w:p w:rsidR="002D2510" w:rsidRPr="00B2226F" w:rsidRDefault="002D2510" w:rsidP="002D2510">
            <w:pPr>
              <w:framePr w:w="10190"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tc>
        <w:tc>
          <w:tcPr>
            <w:tcW w:w="4109" w:type="dxa"/>
            <w:tcBorders>
              <w:top w:val="single" w:sz="4" w:space="0" w:color="auto"/>
              <w:left w:val="single" w:sz="4" w:space="0" w:color="auto"/>
              <w:right w:val="single" w:sz="4" w:space="0" w:color="auto"/>
            </w:tcBorders>
            <w:shd w:val="clear" w:color="auto" w:fill="FFFFFF"/>
          </w:tcPr>
          <w:p w:rsidR="002D2510" w:rsidRPr="00B2226F" w:rsidRDefault="002D2510" w:rsidP="002D2510">
            <w:pPr>
              <w:framePr w:w="1019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Возрождение страны с 2000-х гг.</w:t>
            </w:r>
          </w:p>
        </w:tc>
      </w:tr>
      <w:tr w:rsidR="002D2510" w:rsidRPr="00B2226F" w:rsidTr="002D2510">
        <w:trPr>
          <w:trHeight w:hRule="exact" w:val="3029"/>
          <w:jc w:val="center"/>
        </w:trPr>
        <w:tc>
          <w:tcPr>
            <w:tcW w:w="4526" w:type="dxa"/>
            <w:tcBorders>
              <w:top w:val="single" w:sz="4" w:space="0" w:color="auto"/>
              <w:left w:val="single" w:sz="4" w:space="0" w:color="auto"/>
            </w:tcBorders>
            <w:shd w:val="clear" w:color="auto" w:fill="FFFFFF"/>
          </w:tcPr>
          <w:p w:rsidR="002D2510" w:rsidRPr="00B2226F" w:rsidRDefault="002D2510" w:rsidP="002D2510">
            <w:pPr>
              <w:framePr w:w="10190" w:wrap="notBeside" w:vAnchor="text" w:hAnchor="text" w:xAlign="center" w:y="1"/>
              <w:widowControl w:val="0"/>
              <w:spacing w:after="0" w:line="36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Крымская война. Героическая оборона Севастополя.</w:t>
            </w:r>
          </w:p>
          <w:p w:rsidR="002D2510" w:rsidRPr="00B2226F" w:rsidRDefault="002D2510" w:rsidP="002D2510">
            <w:pPr>
              <w:framePr w:w="10190" w:wrap="notBeside" w:vAnchor="text" w:hAnchor="text" w:xAlign="center" w:y="1"/>
              <w:widowControl w:val="0"/>
              <w:spacing w:after="0" w:line="36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2D2510" w:rsidRPr="00B2226F" w:rsidRDefault="002D2510" w:rsidP="002D2510">
            <w:pPr>
              <w:framePr w:w="1019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3</w:t>
            </w:r>
          </w:p>
        </w:tc>
        <w:tc>
          <w:tcPr>
            <w:tcW w:w="4109" w:type="dxa"/>
            <w:tcBorders>
              <w:top w:val="single" w:sz="4" w:space="0" w:color="auto"/>
              <w:left w:val="single" w:sz="4" w:space="0" w:color="auto"/>
              <w:right w:val="single" w:sz="4" w:space="0" w:color="auto"/>
            </w:tcBorders>
            <w:shd w:val="clear" w:color="auto" w:fill="FFFFFF"/>
          </w:tcPr>
          <w:p w:rsidR="002D2510" w:rsidRPr="00B2226F" w:rsidRDefault="002D2510" w:rsidP="002D2510">
            <w:pPr>
              <w:framePr w:w="10190" w:wrap="notBeside" w:vAnchor="text" w:hAnchor="text" w:xAlign="center" w:y="1"/>
              <w:widowControl w:val="0"/>
              <w:spacing w:after="0" w:line="36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Воссоединение Крыма с Россией</w:t>
            </w:r>
          </w:p>
        </w:tc>
      </w:tr>
      <w:tr w:rsidR="002D2510" w:rsidRPr="00B2226F" w:rsidTr="002D2510">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2D2510" w:rsidRPr="00B2226F" w:rsidRDefault="002D2510" w:rsidP="002D2510">
            <w:pPr>
              <w:framePr w:w="1019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Обобщение</w:t>
            </w:r>
          </w:p>
        </w:tc>
        <w:tc>
          <w:tcPr>
            <w:tcW w:w="1555" w:type="dxa"/>
            <w:tcBorders>
              <w:top w:val="single" w:sz="4" w:space="0" w:color="auto"/>
              <w:left w:val="single" w:sz="4" w:space="0" w:color="auto"/>
              <w:bottom w:val="single" w:sz="4" w:space="0" w:color="auto"/>
            </w:tcBorders>
            <w:shd w:val="clear" w:color="auto" w:fill="FFFFFF"/>
          </w:tcPr>
          <w:p w:rsidR="002D2510" w:rsidRPr="00B2226F" w:rsidRDefault="002D2510" w:rsidP="002D2510">
            <w:pPr>
              <w:framePr w:w="1019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2D2510" w:rsidRPr="00B2226F" w:rsidRDefault="002D2510" w:rsidP="002D2510">
            <w:pPr>
              <w:framePr w:w="1019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Итоговое повторение</w:t>
            </w:r>
          </w:p>
        </w:tc>
      </w:tr>
    </w:tbl>
    <w:p w:rsidR="002D2510" w:rsidRPr="00B2226F" w:rsidRDefault="002D2510" w:rsidP="002D2510">
      <w:pPr>
        <w:framePr w:w="10190"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p w:rsidR="002D2510" w:rsidRPr="00B2226F" w:rsidRDefault="002D2510" w:rsidP="002D2510">
      <w:pPr>
        <w:widowControl w:val="0"/>
        <w:spacing w:after="0" w:line="240" w:lineRule="auto"/>
        <w:rPr>
          <w:rFonts w:ascii="Arial Unicode MS" w:eastAsia="Arial Unicode MS" w:hAnsi="Arial Unicode MS" w:cs="Arial Unicode MS"/>
          <w:color w:val="000000"/>
          <w:sz w:val="20"/>
          <w:szCs w:val="20"/>
          <w:lang w:eastAsia="ru-RU" w:bidi="ru-RU"/>
        </w:rPr>
      </w:pPr>
    </w:p>
    <w:p w:rsidR="002D2510" w:rsidRPr="00B2226F" w:rsidRDefault="002D2510" w:rsidP="002D2510">
      <w:pPr>
        <w:widowControl w:val="0"/>
        <w:numPr>
          <w:ilvl w:val="0"/>
          <w:numId w:val="219"/>
        </w:numPr>
        <w:tabs>
          <w:tab w:val="left" w:pos="1794"/>
        </w:tabs>
        <w:spacing w:before="279" w:after="659" w:line="504"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учебного модуля «Введение в Новейшую историю России».</w:t>
      </w:r>
    </w:p>
    <w:p w:rsidR="002D2510" w:rsidRPr="00B2226F" w:rsidRDefault="002D2510" w:rsidP="002D2510">
      <w:pPr>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Структура и последовательность изучения модуля как целостного</w:t>
      </w:r>
    </w:p>
    <w:p w:rsidR="002D2510" w:rsidRPr="00B2226F" w:rsidRDefault="002D2510" w:rsidP="002D2510">
      <w:pPr>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учебного курса</w:t>
      </w:r>
    </w:p>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2D2510" w:rsidRPr="00B2226F" w:rsidTr="002D2510">
        <w:trPr>
          <w:trHeight w:hRule="exact" w:val="1392"/>
          <w:jc w:val="center"/>
        </w:trPr>
        <w:tc>
          <w:tcPr>
            <w:tcW w:w="720" w:type="dxa"/>
            <w:tcBorders>
              <w:top w:val="single" w:sz="4" w:space="0" w:color="auto"/>
              <w:left w:val="single" w:sz="4" w:space="0" w:color="auto"/>
            </w:tcBorders>
            <w:shd w:val="clear" w:color="auto" w:fill="FFFFFF"/>
            <w:vAlign w:val="center"/>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w:t>
            </w:r>
          </w:p>
        </w:tc>
        <w:tc>
          <w:tcPr>
            <w:tcW w:w="7262" w:type="dxa"/>
            <w:tcBorders>
              <w:top w:val="single" w:sz="4" w:space="0" w:color="auto"/>
              <w:left w:val="single" w:sz="4" w:space="0" w:color="auto"/>
            </w:tcBorders>
            <w:shd w:val="clear" w:color="auto" w:fill="FFFFFF"/>
            <w:vAlign w:val="center"/>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Темы курса</w:t>
            </w:r>
          </w:p>
        </w:tc>
        <w:tc>
          <w:tcPr>
            <w:tcW w:w="1968" w:type="dxa"/>
            <w:tcBorders>
              <w:top w:val="single" w:sz="4" w:space="0" w:color="auto"/>
              <w:left w:val="single" w:sz="4" w:space="0" w:color="auto"/>
              <w:right w:val="single" w:sz="4" w:space="0" w:color="auto"/>
            </w:tcBorders>
            <w:shd w:val="clear" w:color="auto" w:fill="FFFFFF"/>
          </w:tcPr>
          <w:p w:rsidR="002D2510" w:rsidRPr="00B2226F" w:rsidRDefault="002D2510" w:rsidP="002D2510">
            <w:pPr>
              <w:framePr w:w="9950" w:wrap="notBeside" w:vAnchor="text" w:hAnchor="text" w:xAlign="center" w:y="1"/>
              <w:widowControl w:val="0"/>
              <w:spacing w:after="0" w:line="456"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Примерное</w:t>
            </w:r>
          </w:p>
          <w:p w:rsidR="002D2510" w:rsidRPr="00B2226F" w:rsidRDefault="002D2510" w:rsidP="002D2510">
            <w:pPr>
              <w:framePr w:w="9950" w:wrap="notBeside" w:vAnchor="text" w:hAnchor="text" w:xAlign="center" w:y="1"/>
              <w:widowControl w:val="0"/>
              <w:spacing w:after="0" w:line="456"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количество</w:t>
            </w:r>
          </w:p>
          <w:p w:rsidR="002D2510" w:rsidRPr="00B2226F" w:rsidRDefault="002D2510" w:rsidP="002D2510">
            <w:pPr>
              <w:framePr w:w="9950" w:wrap="notBeside" w:vAnchor="text" w:hAnchor="text" w:xAlign="center" w:y="1"/>
              <w:widowControl w:val="0"/>
              <w:spacing w:after="0" w:line="456"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часов</w:t>
            </w:r>
          </w:p>
        </w:tc>
      </w:tr>
      <w:tr w:rsidR="002D2510" w:rsidRPr="00B2226F" w:rsidTr="002D2510">
        <w:trPr>
          <w:trHeight w:hRule="exact" w:val="470"/>
          <w:jc w:val="center"/>
        </w:trPr>
        <w:tc>
          <w:tcPr>
            <w:tcW w:w="720" w:type="dxa"/>
            <w:tcBorders>
              <w:top w:val="single" w:sz="4" w:space="0" w:color="auto"/>
              <w:left w:val="single" w:sz="4" w:space="0" w:color="auto"/>
            </w:tcBorders>
            <w:shd w:val="clear" w:color="auto" w:fill="FFFFFF"/>
            <w:vAlign w:val="center"/>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w:t>
            </w:r>
          </w:p>
        </w:tc>
        <w:tc>
          <w:tcPr>
            <w:tcW w:w="7262" w:type="dxa"/>
            <w:tcBorders>
              <w:top w:val="single" w:sz="4" w:space="0" w:color="auto"/>
              <w:left w:val="single" w:sz="4" w:space="0" w:color="auto"/>
            </w:tcBorders>
            <w:shd w:val="clear" w:color="auto" w:fill="FFFFFF"/>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w:t>
            </w:r>
          </w:p>
        </w:tc>
      </w:tr>
      <w:tr w:rsidR="002D2510" w:rsidRPr="00B2226F" w:rsidTr="002D2510">
        <w:trPr>
          <w:trHeight w:hRule="exact" w:val="466"/>
          <w:jc w:val="center"/>
        </w:trPr>
        <w:tc>
          <w:tcPr>
            <w:tcW w:w="720" w:type="dxa"/>
            <w:tcBorders>
              <w:top w:val="single" w:sz="4" w:space="0" w:color="auto"/>
              <w:left w:val="single" w:sz="4" w:space="0" w:color="auto"/>
            </w:tcBorders>
            <w:shd w:val="clear" w:color="auto" w:fill="FFFFFF"/>
            <w:vAlign w:val="center"/>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2</w:t>
            </w:r>
          </w:p>
        </w:tc>
        <w:tc>
          <w:tcPr>
            <w:tcW w:w="7262" w:type="dxa"/>
            <w:tcBorders>
              <w:top w:val="single" w:sz="4" w:space="0" w:color="auto"/>
              <w:left w:val="single" w:sz="4" w:space="0" w:color="auto"/>
            </w:tcBorders>
            <w:shd w:val="clear" w:color="auto" w:fill="FFFFFF"/>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5</w:t>
            </w:r>
          </w:p>
        </w:tc>
      </w:tr>
      <w:tr w:rsidR="002D2510" w:rsidRPr="00B2226F" w:rsidTr="002D2510">
        <w:trPr>
          <w:trHeight w:hRule="exact" w:val="466"/>
          <w:jc w:val="center"/>
        </w:trPr>
        <w:tc>
          <w:tcPr>
            <w:tcW w:w="720" w:type="dxa"/>
            <w:tcBorders>
              <w:top w:val="single" w:sz="4" w:space="0" w:color="auto"/>
              <w:left w:val="single" w:sz="4" w:space="0" w:color="auto"/>
            </w:tcBorders>
            <w:shd w:val="clear" w:color="auto" w:fill="FFFFFF"/>
            <w:vAlign w:val="center"/>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2</w:t>
            </w:r>
          </w:p>
        </w:tc>
        <w:tc>
          <w:tcPr>
            <w:tcW w:w="7262" w:type="dxa"/>
            <w:tcBorders>
              <w:top w:val="single" w:sz="4" w:space="0" w:color="auto"/>
              <w:left w:val="single" w:sz="4" w:space="0" w:color="auto"/>
            </w:tcBorders>
            <w:shd w:val="clear" w:color="auto" w:fill="FFFFFF"/>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4</w:t>
            </w:r>
          </w:p>
        </w:tc>
      </w:tr>
      <w:tr w:rsidR="002D2510" w:rsidRPr="00B2226F" w:rsidTr="002D2510">
        <w:trPr>
          <w:trHeight w:hRule="exact" w:val="470"/>
          <w:jc w:val="center"/>
        </w:trPr>
        <w:tc>
          <w:tcPr>
            <w:tcW w:w="720" w:type="dxa"/>
            <w:tcBorders>
              <w:top w:val="single" w:sz="4" w:space="0" w:color="auto"/>
              <w:left w:val="single" w:sz="4" w:space="0" w:color="auto"/>
            </w:tcBorders>
            <w:shd w:val="clear" w:color="auto" w:fill="FFFFFF"/>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3</w:t>
            </w:r>
          </w:p>
        </w:tc>
        <w:tc>
          <w:tcPr>
            <w:tcW w:w="7262" w:type="dxa"/>
            <w:tcBorders>
              <w:top w:val="single" w:sz="4" w:space="0" w:color="auto"/>
              <w:left w:val="single" w:sz="4" w:space="0" w:color="auto"/>
            </w:tcBorders>
            <w:shd w:val="clear" w:color="auto" w:fill="FFFFFF"/>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2</w:t>
            </w:r>
          </w:p>
        </w:tc>
      </w:tr>
      <w:tr w:rsidR="002D2510" w:rsidRPr="00B2226F" w:rsidTr="002D2510">
        <w:trPr>
          <w:trHeight w:hRule="exact" w:val="917"/>
          <w:jc w:val="center"/>
        </w:trPr>
        <w:tc>
          <w:tcPr>
            <w:tcW w:w="720" w:type="dxa"/>
            <w:tcBorders>
              <w:top w:val="single" w:sz="4" w:space="0" w:color="auto"/>
              <w:left w:val="single" w:sz="4" w:space="0" w:color="auto"/>
            </w:tcBorders>
            <w:shd w:val="clear" w:color="auto" w:fill="FFFFFF"/>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4</w:t>
            </w:r>
          </w:p>
        </w:tc>
        <w:tc>
          <w:tcPr>
            <w:tcW w:w="7262" w:type="dxa"/>
            <w:tcBorders>
              <w:top w:val="single" w:sz="4" w:space="0" w:color="auto"/>
              <w:left w:val="single" w:sz="4" w:space="0" w:color="auto"/>
            </w:tcBorders>
            <w:shd w:val="clear" w:color="auto" w:fill="FFFFFF"/>
          </w:tcPr>
          <w:p w:rsidR="002D2510" w:rsidRPr="00B2226F" w:rsidRDefault="002D2510" w:rsidP="002D2510">
            <w:pPr>
              <w:framePr w:w="9950" w:wrap="notBeside" w:vAnchor="text" w:hAnchor="text" w:xAlign="center" w:y="1"/>
              <w:widowControl w:val="0"/>
              <w:spacing w:after="0" w:line="461"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3</w:t>
            </w:r>
          </w:p>
        </w:tc>
      </w:tr>
      <w:tr w:rsidR="002D2510" w:rsidRPr="00B2226F" w:rsidTr="002D2510">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5</w:t>
            </w:r>
          </w:p>
        </w:tc>
        <w:tc>
          <w:tcPr>
            <w:tcW w:w="7262" w:type="dxa"/>
            <w:tcBorders>
              <w:top w:val="single" w:sz="4" w:space="0" w:color="auto"/>
              <w:left w:val="single" w:sz="4" w:space="0" w:color="auto"/>
              <w:bottom w:val="single" w:sz="4" w:space="0" w:color="auto"/>
            </w:tcBorders>
            <w:shd w:val="clear" w:color="auto" w:fill="FFFFFF"/>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2D2510" w:rsidRPr="00B2226F" w:rsidRDefault="002D2510" w:rsidP="002D2510">
            <w:pPr>
              <w:framePr w:w="9950"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2</w:t>
            </w:r>
          </w:p>
        </w:tc>
      </w:tr>
    </w:tbl>
    <w:p w:rsidR="002D2510" w:rsidRPr="00B2226F" w:rsidRDefault="002D2510" w:rsidP="002D2510">
      <w:pPr>
        <w:framePr w:w="9950"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p w:rsidR="002D2510" w:rsidRPr="00B2226F" w:rsidRDefault="002D2510" w:rsidP="002D2510">
      <w:pPr>
        <w:widowControl w:val="0"/>
        <w:spacing w:after="0" w:line="240" w:lineRule="auto"/>
        <w:rPr>
          <w:rFonts w:ascii="Arial Unicode MS" w:eastAsia="Arial Unicode MS" w:hAnsi="Arial Unicode MS" w:cs="Arial Unicode MS"/>
          <w:color w:val="000000"/>
          <w:sz w:val="20"/>
          <w:szCs w:val="20"/>
          <w:lang w:eastAsia="ru-RU" w:bidi="ru-RU"/>
        </w:rPr>
      </w:pPr>
    </w:p>
    <w:p w:rsidR="002D2510" w:rsidRPr="00B2226F" w:rsidRDefault="002D2510" w:rsidP="002D2510">
      <w:pPr>
        <w:widowControl w:val="0"/>
        <w:numPr>
          <w:ilvl w:val="0"/>
          <w:numId w:val="220"/>
        </w:numPr>
        <w:tabs>
          <w:tab w:val="left" w:pos="2026"/>
        </w:tabs>
        <w:spacing w:before="453"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2D2510" w:rsidRPr="00B2226F" w:rsidRDefault="002D2510" w:rsidP="002D2510">
      <w:pPr>
        <w:widowControl w:val="0"/>
        <w:numPr>
          <w:ilvl w:val="0"/>
          <w:numId w:val="220"/>
        </w:numPr>
        <w:tabs>
          <w:tab w:val="left" w:pos="199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Российская революция 1917—1922 гг.</w:t>
      </w:r>
    </w:p>
    <w:p w:rsidR="002D2510" w:rsidRPr="00B2226F" w:rsidRDefault="002D2510" w:rsidP="002D2510">
      <w:pPr>
        <w:widowControl w:val="0"/>
        <w:tabs>
          <w:tab w:val="left" w:pos="9932"/>
        </w:tabs>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Российская империя накануне Февральской революции 1917</w:t>
      </w:r>
      <w:r w:rsidRPr="00B2226F">
        <w:rPr>
          <w:rFonts w:ascii="Times New Roman" w:eastAsia="Times New Roman" w:hAnsi="Times New Roman" w:cs="Times New Roman"/>
          <w:color w:val="000000"/>
          <w:sz w:val="20"/>
          <w:szCs w:val="20"/>
          <w:lang w:eastAsia="ru-RU" w:bidi="ru-RU"/>
        </w:rPr>
        <w:tab/>
        <w:t>г.:</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общенациональный кризис.</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Февральское восстание в Петрограде. Отречение Николая II.</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Гражданская война как национальная трагедия. Военная интервенция. Политика белых правительств А. В. Колчака, А. И. Деникина и П. Н. Врангеля.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Переход страны к мирной жизни. Образование СССР. Революционные события в России глазами соотечественников и мира. Русское зарубежье.</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Влияние революционных событий на общемировые процессы XX в., историю народов России.</w:t>
      </w:r>
    </w:p>
    <w:p w:rsidR="002D2510" w:rsidRPr="00B2226F" w:rsidRDefault="002D2510" w:rsidP="002D2510">
      <w:pPr>
        <w:widowControl w:val="0"/>
        <w:numPr>
          <w:ilvl w:val="0"/>
          <w:numId w:val="220"/>
        </w:numPr>
        <w:tabs>
          <w:tab w:val="left" w:pos="199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Великая Отечественная война 1941-1945 гг.</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Битва за Москву. Парад 7 ноября 1941 г. на Красной площади. Срыв германских планов молниеносной войны.</w:t>
      </w:r>
    </w:p>
    <w:p w:rsidR="002D2510" w:rsidRPr="00B2226F" w:rsidRDefault="002D2510" w:rsidP="002D2510">
      <w:pPr>
        <w:widowControl w:val="0"/>
        <w:spacing w:after="0" w:line="2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Блокада Ленинграда. Дорога жизни. Значение героического сопротивления</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Ленинграда.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Коренной перелом в ходе Великой Отечественной войны. Сталинградская битва. Битва на Курской дуге.</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Освобождение оккупированной территории СССР. Белорусская наступательная операция (операция «Багратион») Красной Армии.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Разгром милитаристской Японии. 3 сентября - окончание Второй мировой войны.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Окончание Второй мировой войны. Осуждение главных военных преступников их пособников (Нюрнбергский, Токийский и Хабаровский процессы).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Города-герои. Дни воинской славы и памятные даты в России. Указы</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2D2510" w:rsidRPr="00B2226F" w:rsidRDefault="002D2510" w:rsidP="002D2510">
      <w:pPr>
        <w:widowControl w:val="0"/>
        <w:numPr>
          <w:ilvl w:val="0"/>
          <w:numId w:val="221"/>
        </w:numPr>
        <w:tabs>
          <w:tab w:val="left" w:pos="1039"/>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2D2510" w:rsidRPr="00B2226F" w:rsidRDefault="002D2510" w:rsidP="002D2510">
      <w:pPr>
        <w:widowControl w:val="0"/>
        <w:numPr>
          <w:ilvl w:val="0"/>
          <w:numId w:val="220"/>
        </w:numPr>
        <w:tabs>
          <w:tab w:val="left" w:pos="200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Распад СССР. Становление новой России (1992-1999 гг.).</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Нарастание кризисных явлений в СССР. М.С. Горбачёв. Межнациональные</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конфликты. «Парад суверенитетов». Принятие Декларации о государственном суверенитете РСФСР.</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Референдум о сохранении СССР и введении поста Президента РСФСР. Избрание Б. Н. Ельцина Президентом РСФСР.</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Распад СССР и его последствия для России и мира.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Становление Российской Федерации как суверенного государства (1991-1993 гг.). Референдум по проекту Конституции.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России. Принятие Конституции Российской Федерации 1993 г. и её значение.</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на постсоветском пространстве. СНГ и Союзное государство. Значение сохранения Россией статуса ядерной державы.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Добровольная отставка Б.Н. Ельцина.</w:t>
      </w:r>
    </w:p>
    <w:p w:rsidR="002D2510" w:rsidRPr="00B2226F" w:rsidRDefault="002D2510" w:rsidP="002D2510">
      <w:pPr>
        <w:widowControl w:val="0"/>
        <w:numPr>
          <w:ilvl w:val="0"/>
          <w:numId w:val="220"/>
        </w:numPr>
        <w:tabs>
          <w:tab w:val="left" w:pos="200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Возрождение страны с 2000-х гг.</w:t>
      </w:r>
    </w:p>
    <w:p w:rsidR="002D2510" w:rsidRPr="00B2226F" w:rsidRDefault="002D2510" w:rsidP="002D2510">
      <w:pPr>
        <w:widowControl w:val="0"/>
        <w:numPr>
          <w:ilvl w:val="0"/>
          <w:numId w:val="222"/>
        </w:numPr>
        <w:tabs>
          <w:tab w:val="left" w:pos="221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Российская Федерация в начале XXI века: на пути восстановления</w:t>
      </w:r>
    </w:p>
    <w:p w:rsidR="002D2510" w:rsidRPr="00B2226F" w:rsidRDefault="002D2510" w:rsidP="002D2510">
      <w:pPr>
        <w:widowControl w:val="0"/>
        <w:tabs>
          <w:tab w:val="left" w:pos="82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укрепления страны. Вступление в должность Президента Российской Федерации</w:t>
      </w:r>
    </w:p>
    <w:p w:rsidR="002D2510" w:rsidRPr="00B2226F" w:rsidRDefault="002D2510" w:rsidP="002D2510">
      <w:pPr>
        <w:widowControl w:val="0"/>
        <w:tabs>
          <w:tab w:val="left" w:pos="82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w:t>
      </w:r>
      <w:r w:rsidRPr="00B2226F">
        <w:rPr>
          <w:rFonts w:ascii="Times New Roman" w:eastAsia="Times New Roman" w:hAnsi="Times New Roman" w:cs="Times New Roman"/>
          <w:color w:val="000000"/>
          <w:sz w:val="20"/>
          <w:szCs w:val="20"/>
          <w:lang w:eastAsia="ru-RU" w:bidi="ru-RU"/>
        </w:rPr>
        <w:tab/>
        <w:t>Путина. Восстановление единого правового пространства страны.</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Восстановление лидирующих позиций России в международных отношениях. Отношения с США и Евросоюзом.</w:t>
      </w:r>
    </w:p>
    <w:p w:rsidR="002D2510" w:rsidRPr="00B2226F" w:rsidRDefault="002D2510" w:rsidP="002D2510">
      <w:pPr>
        <w:widowControl w:val="0"/>
        <w:numPr>
          <w:ilvl w:val="0"/>
          <w:numId w:val="222"/>
        </w:numPr>
        <w:tabs>
          <w:tab w:val="left" w:pos="2177"/>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Воссоединение Крыма с Россией.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Воссоединение Крыма с Россией, его значение и международные последствия.</w:t>
      </w:r>
    </w:p>
    <w:p w:rsidR="002D2510" w:rsidRPr="00B2226F" w:rsidRDefault="002D2510" w:rsidP="002D2510">
      <w:pPr>
        <w:widowControl w:val="0"/>
        <w:numPr>
          <w:ilvl w:val="0"/>
          <w:numId w:val="222"/>
        </w:numPr>
        <w:tabs>
          <w:tab w:val="left" w:pos="216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Общероссийское голосование по поправкам к Конституции России (2020 г.).</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Признание Россией Донецкой Народной Республики и Луганской Народной Республики (2022 г.).</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Значение исторических традиций и культурного наследия для современной</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2D2510" w:rsidRPr="00B2226F" w:rsidRDefault="002D2510" w:rsidP="002D2510">
      <w:pPr>
        <w:widowControl w:val="0"/>
        <w:numPr>
          <w:ilvl w:val="0"/>
          <w:numId w:val="220"/>
        </w:numPr>
        <w:tabs>
          <w:tab w:val="left" w:pos="1983"/>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Итоговое повторение.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родного края в годы революций и Гражданской войны.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Наши земляки - герои Великой Отечественной войны (1941-1945 гг.).</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Наш регион в конце XX - начале XXI вв.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Трудовые достижения родного края.</w:t>
      </w:r>
    </w:p>
    <w:p w:rsidR="002D2510" w:rsidRPr="00B2226F" w:rsidRDefault="002D2510" w:rsidP="002D2510">
      <w:pPr>
        <w:widowControl w:val="0"/>
        <w:numPr>
          <w:ilvl w:val="0"/>
          <w:numId w:val="219"/>
        </w:numPr>
        <w:tabs>
          <w:tab w:val="left" w:pos="1746"/>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учебного модуля «Введение в Новейшую историю России».</w:t>
      </w:r>
    </w:p>
    <w:p w:rsidR="002D2510" w:rsidRPr="00B2226F" w:rsidRDefault="002D2510" w:rsidP="002D2510">
      <w:pPr>
        <w:widowControl w:val="0"/>
        <w:numPr>
          <w:ilvl w:val="0"/>
          <w:numId w:val="223"/>
        </w:numPr>
        <w:tabs>
          <w:tab w:val="left" w:pos="195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и метапредметные результаты являются приоритетными</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освоении содержания учебного модуля «Введение в Новейшую историю России».</w:t>
      </w:r>
    </w:p>
    <w:p w:rsidR="002D2510" w:rsidRPr="00B2226F" w:rsidRDefault="002D2510" w:rsidP="002D2510">
      <w:pPr>
        <w:widowControl w:val="0"/>
        <w:numPr>
          <w:ilvl w:val="0"/>
          <w:numId w:val="223"/>
        </w:numPr>
        <w:tabs>
          <w:tab w:val="left" w:pos="196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2D2510" w:rsidRPr="00B2226F" w:rsidRDefault="002D2510" w:rsidP="002D2510">
      <w:pPr>
        <w:widowControl w:val="0"/>
        <w:numPr>
          <w:ilvl w:val="0"/>
          <w:numId w:val="223"/>
        </w:numPr>
        <w:tabs>
          <w:tab w:val="left" w:pos="1962"/>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2D2510" w:rsidRPr="00B2226F" w:rsidRDefault="002D2510" w:rsidP="002D2510">
      <w:pPr>
        <w:widowControl w:val="0"/>
        <w:numPr>
          <w:ilvl w:val="0"/>
          <w:numId w:val="224"/>
        </w:numPr>
        <w:tabs>
          <w:tab w:val="left" w:pos="1094"/>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2D2510" w:rsidRPr="00B2226F" w:rsidRDefault="002D2510" w:rsidP="002D2510">
      <w:pPr>
        <w:widowControl w:val="0"/>
        <w:numPr>
          <w:ilvl w:val="0"/>
          <w:numId w:val="224"/>
        </w:numPr>
        <w:tabs>
          <w:tab w:val="left" w:pos="108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2D2510" w:rsidRPr="00B2226F" w:rsidRDefault="002D2510" w:rsidP="002D2510">
      <w:pPr>
        <w:widowControl w:val="0"/>
        <w:numPr>
          <w:ilvl w:val="0"/>
          <w:numId w:val="224"/>
        </w:numPr>
        <w:tabs>
          <w:tab w:val="left" w:pos="1081"/>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D2510" w:rsidRPr="00B2226F" w:rsidRDefault="002D2510" w:rsidP="002D2510">
      <w:pPr>
        <w:widowControl w:val="0"/>
        <w:numPr>
          <w:ilvl w:val="0"/>
          <w:numId w:val="223"/>
        </w:numPr>
        <w:tabs>
          <w:tab w:val="left" w:pos="1950"/>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2D2510" w:rsidRPr="00B2226F" w:rsidRDefault="002D2510" w:rsidP="002D2510">
      <w:pPr>
        <w:widowControl w:val="0"/>
        <w:spacing w:after="2"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деятельности экологической направленности.</w:t>
      </w:r>
    </w:p>
    <w:p w:rsidR="002D2510" w:rsidRPr="00B2226F" w:rsidRDefault="002D2510" w:rsidP="002D2510">
      <w:pPr>
        <w:widowControl w:val="0"/>
        <w:numPr>
          <w:ilvl w:val="0"/>
          <w:numId w:val="223"/>
        </w:numPr>
        <w:tabs>
          <w:tab w:val="left" w:pos="1954"/>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2D2510" w:rsidRPr="00B2226F" w:rsidRDefault="002D2510" w:rsidP="002D2510">
      <w:pPr>
        <w:widowControl w:val="0"/>
        <w:numPr>
          <w:ilvl w:val="0"/>
          <w:numId w:val="223"/>
        </w:numPr>
        <w:tabs>
          <w:tab w:val="left" w:pos="1954"/>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2510" w:rsidRPr="00B2226F" w:rsidRDefault="002D2510" w:rsidP="002D2510">
      <w:pPr>
        <w:widowControl w:val="0"/>
        <w:numPr>
          <w:ilvl w:val="0"/>
          <w:numId w:val="225"/>
        </w:numPr>
        <w:tabs>
          <w:tab w:val="left" w:pos="2280"/>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характеризовать существенные признаки, итоги и значение ключевых событий и процессов Новейшей истории России;</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дефициты информации, данных, необходимых для решения поставленной задачи;</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учебной задачи.</w:t>
      </w:r>
    </w:p>
    <w:p w:rsidR="002D2510" w:rsidRPr="00B2226F" w:rsidRDefault="002D2510" w:rsidP="002D2510">
      <w:pPr>
        <w:widowControl w:val="0"/>
        <w:numPr>
          <w:ilvl w:val="0"/>
          <w:numId w:val="225"/>
        </w:numPr>
        <w:tabs>
          <w:tab w:val="left" w:pos="2156"/>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гипотезу об истинности собственных суждений и суждений других, аргументировать свою позицию, мнение;</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D2510" w:rsidRPr="00B2226F" w:rsidRDefault="002D2510" w:rsidP="002D2510">
      <w:pPr>
        <w:widowControl w:val="0"/>
        <w:numPr>
          <w:ilvl w:val="0"/>
          <w:numId w:val="225"/>
        </w:numPr>
        <w:tabs>
          <w:tab w:val="left" w:pos="2156"/>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2D2510" w:rsidRPr="00B2226F" w:rsidRDefault="002D2510" w:rsidP="002D2510">
      <w:pPr>
        <w:widowControl w:val="0"/>
        <w:spacing w:after="0" w:line="48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w:t>
      </w:r>
    </w:p>
    <w:p w:rsidR="002D2510" w:rsidRPr="00B2226F" w:rsidRDefault="002D2510" w:rsidP="002D2510">
      <w:pPr>
        <w:widowControl w:val="0"/>
        <w:spacing w:after="7"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иной графикой и их комбинациями;</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надёжность информации по критериям, предложенным или сформулированным самостоятельно;</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эффективно запоминать и систематизировать информацию.</w:t>
      </w:r>
    </w:p>
    <w:p w:rsidR="002D2510" w:rsidRPr="00B2226F" w:rsidRDefault="002D2510" w:rsidP="002D2510">
      <w:pPr>
        <w:widowControl w:val="0"/>
        <w:numPr>
          <w:ilvl w:val="0"/>
          <w:numId w:val="225"/>
        </w:numPr>
        <w:tabs>
          <w:tab w:val="left" w:pos="2193"/>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общения как часть коммуникативных универсальных учебных действий:</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D2510" w:rsidRPr="00B2226F" w:rsidRDefault="002D2510" w:rsidP="002D2510">
      <w:pPr>
        <w:widowControl w:val="0"/>
        <w:tabs>
          <w:tab w:val="left" w:pos="6870"/>
        </w:tabs>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намерения других, проявлять</w:t>
      </w:r>
      <w:r w:rsidRPr="00B2226F">
        <w:rPr>
          <w:rFonts w:ascii="Times New Roman" w:eastAsia="Times New Roman" w:hAnsi="Times New Roman" w:cs="Times New Roman"/>
          <w:color w:val="000000"/>
          <w:sz w:val="20"/>
          <w:szCs w:val="20"/>
          <w:lang w:eastAsia="ru-RU" w:bidi="ru-RU"/>
        </w:rPr>
        <w:tab/>
        <w:t>уважительное отношение</w:t>
      </w:r>
    </w:p>
    <w:p w:rsidR="002D2510" w:rsidRPr="00B2226F" w:rsidRDefault="002D2510" w:rsidP="002D2510">
      <w:pPr>
        <w:widowControl w:val="0"/>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собеседнику и в корректной форме формулировать свои возражения;</w:t>
      </w:r>
    </w:p>
    <w:p w:rsidR="002D2510" w:rsidRPr="00B2226F" w:rsidRDefault="002D2510" w:rsidP="002D2510">
      <w:pPr>
        <w:widowControl w:val="0"/>
        <w:tabs>
          <w:tab w:val="left" w:pos="6870"/>
        </w:tabs>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B2226F">
        <w:rPr>
          <w:rFonts w:ascii="Times New Roman" w:eastAsia="Times New Roman" w:hAnsi="Times New Roman" w:cs="Times New Roman"/>
          <w:color w:val="000000"/>
          <w:sz w:val="20"/>
          <w:szCs w:val="20"/>
          <w:lang w:eastAsia="ru-RU" w:bidi="ru-RU"/>
        </w:rPr>
        <w:tab/>
        <w:t>обнаруживать различие</w:t>
      </w:r>
    </w:p>
    <w:p w:rsidR="002D2510" w:rsidRPr="00B2226F" w:rsidRDefault="002D2510" w:rsidP="002D2510">
      <w:pPr>
        <w:widowControl w:val="0"/>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сходство позиций;</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2D2510" w:rsidRPr="00B2226F" w:rsidRDefault="002D2510" w:rsidP="002D2510">
      <w:pPr>
        <w:widowControl w:val="0"/>
        <w:numPr>
          <w:ilvl w:val="0"/>
          <w:numId w:val="225"/>
        </w:numPr>
        <w:tabs>
          <w:tab w:val="left" w:pos="2202"/>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в части регулятивных универсальных учебных действий:</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собственных возможностей, аргументировать предлагаемые варианты решений;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проявлять способность к самоконтролю, самомотивации и рефлексии, к оценке и изменению ситуации;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соответствие результата цели и условиям;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на примерах исторических ситуаций роль эмоций в отношениях между людьми;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ставить себя на место другого человека, понимать мотивы действий другого (в исторических ситуациях и окружающей действительности);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регулировать способ выражения своих эмоций с учетом позиций и мнений других участников общения.</w:t>
      </w:r>
    </w:p>
    <w:p w:rsidR="002D2510" w:rsidRPr="00B2226F" w:rsidRDefault="002D2510" w:rsidP="002D2510">
      <w:pPr>
        <w:widowControl w:val="0"/>
        <w:numPr>
          <w:ilvl w:val="0"/>
          <w:numId w:val="225"/>
        </w:numPr>
        <w:tabs>
          <w:tab w:val="left" w:pos="217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совместной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2D2510" w:rsidRPr="00B2226F" w:rsidRDefault="002D2510" w:rsidP="002D2510">
      <w:pPr>
        <w:widowControl w:val="0"/>
        <w:spacing w:after="0" w:line="494"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D2510" w:rsidRPr="00B2226F" w:rsidRDefault="002D2510" w:rsidP="002D2510">
      <w:pPr>
        <w:widowControl w:val="0"/>
        <w:numPr>
          <w:ilvl w:val="0"/>
          <w:numId w:val="223"/>
        </w:numPr>
        <w:tabs>
          <w:tab w:val="left" w:pos="1945"/>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2D2510" w:rsidRPr="00B2226F" w:rsidRDefault="002D2510" w:rsidP="002D2510">
      <w:pPr>
        <w:widowControl w:val="0"/>
        <w:spacing w:after="0" w:line="480" w:lineRule="exact"/>
        <w:ind w:firstLine="760"/>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Федеральная рабочая программа по учебному предмету «Обществознание».</w:t>
      </w:r>
    </w:p>
    <w:p w:rsidR="002D2510" w:rsidRPr="00B2226F" w:rsidRDefault="002D2510" w:rsidP="002D2510">
      <w:pPr>
        <w:widowControl w:val="0"/>
        <w:numPr>
          <w:ilvl w:val="0"/>
          <w:numId w:val="226"/>
        </w:numPr>
        <w:tabs>
          <w:tab w:val="left" w:pos="1527"/>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2D2510" w:rsidRPr="00B2226F" w:rsidRDefault="002D2510" w:rsidP="002D2510">
      <w:pPr>
        <w:widowControl w:val="0"/>
        <w:numPr>
          <w:ilvl w:val="0"/>
          <w:numId w:val="226"/>
        </w:numPr>
        <w:tabs>
          <w:tab w:val="left" w:pos="1548"/>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227"/>
        </w:numPr>
        <w:tabs>
          <w:tab w:val="left" w:pos="173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2D2510" w:rsidRPr="00B2226F" w:rsidRDefault="002D2510" w:rsidP="002D2510">
      <w:pPr>
        <w:widowControl w:val="0"/>
        <w:numPr>
          <w:ilvl w:val="0"/>
          <w:numId w:val="227"/>
        </w:numPr>
        <w:tabs>
          <w:tab w:val="left" w:pos="1734"/>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2D2510" w:rsidRPr="00B2226F" w:rsidRDefault="002D2510" w:rsidP="002D2510">
      <w:pPr>
        <w:widowControl w:val="0"/>
        <w:numPr>
          <w:ilvl w:val="0"/>
          <w:numId w:val="227"/>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2D2510" w:rsidRPr="00B2226F" w:rsidRDefault="002D2510" w:rsidP="002D2510">
      <w:pPr>
        <w:widowControl w:val="0"/>
        <w:numPr>
          <w:ilvl w:val="0"/>
          <w:numId w:val="227"/>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2D2510" w:rsidRPr="00B2226F" w:rsidRDefault="002D2510" w:rsidP="002D2510">
      <w:pPr>
        <w:widowControl w:val="0"/>
        <w:numPr>
          <w:ilvl w:val="0"/>
          <w:numId w:val="227"/>
        </w:numPr>
        <w:tabs>
          <w:tab w:val="left" w:pos="172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Целями обществоведческого образования на уровне основного общего образования являются: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2D2510" w:rsidRPr="00B2226F" w:rsidRDefault="002D2510" w:rsidP="002D2510">
      <w:pPr>
        <w:widowControl w:val="0"/>
        <w:tabs>
          <w:tab w:val="left" w:pos="2809"/>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w:t>
      </w:r>
      <w:r w:rsidRPr="00B2226F">
        <w:rPr>
          <w:rFonts w:ascii="Times New Roman" w:eastAsia="Times New Roman" w:hAnsi="Times New Roman" w:cs="Times New Roman"/>
          <w:color w:val="000000"/>
          <w:sz w:val="20"/>
          <w:szCs w:val="20"/>
          <w:lang w:eastAsia="ru-RU" w:bidi="ru-RU"/>
        </w:rPr>
        <w:tab/>
        <w:t>опыта применения полученных знаний и умений</w:t>
      </w:r>
    </w:p>
    <w:p w:rsidR="002D2510" w:rsidRPr="00B2226F" w:rsidRDefault="002D2510" w:rsidP="002D2510">
      <w:pPr>
        <w:widowControl w:val="0"/>
        <w:tabs>
          <w:tab w:val="left" w:pos="2809"/>
          <w:tab w:val="left" w:pos="565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B2226F">
        <w:rPr>
          <w:rFonts w:ascii="Times New Roman" w:eastAsia="Times New Roman" w:hAnsi="Times New Roman" w:cs="Times New Roman"/>
          <w:color w:val="000000"/>
          <w:sz w:val="20"/>
          <w:szCs w:val="20"/>
          <w:lang w:eastAsia="ru-RU" w:bidi="ru-RU"/>
        </w:rPr>
        <w:tab/>
        <w:t>своих действий</w:t>
      </w:r>
      <w:r w:rsidRPr="00B2226F">
        <w:rPr>
          <w:rFonts w:ascii="Times New Roman" w:eastAsia="Times New Roman" w:hAnsi="Times New Roman" w:cs="Times New Roman"/>
          <w:color w:val="000000"/>
          <w:sz w:val="20"/>
          <w:szCs w:val="20"/>
          <w:lang w:eastAsia="ru-RU" w:bidi="ru-RU"/>
        </w:rPr>
        <w:tab/>
        <w:t>и действий других людей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2D2510" w:rsidRPr="00B2226F" w:rsidRDefault="002D2510" w:rsidP="002D2510">
      <w:pPr>
        <w:widowControl w:val="0"/>
        <w:numPr>
          <w:ilvl w:val="0"/>
          <w:numId w:val="227"/>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2D2510" w:rsidRPr="00B2226F" w:rsidRDefault="002D2510" w:rsidP="002D2510">
      <w:pPr>
        <w:widowControl w:val="0"/>
        <w:numPr>
          <w:ilvl w:val="0"/>
          <w:numId w:val="226"/>
        </w:numPr>
        <w:tabs>
          <w:tab w:val="left" w:pos="154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6 классе.</w:t>
      </w:r>
    </w:p>
    <w:p w:rsidR="002D2510" w:rsidRPr="00B2226F" w:rsidRDefault="002D2510" w:rsidP="002D2510">
      <w:pPr>
        <w:widowControl w:val="0"/>
        <w:numPr>
          <w:ilvl w:val="0"/>
          <w:numId w:val="228"/>
        </w:numPr>
        <w:tabs>
          <w:tab w:val="left" w:pos="17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и его социальное окружение.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Способности человека.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Люди с ограниченными возможностями здоровья, их особые потребности и социальная позиция.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Цели и мотивы деятельности. Виды деятельности (игра, труд, учение). Познание человеком мира и самого себя как вид деятельности.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 человека на образование. Школьное образование. Права и обязанности обучающегося.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Общение. Цели и средства общения. Особенности общения подростков. Общение в современных условиях.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Отношения в малых группах. Групповые нормы и правила. Лидерство в группе. Межличностные отношения (деловые, личные).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Отношения в семье. Роль семьи в жизни человека и общества. Семейные традиции. Семейный досуг. Свободное время подростка.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Отношения с друзьями и сверстниками. Конфликты в межличностных отношениях.</w:t>
      </w:r>
    </w:p>
    <w:p w:rsidR="002D2510" w:rsidRPr="00B2226F" w:rsidRDefault="002D2510" w:rsidP="002D2510">
      <w:pPr>
        <w:widowControl w:val="0"/>
        <w:numPr>
          <w:ilvl w:val="0"/>
          <w:numId w:val="228"/>
        </w:numPr>
        <w:tabs>
          <w:tab w:val="left" w:pos="178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Общество, в котором мы живём.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Что такое общество. Связь общества и природы. Устройство общественной жизни. Основные сферы жизни общества и их взаимодействие.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Социальные общности и группы. Положение человека в обществе.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Культурная жизнь. Духовные ценности, традиционные ценности российского народа.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общества. Усиление взаимосвязей стран и народов в условиях современного общества.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Глобальные проблемы современности и возможности их решения усилиями международного сообщества и международных организаций.</w:t>
      </w:r>
    </w:p>
    <w:p w:rsidR="002D2510" w:rsidRPr="00B2226F" w:rsidRDefault="002D2510" w:rsidP="002D2510">
      <w:pPr>
        <w:widowControl w:val="0"/>
        <w:numPr>
          <w:ilvl w:val="0"/>
          <w:numId w:val="226"/>
        </w:numPr>
        <w:tabs>
          <w:tab w:val="left" w:pos="158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0"/>
          <w:numId w:val="229"/>
        </w:numPr>
        <w:tabs>
          <w:tab w:val="left" w:pos="179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Социальные ценности и нормы.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Общественные ценности. Свобода и ответственность гражданина. Гражданственность и патриотизм. Гуманизм.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Социальные нормы как регуляторы общественной жизни и поведения человека в обществе. Виды социальных норм. Традиции и обычаи.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Принципы и нормы морали. Добро и зло. Нравственные чувства человека. Совесть и стыд.</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Моральный выбор. Моральная оценка поведения людей и собственного поведения. Влияние моральных норм на общество и человека.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 и его роль в жизни общества. Право и мораль.</w:t>
      </w:r>
    </w:p>
    <w:p w:rsidR="002D2510" w:rsidRPr="00B2226F" w:rsidRDefault="002D2510" w:rsidP="002D2510">
      <w:pPr>
        <w:widowControl w:val="0"/>
        <w:numPr>
          <w:ilvl w:val="0"/>
          <w:numId w:val="229"/>
        </w:numPr>
        <w:tabs>
          <w:tab w:val="left" w:pos="179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как участник правовых отношений.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Правонарушение и юридическая ответственность. Проступок и преступление. Опасность правонарушений для личности и общества.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2D2510" w:rsidRPr="00B2226F" w:rsidRDefault="002D2510" w:rsidP="002D2510">
      <w:pPr>
        <w:widowControl w:val="0"/>
        <w:numPr>
          <w:ilvl w:val="0"/>
          <w:numId w:val="229"/>
        </w:numPr>
        <w:tabs>
          <w:tab w:val="left" w:pos="179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российского права.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Конституция Российской Федерации - основной закон. Законы и подзаконные акты. Отрасли права.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гражданского права. Физические и юридические лица в гражданском праве. Право собственности, защита прав собственности.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виды гражданско-правовых договоров. Договор купли-продажи.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Права потребителей и возможности их защиты. Несовершеннолетние как участники гражданско-правовых отношений.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2D2510" w:rsidRPr="00B2226F" w:rsidRDefault="002D2510" w:rsidP="002D2510">
      <w:pPr>
        <w:widowControl w:val="0"/>
        <w:tabs>
          <w:tab w:val="left" w:pos="642"/>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B2226F">
        <w:rPr>
          <w:rFonts w:ascii="Times New Roman" w:eastAsia="Times New Roman" w:hAnsi="Times New Roman" w:cs="Times New Roman"/>
          <w:color w:val="000000"/>
          <w:sz w:val="20"/>
          <w:szCs w:val="20"/>
          <w:lang w:eastAsia="ru-RU" w:bidi="ru-RU"/>
        </w:rPr>
        <w:tab/>
        <w:t>осуществлении трудовой деятельности.</w:t>
      </w:r>
    </w:p>
    <w:p w:rsidR="002D2510" w:rsidRPr="00B2226F" w:rsidRDefault="002D2510" w:rsidP="002D2510">
      <w:pPr>
        <w:widowControl w:val="0"/>
        <w:tabs>
          <w:tab w:val="left" w:pos="3543"/>
          <w:tab w:val="center" w:pos="7297"/>
          <w:tab w:val="right" w:pos="1016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юридической</w:t>
      </w:r>
      <w:r w:rsidRPr="00B2226F">
        <w:rPr>
          <w:rFonts w:ascii="Times New Roman" w:eastAsia="Times New Roman" w:hAnsi="Times New Roman" w:cs="Times New Roman"/>
          <w:color w:val="000000"/>
          <w:sz w:val="20"/>
          <w:szCs w:val="20"/>
          <w:lang w:eastAsia="ru-RU" w:bidi="ru-RU"/>
        </w:rPr>
        <w:tab/>
        <w:t>ответственности.</w:t>
      </w:r>
      <w:r w:rsidRPr="00B2226F">
        <w:rPr>
          <w:rFonts w:ascii="Times New Roman" w:eastAsia="Times New Roman" w:hAnsi="Times New Roman" w:cs="Times New Roman"/>
          <w:color w:val="000000"/>
          <w:sz w:val="20"/>
          <w:szCs w:val="20"/>
          <w:lang w:eastAsia="ru-RU" w:bidi="ru-RU"/>
        </w:rPr>
        <w:tab/>
        <w:t>Гражданско-правовые</w:t>
      </w:r>
      <w:r w:rsidRPr="00B2226F">
        <w:rPr>
          <w:rFonts w:ascii="Times New Roman" w:eastAsia="Times New Roman" w:hAnsi="Times New Roman" w:cs="Times New Roman"/>
          <w:color w:val="000000"/>
          <w:sz w:val="20"/>
          <w:szCs w:val="20"/>
          <w:lang w:eastAsia="ru-RU" w:bidi="ru-RU"/>
        </w:rPr>
        <w:tab/>
        <w:t>проступки</w:t>
      </w:r>
    </w:p>
    <w:p w:rsidR="002D2510" w:rsidRPr="00B2226F" w:rsidRDefault="002D2510" w:rsidP="002D2510">
      <w:pPr>
        <w:widowControl w:val="0"/>
        <w:tabs>
          <w:tab w:val="left" w:pos="541"/>
          <w:tab w:val="left" w:pos="3543"/>
          <w:tab w:val="center" w:pos="7297"/>
          <w:tab w:val="right" w:pos="1016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w:t>
      </w:r>
      <w:r w:rsidRPr="00B2226F">
        <w:rPr>
          <w:rFonts w:ascii="Times New Roman" w:eastAsia="Times New Roman" w:hAnsi="Times New Roman" w:cs="Times New Roman"/>
          <w:color w:val="000000"/>
          <w:sz w:val="20"/>
          <w:szCs w:val="20"/>
          <w:lang w:eastAsia="ru-RU" w:bidi="ru-RU"/>
        </w:rPr>
        <w:tab/>
        <w:t>гражданско-правовая</w:t>
      </w:r>
      <w:r w:rsidRPr="00B2226F">
        <w:rPr>
          <w:rFonts w:ascii="Times New Roman" w:eastAsia="Times New Roman" w:hAnsi="Times New Roman" w:cs="Times New Roman"/>
          <w:color w:val="000000"/>
          <w:sz w:val="20"/>
          <w:szCs w:val="20"/>
          <w:lang w:eastAsia="ru-RU" w:bidi="ru-RU"/>
        </w:rPr>
        <w:tab/>
        <w:t>ответственность.</w:t>
      </w:r>
      <w:r w:rsidRPr="00B2226F">
        <w:rPr>
          <w:rFonts w:ascii="Times New Roman" w:eastAsia="Times New Roman" w:hAnsi="Times New Roman" w:cs="Times New Roman"/>
          <w:color w:val="000000"/>
          <w:sz w:val="20"/>
          <w:szCs w:val="20"/>
          <w:lang w:eastAsia="ru-RU" w:bidi="ru-RU"/>
        </w:rPr>
        <w:tab/>
        <w:t>Административные</w:t>
      </w:r>
      <w:r w:rsidRPr="00B2226F">
        <w:rPr>
          <w:rFonts w:ascii="Times New Roman" w:eastAsia="Times New Roman" w:hAnsi="Times New Roman" w:cs="Times New Roman"/>
          <w:color w:val="000000"/>
          <w:sz w:val="20"/>
          <w:szCs w:val="20"/>
          <w:lang w:eastAsia="ru-RU" w:bidi="ru-RU"/>
        </w:rPr>
        <w:tab/>
        <w:t>проступки</w:t>
      </w:r>
    </w:p>
    <w:p w:rsidR="002D2510" w:rsidRPr="00B2226F" w:rsidRDefault="002D2510" w:rsidP="002D2510">
      <w:pPr>
        <w:widowControl w:val="0"/>
        <w:tabs>
          <w:tab w:val="left" w:pos="541"/>
          <w:tab w:val="left" w:pos="3543"/>
          <w:tab w:val="center" w:pos="7297"/>
          <w:tab w:val="right" w:pos="1016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w:t>
      </w:r>
      <w:r w:rsidRPr="00B2226F">
        <w:rPr>
          <w:rFonts w:ascii="Times New Roman" w:eastAsia="Times New Roman" w:hAnsi="Times New Roman" w:cs="Times New Roman"/>
          <w:color w:val="000000"/>
          <w:sz w:val="20"/>
          <w:szCs w:val="20"/>
          <w:lang w:eastAsia="ru-RU" w:bidi="ru-RU"/>
        </w:rPr>
        <w:tab/>
        <w:t>административная</w:t>
      </w:r>
      <w:r w:rsidRPr="00B2226F">
        <w:rPr>
          <w:rFonts w:ascii="Times New Roman" w:eastAsia="Times New Roman" w:hAnsi="Times New Roman" w:cs="Times New Roman"/>
          <w:color w:val="000000"/>
          <w:sz w:val="20"/>
          <w:szCs w:val="20"/>
          <w:lang w:eastAsia="ru-RU" w:bidi="ru-RU"/>
        </w:rPr>
        <w:tab/>
        <w:t>ответственность.</w:t>
      </w:r>
      <w:r w:rsidRPr="00B2226F">
        <w:rPr>
          <w:rFonts w:ascii="Times New Roman" w:eastAsia="Times New Roman" w:hAnsi="Times New Roman" w:cs="Times New Roman"/>
          <w:color w:val="000000"/>
          <w:sz w:val="20"/>
          <w:szCs w:val="20"/>
          <w:lang w:eastAsia="ru-RU" w:bidi="ru-RU"/>
        </w:rPr>
        <w:tab/>
        <w:t>Дисциплинарные</w:t>
      </w:r>
      <w:r w:rsidRPr="00B2226F">
        <w:rPr>
          <w:rFonts w:ascii="Times New Roman" w:eastAsia="Times New Roman" w:hAnsi="Times New Roman" w:cs="Times New Roman"/>
          <w:color w:val="000000"/>
          <w:sz w:val="20"/>
          <w:szCs w:val="20"/>
          <w:lang w:eastAsia="ru-RU" w:bidi="ru-RU"/>
        </w:rPr>
        <w:tab/>
        <w:t>проступки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2D2510" w:rsidRPr="00B2226F" w:rsidRDefault="002D2510" w:rsidP="002D2510">
      <w:pPr>
        <w:widowControl w:val="0"/>
        <w:numPr>
          <w:ilvl w:val="0"/>
          <w:numId w:val="226"/>
        </w:numPr>
        <w:tabs>
          <w:tab w:val="left" w:pos="161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230"/>
        </w:numPr>
        <w:tabs>
          <w:tab w:val="left" w:pos="18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в экономических отношениях.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Экономическая жизнь общества. Потребности и ресурсы, ограниченность ресурсов. Экономический выбор.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Предпринимательство. Виды и формы предпринимательской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Обмен. Деньги и их функции. Торговля и её формы. Рыночная экономика. Конкуренция. Спрос и предложение.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Рыночное равновесие. Невидимая рука рынка. Многообразие рынков.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Предприятие в экономике. Издержки, выручка и прибыль. Как повысить эффективность производства.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Заработная плата и стимулирование труда. Занятость и безработица.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Финансовый рынок и посредники (банки, страховые компании, кредитные союзы, участники фондового рынка). Услуги финансовых посредников.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типы финансовых инструментов: акции и облигации.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2D2510" w:rsidRPr="00B2226F" w:rsidRDefault="002D2510" w:rsidP="002D2510">
      <w:pPr>
        <w:widowControl w:val="0"/>
        <w:numPr>
          <w:ilvl w:val="0"/>
          <w:numId w:val="230"/>
        </w:numPr>
        <w:tabs>
          <w:tab w:val="left" w:pos="179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в мире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Культура, её многообразие и формы. Влияние духовной культуры на формирование личности. Современная молодёжная культура.</w:t>
      </w:r>
    </w:p>
    <w:p w:rsidR="002D2510" w:rsidRPr="00B2226F" w:rsidRDefault="002D2510" w:rsidP="002D2510">
      <w:pPr>
        <w:widowControl w:val="0"/>
        <w:spacing w:after="0" w:line="494"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Наука. Естественные и социально-гуманитарные науки. Роль науки в развитии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Политика в сфере культуры и образования в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Что такое искусство. Виды искусств. Роль искусства в жизни человека и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2D2510" w:rsidRPr="00B2226F" w:rsidRDefault="002D2510" w:rsidP="002D2510">
      <w:pPr>
        <w:widowControl w:val="0"/>
        <w:numPr>
          <w:ilvl w:val="0"/>
          <w:numId w:val="226"/>
        </w:numPr>
        <w:tabs>
          <w:tab w:val="left" w:pos="158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231"/>
        </w:numPr>
        <w:tabs>
          <w:tab w:val="left" w:pos="179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в политическом измерении.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Политика и политическая власть. Государство - политическая организация общества. Признаки государства. Внутренняя и внешняя политика.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Политический режим и его виды.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Демократия, демократические ценности. Правовое государство и гражданское общество.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Участие граждан в политике. Выборы, референдум. Политические партии, их роль в демократическом обществе.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Общественно-политические организации.</w:t>
      </w:r>
    </w:p>
    <w:p w:rsidR="002D2510" w:rsidRPr="00B2226F" w:rsidRDefault="002D2510" w:rsidP="002D2510">
      <w:pPr>
        <w:widowControl w:val="0"/>
        <w:numPr>
          <w:ilvl w:val="0"/>
          <w:numId w:val="231"/>
        </w:numPr>
        <w:tabs>
          <w:tab w:val="left" w:pos="179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Гражданин и государство.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2D2510" w:rsidRPr="00B2226F" w:rsidRDefault="002D2510" w:rsidP="002D2510">
      <w:pPr>
        <w:widowControl w:val="0"/>
        <w:spacing w:after="0" w:line="494"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Государственное управление. Противодействие коррупции в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Местное самоуправление.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2D2510" w:rsidRPr="00B2226F" w:rsidRDefault="002D2510" w:rsidP="002D2510">
      <w:pPr>
        <w:widowControl w:val="0"/>
        <w:numPr>
          <w:ilvl w:val="0"/>
          <w:numId w:val="231"/>
        </w:numPr>
        <w:tabs>
          <w:tab w:val="left" w:pos="18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в системе социальных отношений.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Социальная структура общества. Многообразие социальных общностей и групп.</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Социальная мобильность.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Социальный статус человека в обществе. Социальные роли. Ролевой набор подростка.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Социализация личности.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семьи в социализации личности. Функции семьи. Семейные ценности. Основные роли членов семьи.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Этнос и нация. Россия - многонациональное государство. Этносы и нации в диалоге культур.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2D2510" w:rsidRPr="00B2226F" w:rsidRDefault="002D2510" w:rsidP="002D2510">
      <w:pPr>
        <w:widowControl w:val="0"/>
        <w:numPr>
          <w:ilvl w:val="0"/>
          <w:numId w:val="231"/>
        </w:numPr>
        <w:tabs>
          <w:tab w:val="left" w:pos="18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в современном изменяющемся мире.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Молодёжь - активный участник общественной жизни. Волонтёрское движение.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Профессии настоящего и будущего. Непрерывное образование и карьера.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Здоровый образ жизни. Социальная и личная значимость здорового образа жизни. Мода и спорт.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Современные формы связи и коммуникации: как они изменили мир. Особенности общения в виртуальном пространстве.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Перспективы развития общества.</w:t>
      </w:r>
    </w:p>
    <w:p w:rsidR="002D2510" w:rsidRPr="00B2226F" w:rsidRDefault="002D2510" w:rsidP="002D2510">
      <w:pPr>
        <w:widowControl w:val="0"/>
        <w:numPr>
          <w:ilvl w:val="0"/>
          <w:numId w:val="226"/>
        </w:numPr>
        <w:tabs>
          <w:tab w:val="left" w:pos="160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обществознанию.</w:t>
      </w:r>
    </w:p>
    <w:p w:rsidR="002D2510" w:rsidRPr="00B2226F" w:rsidRDefault="002D2510" w:rsidP="002D2510">
      <w:pPr>
        <w:widowControl w:val="0"/>
        <w:numPr>
          <w:ilvl w:val="0"/>
          <w:numId w:val="232"/>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2D2510" w:rsidRPr="00B2226F" w:rsidRDefault="002D2510" w:rsidP="002D2510">
      <w:pPr>
        <w:widowControl w:val="0"/>
        <w:numPr>
          <w:ilvl w:val="0"/>
          <w:numId w:val="233"/>
        </w:numPr>
        <w:tabs>
          <w:tab w:val="left" w:pos="10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2D2510" w:rsidRPr="00B2226F" w:rsidRDefault="002D2510" w:rsidP="002D2510">
      <w:pPr>
        <w:widowControl w:val="0"/>
        <w:numPr>
          <w:ilvl w:val="0"/>
          <w:numId w:val="233"/>
        </w:numPr>
        <w:tabs>
          <w:tab w:val="left" w:pos="107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2D2510" w:rsidRPr="00B2226F" w:rsidRDefault="002D2510" w:rsidP="002D2510">
      <w:pPr>
        <w:widowControl w:val="0"/>
        <w:numPr>
          <w:ilvl w:val="0"/>
          <w:numId w:val="233"/>
        </w:numPr>
        <w:tabs>
          <w:tab w:val="left" w:pos="36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D2510" w:rsidRPr="00B2226F" w:rsidRDefault="002D2510" w:rsidP="002D2510">
      <w:pPr>
        <w:widowControl w:val="0"/>
        <w:numPr>
          <w:ilvl w:val="0"/>
          <w:numId w:val="233"/>
        </w:numPr>
        <w:tabs>
          <w:tab w:val="left" w:pos="107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2D2510" w:rsidRPr="00B2226F" w:rsidRDefault="002D2510" w:rsidP="002D2510">
      <w:pPr>
        <w:widowControl w:val="0"/>
        <w:numPr>
          <w:ilvl w:val="0"/>
          <w:numId w:val="233"/>
        </w:numPr>
        <w:tabs>
          <w:tab w:val="left" w:pos="10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2D2510" w:rsidRPr="00B2226F" w:rsidRDefault="002D2510" w:rsidP="002D2510">
      <w:pPr>
        <w:widowControl w:val="0"/>
        <w:numPr>
          <w:ilvl w:val="0"/>
          <w:numId w:val="233"/>
        </w:numPr>
        <w:tabs>
          <w:tab w:val="left" w:pos="107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D2510" w:rsidRPr="00B2226F" w:rsidRDefault="002D2510" w:rsidP="002D2510">
      <w:pPr>
        <w:widowControl w:val="0"/>
        <w:numPr>
          <w:ilvl w:val="0"/>
          <w:numId w:val="233"/>
        </w:numPr>
        <w:tabs>
          <w:tab w:val="left" w:pos="107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D2510" w:rsidRPr="00B2226F" w:rsidRDefault="002D2510" w:rsidP="002D2510">
      <w:pPr>
        <w:widowControl w:val="0"/>
        <w:numPr>
          <w:ilvl w:val="0"/>
          <w:numId w:val="233"/>
        </w:numPr>
        <w:tabs>
          <w:tab w:val="left" w:pos="108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D2510" w:rsidRPr="00B2226F" w:rsidRDefault="002D2510" w:rsidP="002D2510">
      <w:pPr>
        <w:widowControl w:val="0"/>
        <w:numPr>
          <w:ilvl w:val="0"/>
          <w:numId w:val="232"/>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обеспечивающие адаптацию обучающегося к изменяющимся условиям социальной и природной среды: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обучающихся во взаимодействии в условиях неопределенности, открытость опыту и знаниям других;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анализировать и выявлять взаимосвязи природы, общества и экономики;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2D2510" w:rsidRPr="00B2226F" w:rsidRDefault="002D2510" w:rsidP="002D2510">
      <w:pPr>
        <w:widowControl w:val="0"/>
        <w:numPr>
          <w:ilvl w:val="0"/>
          <w:numId w:val="232"/>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2510" w:rsidRPr="00B2226F" w:rsidRDefault="002D2510" w:rsidP="002D2510">
      <w:pPr>
        <w:widowControl w:val="0"/>
        <w:numPr>
          <w:ilvl w:val="0"/>
          <w:numId w:val="234"/>
        </w:numPr>
        <w:tabs>
          <w:tab w:val="left" w:pos="195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учётом предложенной задачи выявлять закономерности и противоречия в рассматриваемых фактах, данных и наблюдениях;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невозможность контролировать всё вокруг.</w:t>
      </w:r>
    </w:p>
    <w:p w:rsidR="002D2510" w:rsidRPr="00B2226F" w:rsidRDefault="002D2510" w:rsidP="002D2510">
      <w:pPr>
        <w:widowControl w:val="0"/>
        <w:numPr>
          <w:ilvl w:val="0"/>
          <w:numId w:val="234"/>
        </w:numPr>
        <w:tabs>
          <w:tab w:val="left" w:pos="194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гипотезу об истинности собственных суждений и суждений других, аргументировать свою позицию, мнение;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 применимость и достоверность информацию, полученную в ходе исследования;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достоверности полученных выводов и обобщений;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D2510" w:rsidRPr="00B2226F" w:rsidRDefault="002D2510" w:rsidP="002D2510">
      <w:pPr>
        <w:widowControl w:val="0"/>
        <w:numPr>
          <w:ilvl w:val="0"/>
          <w:numId w:val="234"/>
        </w:numPr>
        <w:tabs>
          <w:tab w:val="left" w:pos="2483"/>
          <w:tab w:val="left" w:pos="4590"/>
          <w:tab w:val="left" w:pos="783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У</w:t>
      </w:r>
      <w:r w:rsidRPr="00B2226F">
        <w:rPr>
          <w:rFonts w:ascii="Times New Roman" w:eastAsia="Times New Roman" w:hAnsi="Times New Roman" w:cs="Times New Roman"/>
          <w:color w:val="000000"/>
          <w:sz w:val="20"/>
          <w:szCs w:val="20"/>
          <w:lang w:eastAsia="ru-RU" w:bidi="ru-RU"/>
        </w:rPr>
        <w:tab/>
        <w:t>обучающегося</w:t>
      </w:r>
      <w:r w:rsidRPr="00B2226F">
        <w:rPr>
          <w:rFonts w:ascii="Times New Roman" w:eastAsia="Times New Roman" w:hAnsi="Times New Roman" w:cs="Times New Roman"/>
          <w:color w:val="000000"/>
          <w:sz w:val="20"/>
          <w:szCs w:val="20"/>
          <w:lang w:eastAsia="ru-RU" w:bidi="ru-RU"/>
        </w:rPr>
        <w:tab/>
        <w:t>будут сформированы</w:t>
      </w:r>
      <w:r w:rsidRPr="00B2226F">
        <w:rPr>
          <w:rFonts w:ascii="Times New Roman" w:eastAsia="Times New Roman" w:hAnsi="Times New Roman" w:cs="Times New Roman"/>
          <w:color w:val="000000"/>
          <w:sz w:val="20"/>
          <w:szCs w:val="20"/>
          <w:lang w:eastAsia="ru-RU" w:bidi="ru-RU"/>
        </w:rPr>
        <w:tab/>
        <w:t>умения работать</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информацией как часть познавательных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D2510" w:rsidRPr="00B2226F" w:rsidRDefault="002D2510" w:rsidP="002D2510">
      <w:pPr>
        <w:widowControl w:val="0"/>
        <w:tabs>
          <w:tab w:val="left" w:pos="2483"/>
          <w:tab w:val="left" w:pos="4590"/>
          <w:tab w:val="left" w:pos="783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w:t>
      </w:r>
      <w:r w:rsidRPr="00B2226F">
        <w:rPr>
          <w:rFonts w:ascii="Times New Roman" w:eastAsia="Times New Roman" w:hAnsi="Times New Roman" w:cs="Times New Roman"/>
          <w:color w:val="000000"/>
          <w:sz w:val="20"/>
          <w:szCs w:val="20"/>
          <w:lang w:eastAsia="ru-RU" w:bidi="ru-RU"/>
        </w:rPr>
        <w:tab/>
        <w:t>анализировать,</w:t>
      </w:r>
      <w:r w:rsidRPr="00B2226F">
        <w:rPr>
          <w:rFonts w:ascii="Times New Roman" w:eastAsia="Times New Roman" w:hAnsi="Times New Roman" w:cs="Times New Roman"/>
          <w:color w:val="000000"/>
          <w:sz w:val="20"/>
          <w:szCs w:val="20"/>
          <w:lang w:eastAsia="ru-RU" w:bidi="ru-RU"/>
        </w:rPr>
        <w:tab/>
        <w:t>систематизировать и</w:t>
      </w:r>
      <w:r w:rsidRPr="00B2226F">
        <w:rPr>
          <w:rFonts w:ascii="Times New Roman" w:eastAsia="Times New Roman" w:hAnsi="Times New Roman" w:cs="Times New Roman"/>
          <w:color w:val="000000"/>
          <w:sz w:val="20"/>
          <w:szCs w:val="20"/>
          <w:lang w:eastAsia="ru-RU" w:bidi="ru-RU"/>
        </w:rPr>
        <w:tab/>
        <w:t>интерпретировать</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информацию различных видов и форм представления;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2D2510" w:rsidRPr="00B2226F" w:rsidRDefault="002D2510" w:rsidP="002D2510">
      <w:pPr>
        <w:widowControl w:val="0"/>
        <w:numPr>
          <w:ilvl w:val="0"/>
          <w:numId w:val="234"/>
        </w:numPr>
        <w:tabs>
          <w:tab w:val="left" w:pos="199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общения как часть коммуникативных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и формулировать суждения, выражать эмоции в соответствии с целями и условиями общения;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свои суждения с суждениями других участников диалога,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обнаруживать различие и сходство позиций;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D2510" w:rsidRPr="00B2226F" w:rsidRDefault="002D2510" w:rsidP="002D2510">
      <w:pPr>
        <w:widowControl w:val="0"/>
        <w:numPr>
          <w:ilvl w:val="0"/>
          <w:numId w:val="234"/>
        </w:numPr>
        <w:tabs>
          <w:tab w:val="left" w:pos="196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самоорганизации как части регулятивных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выбор и брать ответственность за решение.</w:t>
      </w:r>
    </w:p>
    <w:p w:rsidR="002D2510" w:rsidRPr="00B2226F" w:rsidRDefault="002D2510" w:rsidP="002D2510">
      <w:pPr>
        <w:widowControl w:val="0"/>
        <w:numPr>
          <w:ilvl w:val="0"/>
          <w:numId w:val="234"/>
        </w:numPr>
        <w:tabs>
          <w:tab w:val="left" w:pos="196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совместной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обобщать мнения нескольких человек, проявлять готовность руководить, выполнять поручения, подчиняться;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D2510" w:rsidRPr="00B2226F" w:rsidRDefault="002D2510" w:rsidP="002D2510">
      <w:pPr>
        <w:widowControl w:val="0"/>
        <w:numPr>
          <w:ilvl w:val="0"/>
          <w:numId w:val="234"/>
        </w:numPr>
        <w:tabs>
          <w:tab w:val="left" w:pos="195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2D2510" w:rsidRPr="00B2226F" w:rsidRDefault="002D2510" w:rsidP="002D2510">
      <w:pPr>
        <w:widowControl w:val="0"/>
        <w:spacing w:after="0" w:line="475" w:lineRule="exact"/>
        <w:ind w:left="740" w:right="1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называть и управлять собственными эмоциями и эмоциями других; выявлять и анализировать причины эмоций;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ставить себя на место другого человека, понимать мотивы и намерения другого;</w:t>
      </w:r>
    </w:p>
    <w:p w:rsidR="002D2510" w:rsidRPr="00B2226F" w:rsidRDefault="002D2510" w:rsidP="002D2510">
      <w:pPr>
        <w:widowControl w:val="0"/>
        <w:spacing w:after="0" w:line="475" w:lineRule="exact"/>
        <w:ind w:left="740" w:right="23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2D2510" w:rsidRPr="00B2226F" w:rsidRDefault="002D2510" w:rsidP="002D2510">
      <w:pPr>
        <w:widowControl w:val="0"/>
        <w:numPr>
          <w:ilvl w:val="0"/>
          <w:numId w:val="232"/>
        </w:numPr>
        <w:tabs>
          <w:tab w:val="left" w:pos="173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обществознанию</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уровне основного общего образования должны обеспечивать:</w:t>
      </w:r>
    </w:p>
    <w:p w:rsidR="002D2510" w:rsidRPr="00B2226F" w:rsidRDefault="002D2510" w:rsidP="002D2510">
      <w:pPr>
        <w:widowControl w:val="0"/>
        <w:numPr>
          <w:ilvl w:val="0"/>
          <w:numId w:val="235"/>
        </w:numPr>
        <w:tabs>
          <w:tab w:val="left" w:pos="108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2D2510" w:rsidRPr="00B2226F" w:rsidRDefault="002D2510" w:rsidP="002D2510">
      <w:pPr>
        <w:widowControl w:val="0"/>
        <w:numPr>
          <w:ilvl w:val="0"/>
          <w:numId w:val="235"/>
        </w:numPr>
        <w:tabs>
          <w:tab w:val="left" w:pos="108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2D2510" w:rsidRPr="00B2226F" w:rsidRDefault="002D2510" w:rsidP="002D2510">
      <w:pPr>
        <w:widowControl w:val="0"/>
        <w:numPr>
          <w:ilvl w:val="0"/>
          <w:numId w:val="235"/>
        </w:numPr>
        <w:tabs>
          <w:tab w:val="left" w:pos="108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2D2510" w:rsidRPr="00B2226F" w:rsidRDefault="002D2510" w:rsidP="002D2510">
      <w:pPr>
        <w:widowControl w:val="0"/>
        <w:numPr>
          <w:ilvl w:val="0"/>
          <w:numId w:val="235"/>
        </w:numPr>
        <w:tabs>
          <w:tab w:val="left" w:pos="36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D2510" w:rsidRPr="00B2226F" w:rsidRDefault="002D2510" w:rsidP="002D2510">
      <w:pPr>
        <w:widowControl w:val="0"/>
        <w:numPr>
          <w:ilvl w:val="0"/>
          <w:numId w:val="235"/>
        </w:numPr>
        <w:tabs>
          <w:tab w:val="left" w:pos="112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2D2510" w:rsidRPr="00B2226F" w:rsidRDefault="002D2510" w:rsidP="002D2510">
      <w:pPr>
        <w:widowControl w:val="0"/>
        <w:numPr>
          <w:ilvl w:val="0"/>
          <w:numId w:val="235"/>
        </w:numPr>
        <w:tabs>
          <w:tab w:val="left" w:pos="112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2D2510" w:rsidRPr="00B2226F" w:rsidRDefault="002D2510" w:rsidP="002D2510">
      <w:pPr>
        <w:widowControl w:val="0"/>
        <w:numPr>
          <w:ilvl w:val="0"/>
          <w:numId w:val="235"/>
        </w:numPr>
        <w:tabs>
          <w:tab w:val="left" w:pos="112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2D2510" w:rsidRPr="00B2226F" w:rsidRDefault="002D2510" w:rsidP="002D2510">
      <w:pPr>
        <w:widowControl w:val="0"/>
        <w:numPr>
          <w:ilvl w:val="0"/>
          <w:numId w:val="235"/>
        </w:numPr>
        <w:tabs>
          <w:tab w:val="left" w:pos="112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2D2510" w:rsidRPr="00B2226F" w:rsidRDefault="002D2510" w:rsidP="002D2510">
      <w:pPr>
        <w:widowControl w:val="0"/>
        <w:numPr>
          <w:ilvl w:val="0"/>
          <w:numId w:val="235"/>
        </w:numPr>
        <w:tabs>
          <w:tab w:val="left" w:pos="128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2D2510" w:rsidRPr="00B2226F" w:rsidRDefault="002D2510" w:rsidP="002D2510">
      <w:pPr>
        <w:widowControl w:val="0"/>
        <w:numPr>
          <w:ilvl w:val="0"/>
          <w:numId w:val="235"/>
        </w:numPr>
        <w:tabs>
          <w:tab w:val="left" w:pos="52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2D2510" w:rsidRPr="00B2226F" w:rsidRDefault="002D2510" w:rsidP="002D2510">
      <w:pPr>
        <w:widowControl w:val="0"/>
        <w:numPr>
          <w:ilvl w:val="0"/>
          <w:numId w:val="235"/>
        </w:numPr>
        <w:tabs>
          <w:tab w:val="left" w:pos="124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D2510" w:rsidRPr="00B2226F" w:rsidRDefault="002D2510" w:rsidP="002D2510">
      <w:pPr>
        <w:widowControl w:val="0"/>
        <w:numPr>
          <w:ilvl w:val="0"/>
          <w:numId w:val="235"/>
        </w:numPr>
        <w:tabs>
          <w:tab w:val="left" w:pos="124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анализировать, обобщать, систематизировать, конкретизировать и критически оценивать социальную информацию, включая экономико</w:t>
      </w:r>
      <w:r w:rsidRPr="00B2226F">
        <w:rPr>
          <w:rFonts w:ascii="Times New Roman" w:eastAsia="Times New Roman" w:hAnsi="Times New Roman" w:cs="Times New Roman"/>
          <w:color w:val="000000"/>
          <w:sz w:val="20"/>
          <w:szCs w:val="20"/>
          <w:lang w:eastAsia="ru-RU" w:bidi="ru-RU"/>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D2510" w:rsidRPr="00B2226F" w:rsidRDefault="002D2510" w:rsidP="002D2510">
      <w:pPr>
        <w:widowControl w:val="0"/>
        <w:numPr>
          <w:ilvl w:val="0"/>
          <w:numId w:val="235"/>
        </w:numPr>
        <w:tabs>
          <w:tab w:val="left" w:pos="124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2D2510" w:rsidRPr="00B2226F" w:rsidRDefault="002D2510" w:rsidP="002D2510">
      <w:pPr>
        <w:widowControl w:val="0"/>
        <w:numPr>
          <w:ilvl w:val="0"/>
          <w:numId w:val="235"/>
        </w:numPr>
        <w:tabs>
          <w:tab w:val="left" w:pos="125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опыта использования полученных знаний, включая основы</w:t>
      </w:r>
    </w:p>
    <w:p w:rsidR="002D2510" w:rsidRPr="00B2226F" w:rsidRDefault="002D2510" w:rsidP="002D2510">
      <w:pPr>
        <w:widowControl w:val="0"/>
        <w:tabs>
          <w:tab w:val="left" w:pos="3278"/>
          <w:tab w:val="left" w:pos="4882"/>
          <w:tab w:val="left" w:pos="662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sidRPr="00B2226F">
        <w:rPr>
          <w:rFonts w:ascii="Times New Roman" w:eastAsia="Times New Roman" w:hAnsi="Times New Roman" w:cs="Times New Roman"/>
          <w:color w:val="000000"/>
          <w:sz w:val="20"/>
          <w:szCs w:val="20"/>
          <w:lang w:eastAsia="ru-RU" w:bidi="ru-RU"/>
        </w:rPr>
        <w:tab/>
        <w:t>профессии</w:t>
      </w:r>
      <w:r w:rsidRPr="00B2226F">
        <w:rPr>
          <w:rFonts w:ascii="Times New Roman" w:eastAsia="Times New Roman" w:hAnsi="Times New Roman" w:cs="Times New Roman"/>
          <w:color w:val="000000"/>
          <w:sz w:val="20"/>
          <w:szCs w:val="20"/>
          <w:lang w:eastAsia="ru-RU" w:bidi="ru-RU"/>
        </w:rPr>
        <w:tab/>
        <w:t>и оценки</w:t>
      </w:r>
      <w:r w:rsidRPr="00B2226F">
        <w:rPr>
          <w:rFonts w:ascii="Times New Roman" w:eastAsia="Times New Roman" w:hAnsi="Times New Roman" w:cs="Times New Roman"/>
          <w:color w:val="000000"/>
          <w:sz w:val="20"/>
          <w:szCs w:val="20"/>
          <w:lang w:eastAsia="ru-RU" w:bidi="ru-RU"/>
        </w:rPr>
        <w:tab/>
        <w:t>собственных перспектив</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D2510" w:rsidRPr="00B2226F" w:rsidRDefault="002D2510" w:rsidP="002D2510">
      <w:pPr>
        <w:widowControl w:val="0"/>
        <w:numPr>
          <w:ilvl w:val="0"/>
          <w:numId w:val="236"/>
        </w:numPr>
        <w:tabs>
          <w:tab w:val="left" w:pos="122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2D2510" w:rsidRPr="00B2226F" w:rsidRDefault="002D2510" w:rsidP="002D2510">
      <w:pPr>
        <w:widowControl w:val="0"/>
        <w:numPr>
          <w:ilvl w:val="0"/>
          <w:numId w:val="236"/>
        </w:numPr>
        <w:tabs>
          <w:tab w:val="left" w:pos="122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2D2510" w:rsidRPr="00B2226F" w:rsidRDefault="002D2510" w:rsidP="002D2510">
      <w:pPr>
        <w:widowControl w:val="0"/>
        <w:numPr>
          <w:ilvl w:val="0"/>
          <w:numId w:val="237"/>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6 классе обучающийся получит следующие предметные результаты по отдельным темам программы по обществознанию:</w:t>
      </w:r>
    </w:p>
    <w:p w:rsidR="002D2510" w:rsidRPr="00B2226F" w:rsidRDefault="002D2510" w:rsidP="002D2510">
      <w:pPr>
        <w:widowControl w:val="0"/>
        <w:numPr>
          <w:ilvl w:val="0"/>
          <w:numId w:val="238"/>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и его социальное окружение: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по разным признакам виды деятельности человека, потребности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понятия «индивид», «индивидуальность», «личность»; свойства человека и животных, виды деятельности (игра, труд, учение);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и объяснять взаимосвязи людей в малых группах, целей,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способов и результатов деятельности, целей и средств общения;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D2510" w:rsidRPr="00B2226F" w:rsidRDefault="002D2510" w:rsidP="002D2510">
      <w:pPr>
        <w:widowControl w:val="0"/>
        <w:numPr>
          <w:ilvl w:val="0"/>
          <w:numId w:val="238"/>
        </w:numPr>
        <w:tabs>
          <w:tab w:val="left" w:pos="198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Общество, в котором мы живём: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разного положения людей в обществе, видов экономической деятельности, глобальных проблем;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социальные общности и группы;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социальные общности и группы, положение в обществе различных людей; различные формы хозяйствования;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взаимодействия общества и природы, человека и общества, деятельности основных участников экономики;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2D2510" w:rsidRPr="00B2226F" w:rsidRDefault="002D2510" w:rsidP="002D2510">
      <w:pPr>
        <w:widowControl w:val="0"/>
        <w:spacing w:after="15"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основных сфер жизни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извлекать информацию из разных источников о человеке и обществе, включая информацию о народах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собственные поступки и поведение других людей с точки зрения их соответствия духовным традициям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2D2510" w:rsidRPr="00B2226F" w:rsidRDefault="002D2510" w:rsidP="002D2510">
      <w:pPr>
        <w:widowControl w:val="0"/>
        <w:numPr>
          <w:ilvl w:val="0"/>
          <w:numId w:val="237"/>
        </w:numPr>
        <w:tabs>
          <w:tab w:val="left" w:pos="175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7 классе обучающийся получит следующие предметные результаты по отдельным темам программы по обществознанию:</w:t>
      </w:r>
    </w:p>
    <w:p w:rsidR="002D2510" w:rsidRPr="00B2226F" w:rsidRDefault="002D2510" w:rsidP="002D2510">
      <w:pPr>
        <w:widowControl w:val="0"/>
        <w:numPr>
          <w:ilvl w:val="0"/>
          <w:numId w:val="239"/>
        </w:numPr>
        <w:tabs>
          <w:tab w:val="left" w:pos="198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Социальные ценности и нормы: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осваивать и применять знания о социальных ценностях; о содержании и значении социальных норм, регулирующих общественные отношения;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гражданственности и патриотизма; ситуаций морального выбора, ситуаций, регулируемых различными видами социальных норм;</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социальные нормы, их существенные признаки и элементы; сравнивать отдельные виды социальных норм;</w:t>
      </w:r>
    </w:p>
    <w:p w:rsidR="002D2510" w:rsidRPr="00B2226F" w:rsidRDefault="002D2510" w:rsidP="002D2510">
      <w:pPr>
        <w:widowControl w:val="0"/>
        <w:spacing w:after="0" w:line="475" w:lineRule="exact"/>
        <w:ind w:left="760" w:right="1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сущности социальных норм;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осмысленно читать тексты, касающиеся гуманизма, гражданственности, патриотизма;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извлекать информацию из разных источников о принципах и нормах морали, проблеме морального выбора;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собственные поступки, поведение людей с точки зрения их соответствия нормам морали;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о социальных нормах в повседневной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заполнять форму (в том числе электронную) и составлять простейший документ (заявление);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D2510" w:rsidRPr="00B2226F" w:rsidRDefault="002D2510" w:rsidP="002D2510">
      <w:pPr>
        <w:widowControl w:val="0"/>
        <w:numPr>
          <w:ilvl w:val="0"/>
          <w:numId w:val="239"/>
        </w:numPr>
        <w:tabs>
          <w:tab w:val="left" w:pos="196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как участник правовых отношений: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обучающегося, члена ученической общественной организации);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D2510" w:rsidRPr="00B2226F" w:rsidRDefault="002D2510" w:rsidP="002D2510">
      <w:pPr>
        <w:widowControl w:val="0"/>
        <w:numPr>
          <w:ilvl w:val="0"/>
          <w:numId w:val="239"/>
        </w:numPr>
        <w:tabs>
          <w:tab w:val="left" w:pos="197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российского права: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представлении о содержании трудового договора, видах правонарушений и видов наказаний;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заполнять форму (в том числе электронную) и составлять простейший документ (заявление о приёме на работу);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D2510" w:rsidRPr="00B2226F" w:rsidRDefault="002D2510" w:rsidP="002D2510">
      <w:pPr>
        <w:widowControl w:val="0"/>
        <w:numPr>
          <w:ilvl w:val="0"/>
          <w:numId w:val="237"/>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8 классе обучающийся получит следующие предметные результаты по отдельным темам программы по обществознанию:</w:t>
      </w:r>
    </w:p>
    <w:p w:rsidR="002D2510" w:rsidRPr="00B2226F" w:rsidRDefault="002D2510" w:rsidP="002D2510">
      <w:pPr>
        <w:widowControl w:val="0"/>
        <w:numPr>
          <w:ilvl w:val="0"/>
          <w:numId w:val="240"/>
        </w:numPr>
        <w:tabs>
          <w:tab w:val="left" w:pos="197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в экономических отношениях: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и объяснять связи политических потрясений и социально- экономических кризисов в государстве;</w:t>
      </w:r>
    </w:p>
    <w:p w:rsidR="002D2510" w:rsidRPr="00B2226F" w:rsidRDefault="002D2510" w:rsidP="002D2510">
      <w:pPr>
        <w:widowControl w:val="0"/>
        <w:tabs>
          <w:tab w:val="left" w:pos="408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B2226F">
        <w:rPr>
          <w:rFonts w:ascii="Times New Roman" w:eastAsia="Times New Roman" w:hAnsi="Times New Roman" w:cs="Times New Roman"/>
          <w:color w:val="000000"/>
          <w:sz w:val="20"/>
          <w:szCs w:val="20"/>
          <w:lang w:eastAsia="ru-RU" w:bidi="ru-RU"/>
        </w:rPr>
        <w:tab/>
        <w:t>социально-экономической роли и функций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предпринимательства, причин и последствий безработицы, необходимости правомерного налогового поведения;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2D2510" w:rsidRPr="00B2226F" w:rsidRDefault="002D2510" w:rsidP="002D2510">
      <w:pPr>
        <w:widowControl w:val="0"/>
        <w:tabs>
          <w:tab w:val="left" w:pos="5364"/>
        </w:tabs>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обобщать, систематизировать, конкретизировать и критически оценивать социальную информацию,</w:t>
      </w:r>
      <w:r w:rsidRPr="00B2226F">
        <w:rPr>
          <w:rFonts w:ascii="Times New Roman" w:eastAsia="Times New Roman" w:hAnsi="Times New Roman" w:cs="Times New Roman"/>
          <w:color w:val="000000"/>
          <w:sz w:val="20"/>
          <w:szCs w:val="20"/>
          <w:lang w:eastAsia="ru-RU" w:bidi="ru-RU"/>
        </w:rPr>
        <w:tab/>
        <w:t>включая экономико-статистическую,</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2D2510" w:rsidRPr="00B2226F" w:rsidRDefault="002D2510" w:rsidP="002D2510">
      <w:pPr>
        <w:widowControl w:val="0"/>
        <w:tabs>
          <w:tab w:val="left" w:pos="5364"/>
        </w:tabs>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собственные поступки и поступки других людей с точки зрения их экономической рациональности</w:t>
      </w:r>
      <w:r w:rsidRPr="00B2226F">
        <w:rPr>
          <w:rFonts w:ascii="Times New Roman" w:eastAsia="Times New Roman" w:hAnsi="Times New Roman" w:cs="Times New Roman"/>
          <w:color w:val="000000"/>
          <w:sz w:val="20"/>
          <w:szCs w:val="20"/>
          <w:lang w:eastAsia="ru-RU" w:bidi="ru-RU"/>
        </w:rPr>
        <w:tab/>
        <w:t>(сложившиеся модели поведения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приобретать опыт составления простейших документов (личный финансовый план, заявление, резюме);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гуманистических ценностей, взаимопонимания между людьми разных культур.</w:t>
      </w:r>
    </w:p>
    <w:p w:rsidR="002D2510" w:rsidRPr="00B2226F" w:rsidRDefault="002D2510" w:rsidP="002D2510">
      <w:pPr>
        <w:widowControl w:val="0"/>
        <w:numPr>
          <w:ilvl w:val="0"/>
          <w:numId w:val="240"/>
        </w:numPr>
        <w:tabs>
          <w:tab w:val="left" w:pos="198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в мире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по разным признакам формы и виды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формы культуры, естественные и социально-гуманитарные науки, виды искусств;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и объяснять взаимосвязь развития духовной культуры и формирования личности, взаимовлияние науки и образования;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для объяснения роли непрерывного образования;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собственные поступки, поведение людей в духовной сфере жизни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приобретать опыт осуществления совместной деятельности при изучении особенностей разных культур, национальных и религиозных ценностей.</w:t>
      </w:r>
    </w:p>
    <w:p w:rsidR="002D2510" w:rsidRPr="00B2226F" w:rsidRDefault="002D2510" w:rsidP="002D2510">
      <w:pPr>
        <w:widowControl w:val="0"/>
        <w:numPr>
          <w:ilvl w:val="0"/>
          <w:numId w:val="237"/>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9 классе обучающийся получит следующие предметные результаты по отдельным темам программы по обществознанию:</w:t>
      </w:r>
    </w:p>
    <w:p w:rsidR="002D2510" w:rsidRPr="00B2226F" w:rsidRDefault="002D2510" w:rsidP="002D2510">
      <w:pPr>
        <w:widowControl w:val="0"/>
        <w:numPr>
          <w:ilvl w:val="0"/>
          <w:numId w:val="241"/>
        </w:numPr>
        <w:tabs>
          <w:tab w:val="left" w:pos="197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в политическом измерении: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2D2510" w:rsidRPr="00B2226F" w:rsidRDefault="002D2510" w:rsidP="002D2510">
      <w:pPr>
        <w:widowControl w:val="0"/>
        <w:tabs>
          <w:tab w:val="left" w:pos="1382"/>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B2226F">
        <w:rPr>
          <w:rFonts w:ascii="Times New Roman" w:eastAsia="Times New Roman" w:hAnsi="Times New Roman" w:cs="Times New Roman"/>
          <w:color w:val="000000"/>
          <w:sz w:val="20"/>
          <w:szCs w:val="20"/>
          <w:lang w:eastAsia="ru-RU" w:bidi="ru-RU"/>
        </w:rPr>
        <w:tab/>
        <w:t>граждан в политике; связи политических потрясений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социально-экономического кризиса в государстве;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2D2510" w:rsidRPr="00B2226F" w:rsidRDefault="002D2510" w:rsidP="002D2510">
      <w:pPr>
        <w:widowControl w:val="0"/>
        <w:numPr>
          <w:ilvl w:val="0"/>
          <w:numId w:val="241"/>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Гражданин и государство: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D2510" w:rsidRPr="00B2226F" w:rsidRDefault="002D2510" w:rsidP="002D2510">
      <w:pPr>
        <w:widowControl w:val="0"/>
        <w:numPr>
          <w:ilvl w:val="0"/>
          <w:numId w:val="241"/>
        </w:numPr>
        <w:tabs>
          <w:tab w:val="left" w:pos="196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в системе социальных отношений: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функции семьи в обществе; основы социальной политики Российского государства;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различных социальных статусов, социальных ролей, социальной политики Российского государства;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социальные общности и группы;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виды социальной мобильности;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и объяснять причины существования разных социальных групп; социальных различий и конфликтов;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в практической деятельности для выстраивания собственного поведения с позиции здорового образа жизни;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2D2510" w:rsidRPr="00B2226F" w:rsidRDefault="002D2510" w:rsidP="002D2510">
      <w:pPr>
        <w:widowControl w:val="0"/>
        <w:numPr>
          <w:ilvl w:val="0"/>
          <w:numId w:val="241"/>
        </w:numPr>
        <w:tabs>
          <w:tab w:val="left" w:pos="194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в современном изменяющемся мире: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осваивать и применять знания об информационном обществе, глобализации, глобальных проблемах;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сущность информационного общества; здоровый образ жизни; глобализацию как важный общемировой интеграционный процесс;</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Федеральная рабочая программа по учебному предмету «География».</w:t>
      </w:r>
    </w:p>
    <w:p w:rsidR="002D2510" w:rsidRPr="00B2226F" w:rsidRDefault="002D2510" w:rsidP="002D2510">
      <w:pPr>
        <w:widowControl w:val="0"/>
        <w:numPr>
          <w:ilvl w:val="0"/>
          <w:numId w:val="242"/>
        </w:numPr>
        <w:tabs>
          <w:tab w:val="left" w:pos="152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2D2510" w:rsidRPr="00B2226F" w:rsidRDefault="002D2510" w:rsidP="002D2510">
      <w:pPr>
        <w:widowControl w:val="0"/>
        <w:numPr>
          <w:ilvl w:val="0"/>
          <w:numId w:val="242"/>
        </w:numPr>
        <w:tabs>
          <w:tab w:val="left" w:pos="155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243"/>
        </w:numPr>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2D2510" w:rsidRPr="00B2226F" w:rsidRDefault="002D2510" w:rsidP="002D2510">
      <w:pPr>
        <w:widowControl w:val="0"/>
        <w:numPr>
          <w:ilvl w:val="0"/>
          <w:numId w:val="243"/>
        </w:numPr>
        <w:tabs>
          <w:tab w:val="left" w:pos="172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2D2510" w:rsidRPr="00B2226F" w:rsidRDefault="002D2510" w:rsidP="002D2510">
      <w:pPr>
        <w:widowControl w:val="0"/>
        <w:numPr>
          <w:ilvl w:val="0"/>
          <w:numId w:val="243"/>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2D2510" w:rsidRPr="00B2226F" w:rsidRDefault="002D2510" w:rsidP="002D2510">
      <w:pPr>
        <w:widowControl w:val="0"/>
        <w:numPr>
          <w:ilvl w:val="0"/>
          <w:numId w:val="243"/>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2D2510" w:rsidRPr="00B2226F" w:rsidRDefault="002D2510" w:rsidP="002D2510">
      <w:pPr>
        <w:widowControl w:val="0"/>
        <w:numPr>
          <w:ilvl w:val="0"/>
          <w:numId w:val="243"/>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2D2510" w:rsidRPr="00B2226F" w:rsidRDefault="002D2510" w:rsidP="002D2510">
      <w:pPr>
        <w:widowControl w:val="0"/>
        <w:numPr>
          <w:ilvl w:val="0"/>
          <w:numId w:val="243"/>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географии в общем образовании направлено на достижение следующих целей: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2D2510" w:rsidRPr="00B2226F" w:rsidRDefault="002D2510" w:rsidP="002D2510">
      <w:pPr>
        <w:widowControl w:val="0"/>
        <w:tabs>
          <w:tab w:val="left" w:pos="806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B2226F">
        <w:rPr>
          <w:rFonts w:ascii="Times New Roman" w:eastAsia="Times New Roman" w:hAnsi="Times New Roman" w:cs="Times New Roman"/>
          <w:color w:val="000000"/>
          <w:sz w:val="20"/>
          <w:szCs w:val="20"/>
          <w:lang w:eastAsia="ru-RU" w:bidi="ru-RU"/>
        </w:rPr>
        <w:tab/>
        <w:t>информационно-</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2D2510" w:rsidRPr="00B2226F" w:rsidRDefault="002D2510" w:rsidP="002D2510">
      <w:pPr>
        <w:widowControl w:val="0"/>
        <w:numPr>
          <w:ilvl w:val="0"/>
          <w:numId w:val="243"/>
        </w:numPr>
        <w:tabs>
          <w:tab w:val="left" w:pos="175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2D2510" w:rsidRPr="00B2226F" w:rsidRDefault="002D2510" w:rsidP="002D2510">
      <w:pPr>
        <w:widowControl w:val="0"/>
        <w:numPr>
          <w:ilvl w:val="0"/>
          <w:numId w:val="243"/>
        </w:numPr>
        <w:tabs>
          <w:tab w:val="left" w:pos="176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географии - 272 часа: по одному часу в неделю в 5 и 6 классах и по 2 часа в 7, 8 и 9 классах.</w:t>
      </w:r>
    </w:p>
    <w:p w:rsidR="002D2510" w:rsidRPr="00B2226F" w:rsidRDefault="002D2510" w:rsidP="002D2510">
      <w:pPr>
        <w:widowControl w:val="0"/>
        <w:numPr>
          <w:ilvl w:val="0"/>
          <w:numId w:val="242"/>
        </w:numPr>
        <w:tabs>
          <w:tab w:val="left" w:pos="157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географии в 5 классе.</w:t>
      </w:r>
    </w:p>
    <w:p w:rsidR="002D2510" w:rsidRPr="00B2226F" w:rsidRDefault="002D2510" w:rsidP="002D2510">
      <w:pPr>
        <w:widowControl w:val="0"/>
        <w:numPr>
          <w:ilvl w:val="0"/>
          <w:numId w:val="244"/>
        </w:numPr>
        <w:tabs>
          <w:tab w:val="left" w:pos="178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Географическое изучение Земли.</w:t>
      </w:r>
    </w:p>
    <w:p w:rsidR="002D2510" w:rsidRPr="00B2226F" w:rsidRDefault="002D2510" w:rsidP="002D2510">
      <w:pPr>
        <w:widowControl w:val="0"/>
        <w:numPr>
          <w:ilvl w:val="0"/>
          <w:numId w:val="245"/>
        </w:numPr>
        <w:tabs>
          <w:tab w:val="left" w:pos="199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 География - наука о планете Земля.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2D2510" w:rsidRPr="00B2226F" w:rsidRDefault="002D2510" w:rsidP="002D2510">
      <w:pPr>
        <w:widowControl w:val="0"/>
        <w:numPr>
          <w:ilvl w:val="0"/>
          <w:numId w:val="245"/>
        </w:numPr>
        <w:tabs>
          <w:tab w:val="left" w:pos="199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географических открытий.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географических карт.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Географические открытия </w:t>
      </w:r>
      <w:r w:rsidRPr="00B2226F">
        <w:rPr>
          <w:rFonts w:ascii="Times New Roman" w:eastAsia="Times New Roman" w:hAnsi="Times New Roman" w:cs="Times New Roman"/>
          <w:color w:val="000000"/>
          <w:sz w:val="20"/>
          <w:szCs w:val="20"/>
          <w:lang w:val="en-US" w:bidi="en-US"/>
        </w:rPr>
        <w:t>XVII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XIX</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2D2510" w:rsidRPr="00B2226F" w:rsidRDefault="002D2510" w:rsidP="002D2510">
      <w:pPr>
        <w:widowControl w:val="0"/>
        <w:numPr>
          <w:ilvl w:val="0"/>
          <w:numId w:val="244"/>
        </w:numPr>
        <w:tabs>
          <w:tab w:val="left" w:pos="176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Изображения земной поверхности.</w:t>
      </w:r>
    </w:p>
    <w:p w:rsidR="002D2510" w:rsidRPr="00B2226F" w:rsidRDefault="002D2510" w:rsidP="002D2510">
      <w:pPr>
        <w:widowControl w:val="0"/>
        <w:numPr>
          <w:ilvl w:val="0"/>
          <w:numId w:val="246"/>
        </w:numPr>
        <w:tabs>
          <w:tab w:val="left" w:pos="19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Планы местности.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«Определение направлений и расстояний по плану местности», «Составление описания маршрута по плану местности».</w:t>
      </w:r>
    </w:p>
    <w:p w:rsidR="002D2510" w:rsidRPr="00B2226F" w:rsidRDefault="002D2510" w:rsidP="002D2510">
      <w:pPr>
        <w:widowControl w:val="0"/>
        <w:numPr>
          <w:ilvl w:val="0"/>
          <w:numId w:val="246"/>
        </w:numPr>
        <w:tabs>
          <w:tab w:val="left" w:pos="19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Географические карты.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2D2510" w:rsidRPr="00B2226F" w:rsidRDefault="002D2510" w:rsidP="002D2510">
      <w:pPr>
        <w:widowControl w:val="0"/>
        <w:numPr>
          <w:ilvl w:val="0"/>
          <w:numId w:val="244"/>
        </w:numPr>
        <w:tabs>
          <w:tab w:val="left" w:pos="17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Земля - планета Солнечной системы.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Земля в Солнечной системе. Гипотезы возникновения Земли. Форма, размеры Земли, их географические следствия.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Влияние Космоса на Землю и жизнь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2D2510" w:rsidRPr="00B2226F" w:rsidRDefault="002D2510" w:rsidP="002D2510">
      <w:pPr>
        <w:widowControl w:val="0"/>
        <w:numPr>
          <w:ilvl w:val="0"/>
          <w:numId w:val="244"/>
        </w:numPr>
        <w:tabs>
          <w:tab w:val="left" w:pos="17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Оболочки Земли. Литосфера - каменная оболочка Земли.</w:t>
      </w:r>
    </w:p>
    <w:p w:rsidR="002D2510" w:rsidRPr="00B2226F" w:rsidRDefault="002D2510" w:rsidP="002D2510">
      <w:pPr>
        <w:widowControl w:val="0"/>
        <w:numPr>
          <w:ilvl w:val="0"/>
          <w:numId w:val="247"/>
        </w:numPr>
        <w:tabs>
          <w:tab w:val="left" w:pos="197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горные породы.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 Описание горной системы или равнины по физической карте».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Заключение.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Практикум «Сезонные изменения в природе своей местности».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«Анализ результатов фенологических наблюдений и наблюдений за погодой».</w:t>
      </w:r>
    </w:p>
    <w:p w:rsidR="002D2510" w:rsidRPr="00B2226F" w:rsidRDefault="002D2510" w:rsidP="002D2510">
      <w:pPr>
        <w:widowControl w:val="0"/>
        <w:numPr>
          <w:ilvl w:val="0"/>
          <w:numId w:val="242"/>
        </w:numPr>
        <w:tabs>
          <w:tab w:val="left" w:pos="156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географии в 6 классе.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152.4.1.Оболочки Земли.</w:t>
      </w:r>
    </w:p>
    <w:p w:rsidR="002D2510" w:rsidRPr="00B2226F" w:rsidRDefault="002D2510" w:rsidP="002D2510">
      <w:pPr>
        <w:widowControl w:val="0"/>
        <w:numPr>
          <w:ilvl w:val="0"/>
          <w:numId w:val="248"/>
        </w:numPr>
        <w:tabs>
          <w:tab w:val="left" w:pos="197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Гидросфера - водная оболочка Земли.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Гидросфера и методы её изучения. Части гидросферы. Мировой круговорот</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воды. Значение гидросферы.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Воды суши. Способы изображения внутренних вод на картах.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Реки: горные и равнинные. Речная система, бассейн, водораздел. Пороги и водопады. Питание и режим реки.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Многолетняя мерзлота. Болота, их образование.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Стихийные явления в гидросфере, методы наблюдения и защиты.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и гидросфера. Использование человеком энергии воды.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космических методов в исследовании влияния человека на гидросферу.</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2D2510" w:rsidRPr="00B2226F" w:rsidRDefault="002D2510" w:rsidP="002D2510">
      <w:pPr>
        <w:widowControl w:val="0"/>
        <w:numPr>
          <w:ilvl w:val="0"/>
          <w:numId w:val="248"/>
        </w:numPr>
        <w:tabs>
          <w:tab w:val="left" w:pos="19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Атмосфера - воздушная оболочка Земли.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Воздушная оболочка Земли: газовый состав, строение и значение атмосферы.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Атмосферное давление. Ветер и причины его возникновения. Роза ветров. Бризы. Муссоны.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2D2510" w:rsidRPr="00B2226F" w:rsidRDefault="002D2510" w:rsidP="002D2510">
      <w:pPr>
        <w:widowControl w:val="0"/>
        <w:tabs>
          <w:tab w:val="left" w:pos="6236"/>
          <w:tab w:val="left" w:pos="9241"/>
        </w:tabs>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Погода и её показатели. Причины</w:t>
      </w:r>
      <w:r w:rsidRPr="00B2226F">
        <w:rPr>
          <w:rFonts w:ascii="Times New Roman" w:eastAsia="Times New Roman" w:hAnsi="Times New Roman" w:cs="Times New Roman"/>
          <w:color w:val="000000"/>
          <w:sz w:val="20"/>
          <w:szCs w:val="20"/>
          <w:lang w:eastAsia="ru-RU" w:bidi="ru-RU"/>
        </w:rPr>
        <w:tab/>
        <w:t>изменения погоды.</w:t>
      </w:r>
      <w:r w:rsidRPr="00B2226F">
        <w:rPr>
          <w:rFonts w:ascii="Times New Roman" w:eastAsia="Times New Roman" w:hAnsi="Times New Roman" w:cs="Times New Roman"/>
          <w:color w:val="000000"/>
          <w:sz w:val="20"/>
          <w:szCs w:val="20"/>
          <w:lang w:eastAsia="ru-RU" w:bidi="ru-RU"/>
        </w:rPr>
        <w:tab/>
        <w:t>Климат</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климатообразующие факторы. Зависимость климата от географической широты и высоты местности над уровнем моря.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2D2510" w:rsidRPr="00B2226F" w:rsidRDefault="002D2510" w:rsidP="002D2510">
      <w:pPr>
        <w:widowControl w:val="0"/>
        <w:numPr>
          <w:ilvl w:val="0"/>
          <w:numId w:val="248"/>
        </w:numPr>
        <w:tabs>
          <w:tab w:val="left" w:pos="195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Биосфера - оболочка жизни.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как часть биосферы. Распространение людей на Земле.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Исследования и экологические проблемы.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«Характеристика растительности участка местности своего края».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Заключение.</w:t>
      </w:r>
    </w:p>
    <w:p w:rsidR="002D2510" w:rsidRPr="00B2226F" w:rsidRDefault="002D2510" w:rsidP="002D2510">
      <w:pPr>
        <w:widowControl w:val="0"/>
        <w:numPr>
          <w:ilvl w:val="0"/>
          <w:numId w:val="248"/>
        </w:numPr>
        <w:tabs>
          <w:tab w:val="left" w:pos="201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Природно-территориальные комплексы.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Взаимосвязь оболочек Земли. Понятие о природном комплексе. Природно</w:t>
      </w:r>
      <w:r w:rsidRPr="00B2226F">
        <w:rPr>
          <w:rFonts w:ascii="Times New Roman" w:eastAsia="Times New Roman" w:hAnsi="Times New Roman" w:cs="Times New Roman"/>
          <w:color w:val="000000"/>
          <w:sz w:val="20"/>
          <w:szCs w:val="20"/>
          <w:lang w:eastAsia="ru-RU" w:bidi="ru-RU"/>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Природная среда. Охрана природы. Природные особо охраняемые территории. Всемирное наследие ЮНЕСКО.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(выполняется на местности) «Характеристика локального природного комплекса по плану».</w:t>
      </w:r>
    </w:p>
    <w:p w:rsidR="002D2510" w:rsidRPr="00B2226F" w:rsidRDefault="002D2510" w:rsidP="002D2510">
      <w:pPr>
        <w:widowControl w:val="0"/>
        <w:numPr>
          <w:ilvl w:val="0"/>
          <w:numId w:val="242"/>
        </w:numPr>
        <w:tabs>
          <w:tab w:val="left" w:pos="159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географии в 7 классе.</w:t>
      </w:r>
    </w:p>
    <w:p w:rsidR="002D2510" w:rsidRPr="00B2226F" w:rsidRDefault="002D2510" w:rsidP="002D2510">
      <w:pPr>
        <w:widowControl w:val="0"/>
        <w:numPr>
          <w:ilvl w:val="0"/>
          <w:numId w:val="249"/>
        </w:numPr>
        <w:tabs>
          <w:tab w:val="left" w:pos="180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Главные закономерности природы Земли.</w:t>
      </w:r>
    </w:p>
    <w:p w:rsidR="002D2510" w:rsidRPr="00B2226F" w:rsidRDefault="002D2510" w:rsidP="002D2510">
      <w:pPr>
        <w:widowControl w:val="0"/>
        <w:numPr>
          <w:ilvl w:val="0"/>
          <w:numId w:val="250"/>
        </w:numPr>
        <w:tabs>
          <w:tab w:val="left" w:pos="20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Географическая оболочка.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«Выявление проявления широтной зональности по картам природных зон».</w:t>
      </w:r>
    </w:p>
    <w:p w:rsidR="002D2510" w:rsidRPr="00B2226F" w:rsidRDefault="002D2510" w:rsidP="002D2510">
      <w:pPr>
        <w:widowControl w:val="0"/>
        <w:numPr>
          <w:ilvl w:val="0"/>
          <w:numId w:val="250"/>
        </w:numPr>
        <w:tabs>
          <w:tab w:val="left" w:pos="20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Литосфера и рельеф Земли.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2D2510" w:rsidRPr="00B2226F" w:rsidRDefault="002D2510" w:rsidP="002D2510">
      <w:pPr>
        <w:widowControl w:val="0"/>
        <w:numPr>
          <w:ilvl w:val="0"/>
          <w:numId w:val="250"/>
        </w:numPr>
        <w:tabs>
          <w:tab w:val="left" w:pos="20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Атмосфера и климаты Земли.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«Описание климата территории по климатической карте и климатограмме».</w:t>
      </w:r>
    </w:p>
    <w:p w:rsidR="002D2510" w:rsidRPr="00B2226F" w:rsidRDefault="002D2510" w:rsidP="002D2510">
      <w:pPr>
        <w:widowControl w:val="0"/>
        <w:numPr>
          <w:ilvl w:val="0"/>
          <w:numId w:val="250"/>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Мировой океан - основная часть гидросферы.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 плану с использованием нескольких источников географической информации».</w:t>
      </w:r>
    </w:p>
    <w:p w:rsidR="002D2510" w:rsidRPr="00B2226F" w:rsidRDefault="002D2510" w:rsidP="002D2510">
      <w:pPr>
        <w:widowControl w:val="0"/>
        <w:numPr>
          <w:ilvl w:val="0"/>
          <w:numId w:val="249"/>
        </w:numPr>
        <w:tabs>
          <w:tab w:val="left" w:pos="175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Человечество на Земле.</w:t>
      </w:r>
    </w:p>
    <w:p w:rsidR="002D2510" w:rsidRPr="00B2226F" w:rsidRDefault="002D2510" w:rsidP="002D2510">
      <w:pPr>
        <w:widowControl w:val="0"/>
        <w:numPr>
          <w:ilvl w:val="0"/>
          <w:numId w:val="251"/>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Численность населения.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2D2510" w:rsidRPr="00B2226F" w:rsidRDefault="002D2510" w:rsidP="002D2510">
      <w:pPr>
        <w:widowControl w:val="0"/>
        <w:numPr>
          <w:ilvl w:val="0"/>
          <w:numId w:val="251"/>
        </w:numPr>
        <w:tabs>
          <w:tab w:val="left" w:pos="197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Страны и народы мира.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«Сравнение занятости населения двух стран по комплексным картам».</w:t>
      </w:r>
    </w:p>
    <w:p w:rsidR="002D2510" w:rsidRPr="00B2226F" w:rsidRDefault="002D2510" w:rsidP="002D2510">
      <w:pPr>
        <w:widowControl w:val="0"/>
        <w:numPr>
          <w:ilvl w:val="0"/>
          <w:numId w:val="249"/>
        </w:numPr>
        <w:tabs>
          <w:tab w:val="left" w:pos="17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Материки и страны.</w:t>
      </w:r>
    </w:p>
    <w:p w:rsidR="002D2510" w:rsidRPr="00B2226F" w:rsidRDefault="002D2510" w:rsidP="002D2510">
      <w:pPr>
        <w:widowControl w:val="0"/>
        <w:numPr>
          <w:ilvl w:val="0"/>
          <w:numId w:val="252"/>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Южные материки.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B2226F">
        <w:rPr>
          <w:rFonts w:ascii="Times New Roman" w:eastAsia="Times New Roman" w:hAnsi="Times New Roman" w:cs="Times New Roman"/>
          <w:color w:val="000000"/>
          <w:sz w:val="20"/>
          <w:szCs w:val="20"/>
          <w:lang w:val="en-US" w:bidi="en-US"/>
        </w:rPr>
        <w:t>XX</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XXI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Современные исследования в Антарктиде. Роль России в открытиях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исследованиях ледового континента.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2D2510" w:rsidRPr="00B2226F" w:rsidRDefault="002D2510" w:rsidP="002D2510">
      <w:pPr>
        <w:widowControl w:val="0"/>
        <w:numPr>
          <w:ilvl w:val="0"/>
          <w:numId w:val="252"/>
        </w:numPr>
        <w:tabs>
          <w:tab w:val="left" w:pos="194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Северные материки.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2D2510" w:rsidRPr="00B2226F" w:rsidRDefault="002D2510" w:rsidP="002D2510">
      <w:pPr>
        <w:widowControl w:val="0"/>
        <w:numPr>
          <w:ilvl w:val="0"/>
          <w:numId w:val="252"/>
        </w:numPr>
        <w:tabs>
          <w:tab w:val="left" w:pos="194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Взаимодействие природы и общества.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Глобальные проблемы человечества: экологическая, сырьевая, энергетическая,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«Характеристика изменений компонентов природы на территории одной из стран мира в результате деятельности человека».</w:t>
      </w:r>
    </w:p>
    <w:p w:rsidR="002D2510" w:rsidRPr="00B2226F" w:rsidRDefault="002D2510" w:rsidP="002D2510">
      <w:pPr>
        <w:widowControl w:val="0"/>
        <w:numPr>
          <w:ilvl w:val="0"/>
          <w:numId w:val="253"/>
        </w:numPr>
        <w:tabs>
          <w:tab w:val="left" w:pos="160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географии в 8 классе.</w:t>
      </w:r>
    </w:p>
    <w:p w:rsidR="002D2510" w:rsidRPr="00B2226F" w:rsidRDefault="002D2510" w:rsidP="002D2510">
      <w:pPr>
        <w:widowControl w:val="0"/>
        <w:numPr>
          <w:ilvl w:val="0"/>
          <w:numId w:val="254"/>
        </w:numPr>
        <w:tabs>
          <w:tab w:val="left" w:pos="180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Географическое пространство России.</w:t>
      </w:r>
    </w:p>
    <w:p w:rsidR="002D2510" w:rsidRPr="00B2226F" w:rsidRDefault="002D2510" w:rsidP="002D2510">
      <w:pPr>
        <w:widowControl w:val="0"/>
        <w:numPr>
          <w:ilvl w:val="0"/>
          <w:numId w:val="255"/>
        </w:numPr>
        <w:tabs>
          <w:tab w:val="left" w:pos="202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формирования и освоения территории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История освоения и заселения территории современной России в </w:t>
      </w:r>
      <w:r w:rsidRPr="00B2226F">
        <w:rPr>
          <w:rFonts w:ascii="Times New Roman" w:eastAsia="Times New Roman" w:hAnsi="Times New Roman" w:cs="Times New Roman"/>
          <w:color w:val="000000"/>
          <w:sz w:val="20"/>
          <w:szCs w:val="20"/>
          <w:lang w:val="en-US" w:bidi="en-US"/>
        </w:rPr>
        <w:t>XI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вв. Расширение территории России в </w:t>
      </w:r>
      <w:r w:rsidRPr="00B2226F">
        <w:rPr>
          <w:rFonts w:ascii="Times New Roman" w:eastAsia="Times New Roman" w:hAnsi="Times New Roman" w:cs="Times New Roman"/>
          <w:color w:val="000000"/>
          <w:sz w:val="20"/>
          <w:szCs w:val="20"/>
          <w:lang w:val="en-US" w:bidi="en-US"/>
        </w:rPr>
        <w:t>XVI</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XIX</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Русские первопроходцы. Изменения внешних границ России в XX в. Воссоединение Крыма с Россией.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2D2510" w:rsidRPr="00B2226F" w:rsidRDefault="002D2510" w:rsidP="002D2510">
      <w:pPr>
        <w:widowControl w:val="0"/>
        <w:numPr>
          <w:ilvl w:val="0"/>
          <w:numId w:val="255"/>
        </w:numPr>
        <w:tabs>
          <w:tab w:val="left" w:pos="202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Географическое положение и границы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2D2510" w:rsidRPr="00B2226F" w:rsidRDefault="002D2510" w:rsidP="002D2510">
      <w:pPr>
        <w:widowControl w:val="0"/>
        <w:numPr>
          <w:ilvl w:val="0"/>
          <w:numId w:val="255"/>
        </w:numPr>
        <w:tabs>
          <w:tab w:val="left" w:pos="202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Время на территории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на карте часовых поясов мира. Карта часовых зон России. Местное, поясное и зональное время: роль в хозяйстве и жизни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«Определение различия во времени для разных городов России по карте часовых зон».</w:t>
      </w:r>
    </w:p>
    <w:p w:rsidR="002D2510" w:rsidRPr="00B2226F" w:rsidRDefault="002D2510" w:rsidP="002D2510">
      <w:pPr>
        <w:widowControl w:val="0"/>
        <w:numPr>
          <w:ilvl w:val="0"/>
          <w:numId w:val="255"/>
        </w:numPr>
        <w:tabs>
          <w:tab w:val="left" w:pos="2020"/>
          <w:tab w:val="left" w:pos="7058"/>
          <w:tab w:val="left" w:pos="9251"/>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Административно-территориальное</w:t>
      </w:r>
      <w:r w:rsidRPr="00B2226F">
        <w:rPr>
          <w:rFonts w:ascii="Times New Roman" w:eastAsia="Times New Roman" w:hAnsi="Times New Roman" w:cs="Times New Roman"/>
          <w:color w:val="000000"/>
          <w:sz w:val="20"/>
          <w:szCs w:val="20"/>
          <w:lang w:eastAsia="ru-RU" w:bidi="ru-RU"/>
        </w:rPr>
        <w:tab/>
        <w:t>устройство</w:t>
      </w:r>
      <w:r w:rsidRPr="00B2226F">
        <w:rPr>
          <w:rFonts w:ascii="Times New Roman" w:eastAsia="Times New Roman" w:hAnsi="Times New Roman" w:cs="Times New Roman"/>
          <w:color w:val="000000"/>
          <w:sz w:val="20"/>
          <w:szCs w:val="20"/>
          <w:lang w:eastAsia="ru-RU" w:bidi="ru-RU"/>
        </w:rPr>
        <w:tab/>
        <w:t>России.</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Районирование территории.</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2D2510" w:rsidRPr="00B2226F" w:rsidRDefault="002D2510" w:rsidP="002D2510">
      <w:pPr>
        <w:widowControl w:val="0"/>
        <w:numPr>
          <w:ilvl w:val="0"/>
          <w:numId w:val="254"/>
        </w:numPr>
        <w:tabs>
          <w:tab w:val="left" w:pos="175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Природа России.</w:t>
      </w:r>
    </w:p>
    <w:p w:rsidR="002D2510" w:rsidRPr="00B2226F" w:rsidRDefault="002D2510" w:rsidP="002D2510">
      <w:pPr>
        <w:widowControl w:val="0"/>
        <w:numPr>
          <w:ilvl w:val="0"/>
          <w:numId w:val="256"/>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Природные условия и ресурсы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«Характеристика природно-ресурсного капитала своего края по картам и статистическим материалам».</w:t>
      </w:r>
    </w:p>
    <w:p w:rsidR="002D2510" w:rsidRPr="00B2226F" w:rsidRDefault="002D2510" w:rsidP="002D2510">
      <w:pPr>
        <w:widowControl w:val="0"/>
        <w:numPr>
          <w:ilvl w:val="0"/>
          <w:numId w:val="256"/>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Геологическое строение, рельеф и полезные ископаемые.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этапы формирования земной коры на территории России. Основные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2D2510" w:rsidRPr="00B2226F" w:rsidRDefault="002D2510" w:rsidP="002D2510">
      <w:pPr>
        <w:widowControl w:val="0"/>
        <w:spacing w:after="24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2D2510" w:rsidRPr="00B2226F" w:rsidRDefault="002D2510" w:rsidP="002D2510">
      <w:pPr>
        <w:widowControl w:val="0"/>
        <w:numPr>
          <w:ilvl w:val="0"/>
          <w:numId w:val="256"/>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Климат и климатические ресурсы.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2D2510" w:rsidRPr="00B2226F" w:rsidRDefault="002D2510" w:rsidP="002D2510">
      <w:pPr>
        <w:widowControl w:val="0"/>
        <w:tabs>
          <w:tab w:val="left" w:pos="2784"/>
          <w:tab w:val="left" w:pos="6629"/>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rsidRPr="00B2226F">
        <w:rPr>
          <w:rFonts w:ascii="Times New Roman" w:eastAsia="Times New Roman" w:hAnsi="Times New Roman" w:cs="Times New Roman"/>
          <w:color w:val="000000"/>
          <w:sz w:val="20"/>
          <w:szCs w:val="20"/>
          <w:lang w:eastAsia="ru-RU" w:bidi="ru-RU"/>
        </w:rPr>
        <w:tab/>
        <w:t>климатическим условиям</w:t>
      </w:r>
      <w:r w:rsidRPr="00B2226F">
        <w:rPr>
          <w:rFonts w:ascii="Times New Roman" w:eastAsia="Times New Roman" w:hAnsi="Times New Roman" w:cs="Times New Roman"/>
          <w:color w:val="000000"/>
          <w:sz w:val="20"/>
          <w:szCs w:val="20"/>
          <w:lang w:eastAsia="ru-RU" w:bidi="ru-RU"/>
        </w:rPr>
        <w:tab/>
        <w:t>на территории страны.</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2D2510" w:rsidRPr="00B2226F" w:rsidRDefault="002D2510" w:rsidP="002D2510">
      <w:pPr>
        <w:widowControl w:val="0"/>
        <w:numPr>
          <w:ilvl w:val="0"/>
          <w:numId w:val="256"/>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Моря России. Внутренние воды и водные ресурсы.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2D2510" w:rsidRPr="00B2226F" w:rsidRDefault="002D2510" w:rsidP="002D2510">
      <w:pPr>
        <w:widowControl w:val="0"/>
        <w:numPr>
          <w:ilvl w:val="0"/>
          <w:numId w:val="256"/>
        </w:numPr>
        <w:tabs>
          <w:tab w:val="left" w:pos="197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Природно-хозяйственные зоны.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Природно-хозяйственные зоны России: взаимосвязь и взаимообусловленность их компонентов.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B2226F">
        <w:rPr>
          <w:rFonts w:ascii="Times New Roman" w:eastAsia="Times New Roman" w:hAnsi="Times New Roman" w:cs="Times New Roman"/>
          <w:color w:val="000000"/>
          <w:sz w:val="20"/>
          <w:szCs w:val="20"/>
          <w:lang w:eastAsia="ru-RU" w:bidi="ru-RU"/>
        </w:rPr>
        <w:softHyphen/>
        <w:t>хозяйственных зон на территории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2D2510" w:rsidRPr="00B2226F" w:rsidRDefault="002D2510" w:rsidP="002D2510">
      <w:pPr>
        <w:widowControl w:val="0"/>
        <w:numPr>
          <w:ilvl w:val="0"/>
          <w:numId w:val="254"/>
        </w:numPr>
        <w:tabs>
          <w:tab w:val="left" w:pos="17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Население России.</w:t>
      </w:r>
    </w:p>
    <w:p w:rsidR="002D2510" w:rsidRPr="00B2226F" w:rsidRDefault="002D2510" w:rsidP="002D2510">
      <w:pPr>
        <w:widowControl w:val="0"/>
        <w:numPr>
          <w:ilvl w:val="0"/>
          <w:numId w:val="257"/>
        </w:numPr>
        <w:tabs>
          <w:tab w:val="left" w:pos="197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Численность населения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Динамика численности населения России в </w:t>
      </w:r>
      <w:r w:rsidRPr="00B2226F">
        <w:rPr>
          <w:rFonts w:ascii="Times New Roman" w:eastAsia="Times New Roman" w:hAnsi="Times New Roman" w:cs="Times New Roman"/>
          <w:color w:val="000000"/>
          <w:sz w:val="20"/>
          <w:szCs w:val="20"/>
          <w:lang w:val="en-US" w:bidi="en-US"/>
        </w:rPr>
        <w:t>XX</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XXI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вв. и факторы, определяющие её. Переписи населения России. Естественное движение населения.</w:t>
      </w:r>
    </w:p>
    <w:p w:rsidR="002D2510" w:rsidRPr="00B2226F" w:rsidRDefault="002D2510" w:rsidP="002D2510">
      <w:pPr>
        <w:widowControl w:val="0"/>
        <w:tabs>
          <w:tab w:val="left" w:pos="6002"/>
          <w:tab w:val="left" w:pos="75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Рождаемость, смертность, естественный</w:t>
      </w:r>
      <w:r w:rsidRPr="00B2226F">
        <w:rPr>
          <w:rFonts w:ascii="Times New Roman" w:eastAsia="Times New Roman" w:hAnsi="Times New Roman" w:cs="Times New Roman"/>
          <w:color w:val="000000"/>
          <w:sz w:val="20"/>
          <w:szCs w:val="20"/>
          <w:lang w:eastAsia="ru-RU" w:bidi="ru-RU"/>
        </w:rPr>
        <w:tab/>
        <w:t>прирост</w:t>
      </w:r>
      <w:r w:rsidRPr="00B2226F">
        <w:rPr>
          <w:rFonts w:ascii="Times New Roman" w:eastAsia="Times New Roman" w:hAnsi="Times New Roman" w:cs="Times New Roman"/>
          <w:color w:val="000000"/>
          <w:sz w:val="20"/>
          <w:szCs w:val="20"/>
          <w:lang w:eastAsia="ru-RU" w:bidi="ru-RU"/>
        </w:rPr>
        <w:tab/>
        <w:t>населения России</w:t>
      </w:r>
    </w:p>
    <w:p w:rsidR="002D2510" w:rsidRPr="00B2226F" w:rsidRDefault="002D2510" w:rsidP="002D2510">
      <w:pPr>
        <w:widowControl w:val="0"/>
        <w:tabs>
          <w:tab w:val="left" w:pos="6002"/>
          <w:tab w:val="left" w:pos="75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их географические различия в пределах разных регионов России. Геодемографическое положение России.</w:t>
      </w:r>
      <w:r w:rsidRPr="00B2226F">
        <w:rPr>
          <w:rFonts w:ascii="Times New Roman" w:eastAsia="Times New Roman" w:hAnsi="Times New Roman" w:cs="Times New Roman"/>
          <w:color w:val="000000"/>
          <w:sz w:val="20"/>
          <w:szCs w:val="20"/>
          <w:lang w:eastAsia="ru-RU" w:bidi="ru-RU"/>
        </w:rPr>
        <w:tab/>
        <w:t>Основные</w:t>
      </w:r>
      <w:r w:rsidRPr="00B2226F">
        <w:rPr>
          <w:rFonts w:ascii="Times New Roman" w:eastAsia="Times New Roman" w:hAnsi="Times New Roman" w:cs="Times New Roman"/>
          <w:color w:val="000000"/>
          <w:sz w:val="20"/>
          <w:szCs w:val="20"/>
          <w:lang w:eastAsia="ru-RU" w:bidi="ru-RU"/>
        </w:rPr>
        <w:tab/>
        <w:t>меры современной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2D2510" w:rsidRPr="00B2226F" w:rsidRDefault="002D2510" w:rsidP="002D2510">
      <w:pPr>
        <w:widowControl w:val="0"/>
        <w:numPr>
          <w:ilvl w:val="0"/>
          <w:numId w:val="257"/>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Территориальные особенности размещения населения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Географические особенности размещения населения: их обусловленность</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2D2510" w:rsidRPr="00B2226F" w:rsidRDefault="002D2510" w:rsidP="002D2510">
      <w:pPr>
        <w:widowControl w:val="0"/>
        <w:numPr>
          <w:ilvl w:val="0"/>
          <w:numId w:val="257"/>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Народы и религии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2D2510" w:rsidRPr="00B2226F" w:rsidRDefault="002D2510" w:rsidP="002D2510">
      <w:pPr>
        <w:widowControl w:val="0"/>
        <w:numPr>
          <w:ilvl w:val="0"/>
          <w:numId w:val="257"/>
        </w:numPr>
        <w:tabs>
          <w:tab w:val="left" w:pos="1961"/>
        </w:tabs>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Половой и возрастной состав населения России.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«Объяснение динамики половозрастного состава населения России на основе анализа половозрастных пирамид».</w:t>
      </w:r>
    </w:p>
    <w:p w:rsidR="002D2510" w:rsidRPr="00B2226F" w:rsidRDefault="002D2510" w:rsidP="002D2510">
      <w:pPr>
        <w:widowControl w:val="0"/>
        <w:numPr>
          <w:ilvl w:val="0"/>
          <w:numId w:val="257"/>
        </w:numPr>
        <w:tabs>
          <w:tab w:val="left" w:pos="196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Человеческий капитал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«Классификация федеральных округов по особенностям естественного и механического движения населения».</w:t>
      </w:r>
    </w:p>
    <w:p w:rsidR="002D2510" w:rsidRPr="00B2226F" w:rsidRDefault="002D2510" w:rsidP="002D2510">
      <w:pPr>
        <w:widowControl w:val="0"/>
        <w:numPr>
          <w:ilvl w:val="0"/>
          <w:numId w:val="253"/>
        </w:numPr>
        <w:tabs>
          <w:tab w:val="left" w:pos="154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географии в 9 классе.</w:t>
      </w:r>
    </w:p>
    <w:p w:rsidR="002D2510" w:rsidRPr="00B2226F" w:rsidRDefault="002D2510" w:rsidP="002D2510">
      <w:pPr>
        <w:widowControl w:val="0"/>
        <w:numPr>
          <w:ilvl w:val="0"/>
          <w:numId w:val="258"/>
        </w:numPr>
        <w:tabs>
          <w:tab w:val="left" w:pos="175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Хозяйство России.</w:t>
      </w:r>
    </w:p>
    <w:p w:rsidR="002D2510" w:rsidRPr="00B2226F" w:rsidRDefault="002D2510" w:rsidP="002D2510">
      <w:pPr>
        <w:widowControl w:val="0"/>
        <w:numPr>
          <w:ilvl w:val="0"/>
          <w:numId w:val="259"/>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Общая характеристика хозяйства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2D2510" w:rsidRPr="00B2226F" w:rsidRDefault="002D2510" w:rsidP="002D2510">
      <w:pPr>
        <w:widowControl w:val="0"/>
        <w:tabs>
          <w:tab w:val="left" w:pos="4757"/>
          <w:tab w:val="left" w:pos="6139"/>
          <w:tab w:val="left" w:pos="800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Российской Федерации): цели,</w:t>
      </w:r>
      <w:r w:rsidRPr="00B2226F">
        <w:rPr>
          <w:rFonts w:ascii="Times New Roman" w:eastAsia="Times New Roman" w:hAnsi="Times New Roman" w:cs="Times New Roman"/>
          <w:color w:val="000000"/>
          <w:sz w:val="20"/>
          <w:szCs w:val="20"/>
          <w:lang w:eastAsia="ru-RU" w:bidi="ru-RU"/>
        </w:rPr>
        <w:tab/>
        <w:t>задачи,</w:t>
      </w:r>
      <w:r w:rsidRPr="00B2226F">
        <w:rPr>
          <w:rFonts w:ascii="Times New Roman" w:eastAsia="Times New Roman" w:hAnsi="Times New Roman" w:cs="Times New Roman"/>
          <w:color w:val="000000"/>
          <w:sz w:val="20"/>
          <w:szCs w:val="20"/>
          <w:lang w:eastAsia="ru-RU" w:bidi="ru-RU"/>
        </w:rPr>
        <w:tab/>
        <w:t>приоритеты</w:t>
      </w:r>
      <w:r w:rsidRPr="00B2226F">
        <w:rPr>
          <w:rFonts w:ascii="Times New Roman" w:eastAsia="Times New Roman" w:hAnsi="Times New Roman" w:cs="Times New Roman"/>
          <w:color w:val="000000"/>
          <w:sz w:val="20"/>
          <w:szCs w:val="20"/>
          <w:lang w:eastAsia="ru-RU" w:bidi="ru-RU"/>
        </w:rPr>
        <w:tab/>
        <w:t>и направления</w:t>
      </w:r>
    </w:p>
    <w:p w:rsidR="002D2510" w:rsidRPr="00B2226F" w:rsidRDefault="002D2510" w:rsidP="002D2510">
      <w:pPr>
        <w:widowControl w:val="0"/>
        <w:tabs>
          <w:tab w:val="left" w:pos="4757"/>
          <w:tab w:val="left" w:pos="6139"/>
          <w:tab w:val="left" w:pos="800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пространственного развития страны. Субъекты Российской Федерации, выделяемые в Стратегии пространственного</w:t>
      </w:r>
      <w:r w:rsidRPr="00B2226F">
        <w:rPr>
          <w:rFonts w:ascii="Times New Roman" w:eastAsia="Times New Roman" w:hAnsi="Times New Roman" w:cs="Times New Roman"/>
          <w:color w:val="000000"/>
          <w:sz w:val="20"/>
          <w:szCs w:val="20"/>
          <w:lang w:eastAsia="ru-RU" w:bidi="ru-RU"/>
        </w:rPr>
        <w:tab/>
        <w:t>развития</w:t>
      </w:r>
      <w:r w:rsidRPr="00B2226F">
        <w:rPr>
          <w:rFonts w:ascii="Times New Roman" w:eastAsia="Times New Roman" w:hAnsi="Times New Roman" w:cs="Times New Roman"/>
          <w:color w:val="000000"/>
          <w:sz w:val="20"/>
          <w:szCs w:val="20"/>
          <w:lang w:eastAsia="ru-RU" w:bidi="ru-RU"/>
        </w:rPr>
        <w:tab/>
        <w:t>Российской</w:t>
      </w:r>
      <w:r w:rsidRPr="00B2226F">
        <w:rPr>
          <w:rFonts w:ascii="Times New Roman" w:eastAsia="Times New Roman" w:hAnsi="Times New Roman" w:cs="Times New Roman"/>
          <w:color w:val="000000"/>
          <w:sz w:val="20"/>
          <w:szCs w:val="20"/>
          <w:lang w:eastAsia="ru-RU" w:bidi="ru-RU"/>
        </w:rPr>
        <w:tab/>
        <w:t>Федерации как</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«геостратегические территории».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Производственный капитал. Распределение производственного капитала по территории страны. Условия и факторы размещения хозяйства.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2D2510" w:rsidRPr="00B2226F" w:rsidRDefault="002D2510" w:rsidP="002D2510">
      <w:pPr>
        <w:widowControl w:val="0"/>
        <w:numPr>
          <w:ilvl w:val="0"/>
          <w:numId w:val="259"/>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Топливно-энергетический комплекс (далее - ТЭК).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2D2510" w:rsidRPr="00B2226F" w:rsidRDefault="002D2510" w:rsidP="002D2510">
      <w:pPr>
        <w:widowControl w:val="0"/>
        <w:numPr>
          <w:ilvl w:val="0"/>
          <w:numId w:val="259"/>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Металлургический комплекс.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2D2510" w:rsidRPr="00B2226F" w:rsidRDefault="002D2510" w:rsidP="002D2510">
      <w:pPr>
        <w:widowControl w:val="0"/>
        <w:numPr>
          <w:ilvl w:val="0"/>
          <w:numId w:val="259"/>
        </w:numPr>
        <w:tabs>
          <w:tab w:val="left" w:pos="197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Машиностроительный комплекс.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2D2510" w:rsidRPr="00B2226F" w:rsidRDefault="002D2510" w:rsidP="002D2510">
      <w:pPr>
        <w:widowControl w:val="0"/>
        <w:numPr>
          <w:ilvl w:val="0"/>
          <w:numId w:val="259"/>
        </w:numPr>
        <w:tabs>
          <w:tab w:val="left" w:pos="197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Химико-лесной комплекс.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Химическая промышленность.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Лесопромышленный комплекс.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2D2510" w:rsidRPr="00B2226F" w:rsidRDefault="002D2510" w:rsidP="002D2510">
      <w:pPr>
        <w:widowControl w:val="0"/>
        <w:numPr>
          <w:ilvl w:val="0"/>
          <w:numId w:val="259"/>
        </w:numPr>
        <w:tabs>
          <w:tab w:val="left" w:pos="197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Агропромышленный комплекс (далее - АПК).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«Определение влияния природных и социальных факторов на размещение отраслей АПК».</w:t>
      </w:r>
    </w:p>
    <w:p w:rsidR="002D2510" w:rsidRPr="00B2226F" w:rsidRDefault="002D2510" w:rsidP="002D2510">
      <w:pPr>
        <w:widowControl w:val="0"/>
        <w:numPr>
          <w:ilvl w:val="0"/>
          <w:numId w:val="259"/>
        </w:numPr>
        <w:tabs>
          <w:tab w:val="left" w:pos="197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Инфраструктурный комплекс.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 транспорт, информационная инфраструктура; сфера обслуживания, рекреационное хозяйство - место и значение в хозяйстве.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Транспорт и охрана окружающей среды.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Информационная инфраструктура. Рекреационное хозяйство. Особенности сферы обслуживания своего края.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Федеральный проект «Информационная инфраструктура».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2D2510" w:rsidRPr="00B2226F" w:rsidRDefault="002D2510" w:rsidP="002D2510">
      <w:pPr>
        <w:widowControl w:val="0"/>
        <w:numPr>
          <w:ilvl w:val="0"/>
          <w:numId w:val="259"/>
        </w:numPr>
        <w:tabs>
          <w:tab w:val="left" w:pos="199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Обобщение знаний.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2D2510" w:rsidRPr="00B2226F" w:rsidRDefault="002D2510" w:rsidP="002D2510">
      <w:pPr>
        <w:widowControl w:val="0"/>
        <w:numPr>
          <w:ilvl w:val="0"/>
          <w:numId w:val="258"/>
        </w:numPr>
        <w:tabs>
          <w:tab w:val="left" w:pos="177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Регионы России.</w:t>
      </w:r>
    </w:p>
    <w:p w:rsidR="002D2510" w:rsidRPr="00B2226F" w:rsidRDefault="002D2510" w:rsidP="002D2510">
      <w:pPr>
        <w:widowControl w:val="0"/>
        <w:numPr>
          <w:ilvl w:val="0"/>
          <w:numId w:val="260"/>
        </w:numPr>
        <w:tabs>
          <w:tab w:val="left" w:pos="199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Западный макрорегион (Европейская часть)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Географические особенности географических районов: Европейский Север</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2D2510" w:rsidRPr="00B2226F" w:rsidRDefault="002D2510" w:rsidP="002D2510">
      <w:pPr>
        <w:widowControl w:val="0"/>
        <w:numPr>
          <w:ilvl w:val="0"/>
          <w:numId w:val="260"/>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Восточный макрорегион (Азиатская часть)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Географические особенности географических районов: Сибирь и Дальний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2D2510" w:rsidRPr="00B2226F" w:rsidRDefault="002D2510" w:rsidP="002D2510">
      <w:pPr>
        <w:widowControl w:val="0"/>
        <w:numPr>
          <w:ilvl w:val="0"/>
          <w:numId w:val="260"/>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Обобщение знаний.</w:t>
      </w:r>
    </w:p>
    <w:p w:rsidR="002D2510" w:rsidRPr="00B2226F" w:rsidRDefault="002D2510" w:rsidP="002D2510">
      <w:pPr>
        <w:widowControl w:val="0"/>
        <w:tabs>
          <w:tab w:val="left" w:pos="1646"/>
          <w:tab w:val="left" w:pos="5246"/>
          <w:tab w:val="left" w:pos="8986"/>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Федеральные и региональные целевые программы. Государственная программа</w:t>
      </w:r>
      <w:r w:rsidRPr="00B2226F">
        <w:rPr>
          <w:rFonts w:ascii="Times New Roman" w:eastAsia="Times New Roman" w:hAnsi="Times New Roman" w:cs="Times New Roman"/>
          <w:color w:val="000000"/>
          <w:sz w:val="20"/>
          <w:szCs w:val="20"/>
          <w:lang w:eastAsia="ru-RU" w:bidi="ru-RU"/>
        </w:rPr>
        <w:tab/>
        <w:t>Российской Федерации</w:t>
      </w:r>
      <w:r w:rsidRPr="00B2226F">
        <w:rPr>
          <w:rFonts w:ascii="Times New Roman" w:eastAsia="Times New Roman" w:hAnsi="Times New Roman" w:cs="Times New Roman"/>
          <w:color w:val="000000"/>
          <w:sz w:val="20"/>
          <w:szCs w:val="20"/>
          <w:lang w:eastAsia="ru-RU" w:bidi="ru-RU"/>
        </w:rPr>
        <w:tab/>
        <w:t>«Социально-экономическое</w:t>
      </w:r>
      <w:r w:rsidRPr="00B2226F">
        <w:rPr>
          <w:rFonts w:ascii="Times New Roman" w:eastAsia="Times New Roman" w:hAnsi="Times New Roman" w:cs="Times New Roman"/>
          <w:color w:val="000000"/>
          <w:sz w:val="20"/>
          <w:szCs w:val="20"/>
          <w:lang w:eastAsia="ru-RU" w:bidi="ru-RU"/>
        </w:rPr>
        <w:tab/>
        <w:t>развитие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Арктической зоны Российской Федерации».</w:t>
      </w:r>
    </w:p>
    <w:p w:rsidR="002D2510" w:rsidRPr="00B2226F" w:rsidRDefault="002D2510" w:rsidP="002D2510">
      <w:pPr>
        <w:widowControl w:val="0"/>
        <w:numPr>
          <w:ilvl w:val="0"/>
          <w:numId w:val="258"/>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в современном мире.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D2510" w:rsidRPr="00B2226F" w:rsidRDefault="002D2510" w:rsidP="002D2510">
      <w:pPr>
        <w:widowControl w:val="0"/>
        <w:numPr>
          <w:ilvl w:val="0"/>
          <w:numId w:val="253"/>
        </w:numPr>
        <w:tabs>
          <w:tab w:val="left" w:pos="154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географии.</w:t>
      </w:r>
    </w:p>
    <w:p w:rsidR="002D2510" w:rsidRPr="00B2226F" w:rsidRDefault="002D2510" w:rsidP="002D2510">
      <w:pPr>
        <w:widowControl w:val="0"/>
        <w:numPr>
          <w:ilvl w:val="0"/>
          <w:numId w:val="261"/>
        </w:numPr>
        <w:tabs>
          <w:tab w:val="left" w:pos="172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2D2510" w:rsidRPr="00B2226F" w:rsidRDefault="002D2510" w:rsidP="002D2510">
      <w:pPr>
        <w:widowControl w:val="0"/>
        <w:numPr>
          <w:ilvl w:val="0"/>
          <w:numId w:val="262"/>
        </w:numPr>
        <w:tabs>
          <w:tab w:val="left" w:pos="109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 осознание российской гражданской</w:t>
      </w:r>
    </w:p>
    <w:p w:rsidR="002D2510" w:rsidRPr="00B2226F" w:rsidRDefault="002D2510" w:rsidP="002D2510">
      <w:pPr>
        <w:widowControl w:val="0"/>
        <w:tabs>
          <w:tab w:val="left" w:pos="2827"/>
          <w:tab w:val="left" w:pos="6562"/>
          <w:tab w:val="left" w:pos="940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B2226F">
        <w:rPr>
          <w:rFonts w:ascii="Times New Roman" w:eastAsia="Times New Roman" w:hAnsi="Times New Roman" w:cs="Times New Roman"/>
          <w:color w:val="000000"/>
          <w:sz w:val="20"/>
          <w:szCs w:val="20"/>
          <w:lang w:eastAsia="ru-RU" w:bidi="ru-RU"/>
        </w:rPr>
        <w:tab/>
        <w:t>ценностное отношение</w:t>
      </w:r>
      <w:r w:rsidRPr="00B2226F">
        <w:rPr>
          <w:rFonts w:ascii="Times New Roman" w:eastAsia="Times New Roman" w:hAnsi="Times New Roman" w:cs="Times New Roman"/>
          <w:color w:val="000000"/>
          <w:sz w:val="20"/>
          <w:szCs w:val="20"/>
          <w:lang w:eastAsia="ru-RU" w:bidi="ru-RU"/>
        </w:rPr>
        <w:tab/>
        <w:t>к достижениям</w:t>
      </w:r>
      <w:r w:rsidRPr="00B2226F">
        <w:rPr>
          <w:rFonts w:ascii="Times New Roman" w:eastAsia="Times New Roman" w:hAnsi="Times New Roman" w:cs="Times New Roman"/>
          <w:color w:val="000000"/>
          <w:sz w:val="20"/>
          <w:szCs w:val="20"/>
          <w:lang w:eastAsia="ru-RU" w:bidi="ru-RU"/>
        </w:rPr>
        <w:tab/>
        <w:t>своей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2D2510" w:rsidRPr="00B2226F" w:rsidRDefault="002D2510" w:rsidP="002D2510">
      <w:pPr>
        <w:widowControl w:val="0"/>
        <w:numPr>
          <w:ilvl w:val="0"/>
          <w:numId w:val="262"/>
        </w:numPr>
        <w:tabs>
          <w:tab w:val="left" w:pos="1121"/>
          <w:tab w:val="left" w:pos="51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w:t>
      </w:r>
      <w:r w:rsidRPr="00B2226F">
        <w:rPr>
          <w:rFonts w:ascii="Times New Roman" w:eastAsia="Times New Roman" w:hAnsi="Times New Roman" w:cs="Times New Roman"/>
          <w:color w:val="000000"/>
          <w:sz w:val="20"/>
          <w:szCs w:val="20"/>
          <w:lang w:eastAsia="ru-RU" w:bidi="ru-RU"/>
        </w:rPr>
        <w:tab/>
        <w:t>осознание российской гражданской</w:t>
      </w:r>
    </w:p>
    <w:p w:rsidR="002D2510" w:rsidRPr="00B2226F" w:rsidRDefault="002D2510" w:rsidP="002D2510">
      <w:pPr>
        <w:widowControl w:val="0"/>
        <w:tabs>
          <w:tab w:val="left" w:pos="282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идентичности (патриотизма, уважения к Отечеству, к прошлому и настоящему многонационального</w:t>
      </w:r>
      <w:r w:rsidRPr="00B2226F">
        <w:rPr>
          <w:rFonts w:ascii="Times New Roman" w:eastAsia="Times New Roman" w:hAnsi="Times New Roman" w:cs="Times New Roman"/>
          <w:color w:val="000000"/>
          <w:sz w:val="20"/>
          <w:szCs w:val="20"/>
          <w:lang w:eastAsia="ru-RU" w:bidi="ru-RU"/>
        </w:rPr>
        <w:tab/>
        <w:t>народа России, чувства ответственности и долга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2D2510" w:rsidRPr="00B2226F" w:rsidRDefault="002D2510" w:rsidP="002D2510">
      <w:pPr>
        <w:widowControl w:val="0"/>
        <w:numPr>
          <w:ilvl w:val="0"/>
          <w:numId w:val="262"/>
        </w:numPr>
        <w:tabs>
          <w:tab w:val="left" w:pos="107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2D2510" w:rsidRPr="00B2226F" w:rsidRDefault="002D2510" w:rsidP="002D2510">
      <w:pPr>
        <w:widowControl w:val="0"/>
        <w:numPr>
          <w:ilvl w:val="0"/>
          <w:numId w:val="262"/>
        </w:numPr>
        <w:tabs>
          <w:tab w:val="left" w:pos="107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2D2510" w:rsidRPr="00B2226F" w:rsidRDefault="002D2510" w:rsidP="002D2510">
      <w:pPr>
        <w:widowControl w:val="0"/>
        <w:numPr>
          <w:ilvl w:val="0"/>
          <w:numId w:val="262"/>
        </w:numPr>
        <w:tabs>
          <w:tab w:val="left" w:pos="109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2D2510" w:rsidRPr="00B2226F" w:rsidRDefault="002D2510" w:rsidP="002D2510">
      <w:pPr>
        <w:widowControl w:val="0"/>
        <w:numPr>
          <w:ilvl w:val="0"/>
          <w:numId w:val="262"/>
        </w:numPr>
        <w:tabs>
          <w:tab w:val="left" w:pos="112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физического воспитания, формирования культуры здоровья</w:t>
      </w:r>
    </w:p>
    <w:p w:rsidR="002D2510" w:rsidRPr="00B2226F" w:rsidRDefault="002D2510" w:rsidP="002D2510">
      <w:pPr>
        <w:widowControl w:val="0"/>
        <w:tabs>
          <w:tab w:val="left" w:pos="2698"/>
          <w:tab w:val="left" w:pos="595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rsidRPr="00B2226F">
        <w:rPr>
          <w:rFonts w:ascii="Times New Roman" w:eastAsia="Times New Roman" w:hAnsi="Times New Roman" w:cs="Times New Roman"/>
          <w:color w:val="000000"/>
          <w:sz w:val="20"/>
          <w:szCs w:val="20"/>
          <w:lang w:eastAsia="ru-RU" w:bidi="ru-RU"/>
        </w:rPr>
        <w:tab/>
        <w:t>стрессовым ситуациям</w:t>
      </w:r>
      <w:r w:rsidRPr="00B2226F">
        <w:rPr>
          <w:rFonts w:ascii="Times New Roman" w:eastAsia="Times New Roman" w:hAnsi="Times New Roman" w:cs="Times New Roman"/>
          <w:color w:val="000000"/>
          <w:sz w:val="20"/>
          <w:szCs w:val="20"/>
          <w:lang w:eastAsia="ru-RU" w:bidi="ru-RU"/>
        </w:rPr>
        <w:tab/>
        <w:t>и меняющимся социальным,</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2D2510" w:rsidRPr="00B2226F" w:rsidRDefault="002D2510" w:rsidP="002D2510">
      <w:pPr>
        <w:widowControl w:val="0"/>
        <w:numPr>
          <w:ilvl w:val="0"/>
          <w:numId w:val="262"/>
        </w:numPr>
        <w:tabs>
          <w:tab w:val="left" w:pos="36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D2510" w:rsidRPr="00B2226F" w:rsidRDefault="002D2510" w:rsidP="002D2510">
      <w:pPr>
        <w:widowControl w:val="0"/>
        <w:numPr>
          <w:ilvl w:val="0"/>
          <w:numId w:val="262"/>
        </w:numPr>
        <w:tabs>
          <w:tab w:val="left" w:pos="10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D2510" w:rsidRPr="00B2226F" w:rsidRDefault="002D2510" w:rsidP="002D2510">
      <w:pPr>
        <w:widowControl w:val="0"/>
        <w:numPr>
          <w:ilvl w:val="0"/>
          <w:numId w:val="261"/>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2510" w:rsidRPr="00B2226F" w:rsidRDefault="002D2510" w:rsidP="002D2510">
      <w:pPr>
        <w:widowControl w:val="0"/>
        <w:numPr>
          <w:ilvl w:val="0"/>
          <w:numId w:val="263"/>
        </w:numPr>
        <w:tabs>
          <w:tab w:val="left" w:pos="195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существенный признак классификации географических объектов, процессов и явлений, основания для их сравнения;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закономерности и противоречия в рассматриваемых фактах и данных наблюдений с учётом предложенной географической задачи;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дефициты географической информации, данных, необходимых для решения поставленной задачи;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2D2510" w:rsidRPr="00B2226F" w:rsidRDefault="002D2510" w:rsidP="002D2510">
      <w:pPr>
        <w:widowControl w:val="0"/>
        <w:numPr>
          <w:ilvl w:val="0"/>
          <w:numId w:val="263"/>
        </w:numPr>
        <w:tabs>
          <w:tab w:val="left" w:pos="194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географические вопросы как исследовательский инструмент познания;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достоверность информации, полученной в ходе географического исследования;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2D2510" w:rsidRPr="00B2226F" w:rsidRDefault="002D2510" w:rsidP="002D2510">
      <w:pPr>
        <w:widowControl w:val="0"/>
        <w:numPr>
          <w:ilvl w:val="0"/>
          <w:numId w:val="263"/>
        </w:numPr>
        <w:tabs>
          <w:tab w:val="left" w:pos="199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и интерпретировать географическую информацию различных видов и форм представления;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сходные аргументы, подтверждающие или опровергающие одну и ту же идею, в различных источниках географической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географической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надёжность географической информации по критериям, предложенным учителем или сформулированным самостоятельно;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систематизировать географическую информацию в разных формах.</w:t>
      </w:r>
    </w:p>
    <w:p w:rsidR="002D2510" w:rsidRPr="00B2226F" w:rsidRDefault="002D2510" w:rsidP="002D2510">
      <w:pPr>
        <w:widowControl w:val="0"/>
        <w:numPr>
          <w:ilvl w:val="0"/>
          <w:numId w:val="263"/>
        </w:numPr>
        <w:tabs>
          <w:tab w:val="left" w:pos="199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общения как часть коммуникативных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суждения, выражать свою точку зрения по географическим аспектам различных вопросов в устных и письменных текстах;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выполненного исследования или проекта.</w:t>
      </w:r>
    </w:p>
    <w:p w:rsidR="002D2510" w:rsidRPr="00B2226F" w:rsidRDefault="002D2510" w:rsidP="002D2510">
      <w:pPr>
        <w:widowControl w:val="0"/>
        <w:numPr>
          <w:ilvl w:val="0"/>
          <w:numId w:val="263"/>
        </w:numPr>
        <w:tabs>
          <w:tab w:val="left" w:pos="200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самоорганизации как части регулятивных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2D2510" w:rsidRPr="00B2226F" w:rsidRDefault="002D2510" w:rsidP="002D2510">
      <w:pPr>
        <w:widowControl w:val="0"/>
        <w:spacing w:after="15"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 изучаемом объекте.</w:t>
      </w:r>
    </w:p>
    <w:p w:rsidR="002D2510" w:rsidRPr="00B2226F" w:rsidRDefault="002D2510" w:rsidP="002D2510">
      <w:pPr>
        <w:widowControl w:val="0"/>
        <w:numPr>
          <w:ilvl w:val="0"/>
          <w:numId w:val="263"/>
        </w:numPr>
        <w:tabs>
          <w:tab w:val="left" w:pos="199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совместной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2D2510" w:rsidRPr="00B2226F" w:rsidRDefault="002D2510" w:rsidP="002D2510">
      <w:pPr>
        <w:widowControl w:val="0"/>
        <w:numPr>
          <w:ilvl w:val="0"/>
          <w:numId w:val="263"/>
        </w:numPr>
        <w:tabs>
          <w:tab w:val="left" w:pos="199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способами самоконтроля и рефлексии;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(недостижения) результатов деятельности, давать оценку приобретённому опыту;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соответствие результата цели и условиям;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принятие себя и других: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осознанно относиться к другому человеку, его мнению;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признавать своё право на ошибку и такое же право другого.</w:t>
      </w:r>
    </w:p>
    <w:p w:rsidR="002D2510" w:rsidRPr="00B2226F" w:rsidRDefault="002D2510" w:rsidP="002D2510">
      <w:pPr>
        <w:widowControl w:val="0"/>
        <w:numPr>
          <w:ilvl w:val="0"/>
          <w:numId w:val="261"/>
        </w:numPr>
        <w:tabs>
          <w:tab w:val="left" w:pos="177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географии. К концу 5 класса обучающийся научится: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географических объектов, процессов и явлений,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изучаемых различными ветвями географической науки;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вкладе великих путешественников в изучение Земли; описывать и сравнивать маршруты их путешествий;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направления, расстояния по плану местности и по географическим картам, географические координаты по географическим картам;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понятия «план местности» и «географическая карта», «параллель» и «меридиан»;</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влияния Солнца на мир живой и неживой природы; объяснять причины смены дня и ночи и времён года;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понятия «земная кора»; «ядро», «мантия»; «минерал» и «горная порода»;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показывать на карте и обозначать на контурной карте материки и океаны, крупные формы рельефа Земли; различать горы и равнины;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понятия «эпицентр землетрясения» и «очаг землетрясения» для решения познавательных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опасных природных явлений в литосфере и средств их предупреждения;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изменений в литосфере в результате деятельности человека на примере своей местности, России и мира;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действия внешних процессов рельефообразования и наличия полезных ископаемых в своей местности;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2D2510" w:rsidRPr="00B2226F" w:rsidRDefault="002D2510" w:rsidP="002D2510">
      <w:pPr>
        <w:widowControl w:val="0"/>
        <w:numPr>
          <w:ilvl w:val="0"/>
          <w:numId w:val="261"/>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географии. К концу 6 класса обучающийся научится: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опасных природных явлений в геосферах и средств их предупреждения;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понятия «грунтовые, межпластовые и артезианские воды» и применять их для решения учебных и (или) практико-ориентированных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причинно-следственные связи между питанием, режимом реки и климатом на территории речного бассейна;</w:t>
      </w:r>
    </w:p>
    <w:p w:rsidR="002D2510" w:rsidRPr="00B2226F" w:rsidRDefault="002D2510" w:rsidP="002D2510">
      <w:pPr>
        <w:widowControl w:val="0"/>
        <w:spacing w:after="0" w:line="475" w:lineRule="exact"/>
        <w:ind w:left="760" w:right="11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понятия «атмосфера», «тропосфера», «стратосфера», «верхние слои атмосферы»;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приспособления живых организмов к среде обитания в разных природных зонах;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особенности растительного и животного мира в различных природных зонах;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2D2510" w:rsidRPr="00B2226F" w:rsidRDefault="002D2510" w:rsidP="002D2510">
      <w:pPr>
        <w:widowControl w:val="0"/>
        <w:numPr>
          <w:ilvl w:val="0"/>
          <w:numId w:val="261"/>
        </w:numPr>
        <w:tabs>
          <w:tab w:val="left" w:pos="173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географии. К концу 7 класса обучающийся научится: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строении и свойствах (целостность, зональность, ритмичность) географической оболочки;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природные зоны по их существенным признакам на основе интеграции и интерпретации информации об особенностях их природы;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изученные процессы и явления, происходящие в географической оболочке;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изменений в геосферах в результате деятельности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закономерности изменения в пространстве рельефа, климата, внутренних вод и органического мира;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особенности географических процессов на границах литосферных плит с учётом характера взаимодействия и типа земной коры;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(используя географические карты) взаимосвязи между движением литосферных плит и размещением крупных форм рельефа;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воздушные массы Земли, типы климата по заданным показателям;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образование тропических муссонов, пассатов тропических широт, западных ветров;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понятия «воздушные массы», «муссоны», «пассаты», «западные ветры», «климатообразующий фактор» для решения учебных и (или) практико</w:t>
      </w:r>
      <w:r w:rsidRPr="00B2226F">
        <w:rPr>
          <w:rFonts w:ascii="Times New Roman" w:eastAsia="Times New Roman" w:hAnsi="Times New Roman" w:cs="Times New Roman"/>
          <w:color w:val="000000"/>
          <w:sz w:val="20"/>
          <w:szCs w:val="20"/>
          <w:lang w:eastAsia="ru-RU" w:bidi="ru-RU"/>
        </w:rPr>
        <w:softHyphen/>
        <w:t>ориентированных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климат территории по климатограмме;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влияние климатообразующих факторов на климатические особенности территории;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океанические течения;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и сравнивать численность населения крупных стран мира; сравнивать плотность населения различных территорий;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понятие «плотность населения» для решения учебных и (или) практико-ориентированных задач;</w:t>
      </w:r>
    </w:p>
    <w:p w:rsidR="002D2510" w:rsidRPr="00B2226F" w:rsidRDefault="002D2510" w:rsidP="002D2510">
      <w:pPr>
        <w:widowControl w:val="0"/>
        <w:spacing w:after="0" w:line="475" w:lineRule="exact"/>
        <w:ind w:left="740" w:right="38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городские и сельские поселения; приводить примеры крупнейших городов мира;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мировых и национальных религий;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языковую классификацию народов;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основные виды хозяйственной деятельности людей на различных территориях;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страны по их существенным признакам;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особенности природы, населения и хозяйства отдельных территорий;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знания о населении материков и стран для решения различных учебных и практико-ориентированных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взаимодействия природы и общества в пределах отдельных территорий;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2D2510" w:rsidRPr="00B2226F" w:rsidRDefault="002D2510" w:rsidP="002D2510">
      <w:pPr>
        <w:widowControl w:val="0"/>
        <w:numPr>
          <w:ilvl w:val="0"/>
          <w:numId w:val="261"/>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географии. К концу 8 класса обучающийся научится: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основные этапы истории формирования и изучения территории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географическое положение России с использованием информации из различных источников;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федеральные округа, крупные географические районы и макрорегионы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субъектов Российской Федерации разных видов и показывать их на географической карте;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влияние географического положения регионов России на особенности природы, жизнь и хозяйственную деятельность населения;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степень благоприятности природных условий в пределах отдельных регионов страны;</w:t>
      </w:r>
    </w:p>
    <w:p w:rsidR="002D2510" w:rsidRPr="00B2226F" w:rsidRDefault="002D2510" w:rsidP="002D2510">
      <w:pPr>
        <w:widowControl w:val="0"/>
        <w:spacing w:after="0" w:line="475" w:lineRule="exact"/>
        <w:ind w:left="760" w:right="37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классификацию природных ресурсов; распознавать типы природопользования;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особенности компонентов природы отдельных территорий страны;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распространение по территории страны областей современного горообразования, землетрясений и вулканизма;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понятия «плита», «щит», «моренный холм», «бараньи лбы», «бархан», «дюна» для решения учебных и (или) практико-ориентированных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понятия «солнечная радиация», «годовая амплитуда температур воздуха», «воздушные массы» для решения учебных и (или) практико</w:t>
      </w:r>
      <w:r w:rsidRPr="00B2226F">
        <w:rPr>
          <w:rFonts w:ascii="Times New Roman" w:eastAsia="Times New Roman" w:hAnsi="Times New Roman" w:cs="Times New Roman"/>
          <w:color w:val="000000"/>
          <w:sz w:val="20"/>
          <w:szCs w:val="20"/>
          <w:lang w:eastAsia="ru-RU" w:bidi="ru-RU"/>
        </w:rPr>
        <w:softHyphen/>
        <w:t>ориентированных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мер безопасности, в том числе для экономики семьи, в случае природных стихийных бедствий и техногенных катастроф;</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рационального и нерационального природопользования; приводить примеры особо охраняемых природных территорий России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своего края, животных и растений, занесённых в Красную книгу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адаптации человека к разнообразным природным условиям на территории страны;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показатели воспроизводства и качества населения России с мировыми показателями и показателями других стран;</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классификацию населённых пунктов и регионов России по заданным основаниям;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B2226F">
        <w:rPr>
          <w:rFonts w:ascii="Times New Roman" w:eastAsia="Times New Roman" w:hAnsi="Times New Roman" w:cs="Times New Roman"/>
          <w:color w:val="000000"/>
          <w:sz w:val="20"/>
          <w:szCs w:val="20"/>
          <w:lang w:eastAsia="ru-RU" w:bidi="ru-RU"/>
        </w:rPr>
        <w:softHyphen/>
        <w:t>ориентированных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2D2510" w:rsidRPr="00B2226F" w:rsidRDefault="002D2510" w:rsidP="002D2510">
      <w:pPr>
        <w:widowControl w:val="0"/>
        <w:numPr>
          <w:ilvl w:val="0"/>
          <w:numId w:val="261"/>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географии. К концу 9 класса обучающийся научится: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данных), необходимые для изучения особенностей хозяйства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территории опережающего развития, Арктическую зону и зону Севера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ВВП, ВРП и ИЧР как показатели уровня развития страны и её регионов;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природно-ресурсный, человеческий и производственный капитал;</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виды транспорта и основные показатели их работы: грузооборот и пассажирооборот;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влияние географического положения отдельных регионов России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особенности природы, жизнь и хозяйственную деятельность населения;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географические различия населения и хозяйства территорий крупных регионов страны;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объектов Всемирного наследия ЮНЕСКО и описывать их местоположение на географической карте;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место и роль России в мировом хозяйстве.</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Федеральная рабочая программа по учебному предмету «Физика» (базовый уровень).</w:t>
      </w:r>
    </w:p>
    <w:p w:rsidR="002D2510" w:rsidRPr="00B2226F" w:rsidRDefault="002D2510" w:rsidP="002D2510">
      <w:pPr>
        <w:widowControl w:val="0"/>
        <w:numPr>
          <w:ilvl w:val="0"/>
          <w:numId w:val="264"/>
        </w:numPr>
        <w:tabs>
          <w:tab w:val="left" w:pos="153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2D2510" w:rsidRPr="00B2226F" w:rsidRDefault="002D2510" w:rsidP="002D2510">
      <w:pPr>
        <w:widowControl w:val="0"/>
        <w:numPr>
          <w:ilvl w:val="0"/>
          <w:numId w:val="264"/>
        </w:numPr>
        <w:tabs>
          <w:tab w:val="left" w:pos="156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265"/>
        </w:numPr>
        <w:tabs>
          <w:tab w:val="left" w:pos="173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2D2510" w:rsidRPr="00B2226F" w:rsidRDefault="002D2510" w:rsidP="002D2510">
      <w:pPr>
        <w:widowControl w:val="0"/>
        <w:numPr>
          <w:ilvl w:val="0"/>
          <w:numId w:val="265"/>
        </w:numPr>
        <w:tabs>
          <w:tab w:val="left" w:pos="173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2D2510" w:rsidRPr="00B2226F" w:rsidRDefault="002D2510" w:rsidP="002D2510">
      <w:pPr>
        <w:widowControl w:val="0"/>
        <w:numPr>
          <w:ilvl w:val="0"/>
          <w:numId w:val="265"/>
        </w:numPr>
        <w:tabs>
          <w:tab w:val="left" w:pos="179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2D2510" w:rsidRPr="00B2226F" w:rsidRDefault="002D2510" w:rsidP="002D2510">
      <w:pPr>
        <w:widowControl w:val="0"/>
        <w:numPr>
          <w:ilvl w:val="0"/>
          <w:numId w:val="265"/>
        </w:numPr>
        <w:tabs>
          <w:tab w:val="left" w:pos="178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физике разработана с целью оказания методической помощи учителю в создании рабочей программы по учебному предмету.</w:t>
      </w:r>
    </w:p>
    <w:p w:rsidR="002D2510" w:rsidRPr="00B2226F" w:rsidRDefault="002D2510" w:rsidP="002D2510">
      <w:pPr>
        <w:widowControl w:val="0"/>
        <w:numPr>
          <w:ilvl w:val="0"/>
          <w:numId w:val="265"/>
        </w:numPr>
        <w:tabs>
          <w:tab w:val="left" w:pos="179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2D2510" w:rsidRPr="00B2226F" w:rsidRDefault="002D2510" w:rsidP="002D2510">
      <w:pPr>
        <w:widowControl w:val="0"/>
        <w:numPr>
          <w:ilvl w:val="0"/>
          <w:numId w:val="265"/>
        </w:numPr>
        <w:tabs>
          <w:tab w:val="left" w:pos="178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2D2510" w:rsidRPr="00B2226F" w:rsidRDefault="002D2510" w:rsidP="002D2510">
      <w:pPr>
        <w:widowControl w:val="0"/>
        <w:tabs>
          <w:tab w:val="left" w:pos="1753"/>
          <w:tab w:val="left" w:pos="7442"/>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физики на углублённом уровне предполагает овладение следующими</w:t>
      </w:r>
      <w:r w:rsidRPr="00B2226F">
        <w:rPr>
          <w:rFonts w:ascii="Times New Roman" w:eastAsia="Times New Roman" w:hAnsi="Times New Roman" w:cs="Times New Roman"/>
          <w:color w:val="000000"/>
          <w:sz w:val="20"/>
          <w:szCs w:val="20"/>
          <w:lang w:eastAsia="ru-RU" w:bidi="ru-RU"/>
        </w:rPr>
        <w:tab/>
        <w:t>компетентностями, характеризующими</w:t>
      </w:r>
      <w:r w:rsidRPr="00B2226F">
        <w:rPr>
          <w:rFonts w:ascii="Times New Roman" w:eastAsia="Times New Roman" w:hAnsi="Times New Roman" w:cs="Times New Roman"/>
          <w:color w:val="000000"/>
          <w:sz w:val="20"/>
          <w:szCs w:val="20"/>
          <w:lang w:eastAsia="ru-RU" w:bidi="ru-RU"/>
        </w:rPr>
        <w:tab/>
        <w:t>естественно-научную</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грамотность: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научно объяснять явления,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и понимать особенности научного исследования;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интерпретировать данные и использовать научные доказательства для получения выводов».</w:t>
      </w:r>
    </w:p>
    <w:p w:rsidR="002D2510" w:rsidRPr="00B2226F" w:rsidRDefault="002D2510" w:rsidP="002D2510">
      <w:pPr>
        <w:widowControl w:val="0"/>
        <w:numPr>
          <w:ilvl w:val="0"/>
          <w:numId w:val="265"/>
        </w:numPr>
        <w:tabs>
          <w:tab w:val="left" w:pos="181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Цели изучения физики на уровне основного общего образования</w:t>
      </w:r>
    </w:p>
    <w:p w:rsidR="002D2510" w:rsidRPr="00B2226F" w:rsidRDefault="002D2510" w:rsidP="002D2510">
      <w:pPr>
        <w:widowControl w:val="0"/>
        <w:tabs>
          <w:tab w:val="left" w:pos="1731"/>
          <w:tab w:val="left" w:pos="744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определены</w:t>
      </w:r>
      <w:r w:rsidRPr="00B2226F">
        <w:rPr>
          <w:rFonts w:ascii="Times New Roman" w:eastAsia="Times New Roman" w:hAnsi="Times New Roman" w:cs="Times New Roman"/>
          <w:color w:val="000000"/>
          <w:sz w:val="20"/>
          <w:szCs w:val="20"/>
          <w:lang w:eastAsia="ru-RU" w:bidi="ru-RU"/>
        </w:rPr>
        <w:tab/>
        <w:t>в концепции преподавания учебного</w:t>
      </w:r>
      <w:r w:rsidRPr="00B2226F">
        <w:rPr>
          <w:rFonts w:ascii="Times New Roman" w:eastAsia="Times New Roman" w:hAnsi="Times New Roman" w:cs="Times New Roman"/>
          <w:color w:val="000000"/>
          <w:sz w:val="20"/>
          <w:szCs w:val="20"/>
          <w:lang w:eastAsia="ru-RU" w:bidi="ru-RU"/>
        </w:rPr>
        <w:tab/>
        <w:t>предмета «Физика»</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образовательных организациях Российской Федерации, реализующих основные общеобразовательные программы.</w:t>
      </w:r>
    </w:p>
    <w:p w:rsidR="002D2510" w:rsidRPr="00B2226F" w:rsidRDefault="002D2510" w:rsidP="002D2510">
      <w:pPr>
        <w:widowControl w:val="0"/>
        <w:numPr>
          <w:ilvl w:val="0"/>
          <w:numId w:val="265"/>
        </w:numPr>
        <w:tabs>
          <w:tab w:val="left" w:pos="181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Цели изучения физики: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интереса и стремления обучающихся к научному изучению природы, развитие их интеллектуальных и творческих способностей;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представлений о научном методе познания и формирование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исследовательского отношения к окружающим явлениям;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научного мировоззрения как результата изучения основ строения материи и фундаментальных законов физики;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представлений о роли физики для развития других естественных наук, техники и технологий;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Достижение этих целей программы по физике на уровне основного общего образования обеспечивается решением следующих задач:</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знаний о дискретном строении вещества, о механических, тепловых, электрических, магнитных и квантовых явлениях;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умений описывать и объяснять физические явления с использованием полученных знаний;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методов решения простейших расчётных задач с использованием физических моделей, творческих и практико-ориентированных задач;</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2D2510" w:rsidRPr="00B2226F" w:rsidRDefault="002D2510" w:rsidP="002D2510">
      <w:pPr>
        <w:widowControl w:val="0"/>
        <w:numPr>
          <w:ilvl w:val="0"/>
          <w:numId w:val="265"/>
        </w:numPr>
        <w:tabs>
          <w:tab w:val="left" w:pos="175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экспериментальных заданий, предлагаемых в рамках основного государственного экзамена по физике.</w:t>
      </w:r>
    </w:p>
    <w:p w:rsidR="002D2510" w:rsidRPr="00B2226F" w:rsidRDefault="002D2510" w:rsidP="002D2510">
      <w:pPr>
        <w:widowControl w:val="0"/>
        <w:numPr>
          <w:ilvl w:val="0"/>
          <w:numId w:val="266"/>
        </w:numPr>
        <w:tabs>
          <w:tab w:val="left" w:pos="160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0"/>
          <w:numId w:val="267"/>
        </w:numPr>
        <w:tabs>
          <w:tab w:val="left" w:pos="189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Физика и её роль в познании окружающего мира.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Физика - наука о природе. Явления природы. Физические явления: механические, тепловые, электрические, магнитные, световые, звуковые.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Физические величины. Измерение физических величин. Физические приборы. Погрешность измерений Международная система единиц.</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2D2510" w:rsidRPr="00B2226F" w:rsidRDefault="002D2510" w:rsidP="002D2510">
      <w:pPr>
        <w:widowControl w:val="0"/>
        <w:numPr>
          <w:ilvl w:val="0"/>
          <w:numId w:val="268"/>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Механические, тепловые, электрические, магнитные, световые явления.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Физические приборы и процедура прямых измерений аналоговым и цифровым прибором.</w:t>
      </w:r>
    </w:p>
    <w:p w:rsidR="002D2510" w:rsidRPr="00B2226F" w:rsidRDefault="002D2510" w:rsidP="002D2510">
      <w:pPr>
        <w:widowControl w:val="0"/>
        <w:numPr>
          <w:ilvl w:val="0"/>
          <w:numId w:val="268"/>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цены деления шкалы измерительного прибора.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расстояний.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объёма жидкости и твёрдого тела.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размеров малых тел.</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температуры при помощи жидкостного термометра и датчика температуры.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исследования по проверке гипотезы: дальность полёта шарика, пущенного горизонтально, тем больше, чем больше высота пуска.</w:t>
      </w:r>
    </w:p>
    <w:p w:rsidR="002D2510" w:rsidRPr="00B2226F" w:rsidRDefault="002D2510" w:rsidP="002D2510">
      <w:pPr>
        <w:widowControl w:val="0"/>
        <w:numPr>
          <w:ilvl w:val="0"/>
          <w:numId w:val="267"/>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Первоначальные сведения о строении вещества.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Строение вещества: атомы и молекулы, их размеры. Опыты, доказывающие дискретное строение вещества.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2D2510" w:rsidRPr="00B2226F" w:rsidRDefault="002D2510" w:rsidP="002D2510">
      <w:pPr>
        <w:widowControl w:val="0"/>
        <w:numPr>
          <w:ilvl w:val="0"/>
          <w:numId w:val="269"/>
        </w:numPr>
        <w:tabs>
          <w:tab w:val="left" w:pos="200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броуновского движения.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диффузии.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явлений, объясняющихся притяжением или отталкиванием частиц вещества.</w:t>
      </w:r>
    </w:p>
    <w:p w:rsidR="002D2510" w:rsidRPr="00B2226F" w:rsidRDefault="002D2510" w:rsidP="002D2510">
      <w:pPr>
        <w:widowControl w:val="0"/>
        <w:numPr>
          <w:ilvl w:val="0"/>
          <w:numId w:val="269"/>
        </w:numPr>
        <w:tabs>
          <w:tab w:val="left" w:pos="200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диаметра атома методом рядов (с использованием фотографий).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наблюдению теплового расширения газов.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обнаружению действия сил молекулярного притяжения.</w:t>
      </w:r>
    </w:p>
    <w:p w:rsidR="002D2510" w:rsidRPr="00B2226F" w:rsidRDefault="002D2510" w:rsidP="002D2510">
      <w:pPr>
        <w:widowControl w:val="0"/>
        <w:numPr>
          <w:ilvl w:val="0"/>
          <w:numId w:val="267"/>
        </w:numPr>
        <w:tabs>
          <w:tab w:val="left" w:pos="179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Движение и взаимодействие тел.</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2D2510" w:rsidRPr="00B2226F" w:rsidRDefault="002D2510" w:rsidP="002D2510">
      <w:pPr>
        <w:widowControl w:val="0"/>
        <w:numPr>
          <w:ilvl w:val="0"/>
          <w:numId w:val="270"/>
        </w:numPr>
        <w:tabs>
          <w:tab w:val="left" w:pos="200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механического движения тела.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скорости прямолинейного движения.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явления инерции.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изменения скорости при взаимодействии тел.</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Сравнение масс по взаимодействию тел.</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Сложение сил, направленных по одной прямой.</w:t>
      </w:r>
    </w:p>
    <w:p w:rsidR="002D2510" w:rsidRPr="00B2226F" w:rsidRDefault="002D2510" w:rsidP="002D2510">
      <w:pPr>
        <w:widowControl w:val="0"/>
        <w:numPr>
          <w:ilvl w:val="0"/>
          <w:numId w:val="270"/>
        </w:numPr>
        <w:tabs>
          <w:tab w:val="left" w:pos="200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скорости равномерного движения (шарика в жидкости, модели электрического автомобиля и так далее).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средней скорости скольжения бруска или шарика по наклонной плоскости.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плотности твёрдого тела.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демонстрирующие зависимость растяжения (деформации) пружины от приложенной силы.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демонстрирующие зависимость силы трения скольжения от веса тела и характера соприкасающихся поверхностей.</w:t>
      </w:r>
    </w:p>
    <w:p w:rsidR="002D2510" w:rsidRPr="00B2226F" w:rsidRDefault="002D2510" w:rsidP="002D2510">
      <w:pPr>
        <w:widowControl w:val="0"/>
        <w:numPr>
          <w:ilvl w:val="0"/>
          <w:numId w:val="267"/>
        </w:numPr>
        <w:tabs>
          <w:tab w:val="left" w:pos="179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Давление твёрдых тел, жидкостей и газов.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Действие жидкости и газа на погружённое в них тело. Выталкивающая (архимедова) сила. Закон Архимеда. Плавание тел. Воздухоплавание.</w:t>
      </w:r>
    </w:p>
    <w:p w:rsidR="002D2510" w:rsidRPr="00B2226F" w:rsidRDefault="002D2510" w:rsidP="002D2510">
      <w:pPr>
        <w:widowControl w:val="0"/>
        <w:numPr>
          <w:ilvl w:val="0"/>
          <w:numId w:val="271"/>
        </w:numPr>
        <w:tabs>
          <w:tab w:val="left" w:pos="200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Зависимость давления газа от температуры.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Передача давления жидкостью и газом.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Сообщающиеся сосуды.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Гидравлический пресс.</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действия атмосферного давления.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Зависимость выталкивающей силы от объёма погружённой части тела и плотности жидкости.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Равенство выталкивающей силы весу вытесненной жидкости.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Условие плавания тел: плавание или погружение тел в зависимости от соотношения плотностей тела и жидкости.</w:t>
      </w:r>
    </w:p>
    <w:p w:rsidR="002D2510" w:rsidRPr="00B2226F" w:rsidRDefault="002D2510" w:rsidP="002D2510">
      <w:pPr>
        <w:widowControl w:val="0"/>
        <w:numPr>
          <w:ilvl w:val="0"/>
          <w:numId w:val="271"/>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зависимости веса тела в воде от объёма погружённой в жидкость части тела.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выталкивающей силы, действующей на тело, погружённое в жидкость.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Проверка независимости выталкивающей силы, действующей на тело в жидкости, от массы тела.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Конструирование ареометра или конструирование лодки и определение её грузоподъёмности.</w:t>
      </w:r>
    </w:p>
    <w:p w:rsidR="002D2510" w:rsidRPr="00B2226F" w:rsidRDefault="002D2510" w:rsidP="002D2510">
      <w:pPr>
        <w:widowControl w:val="0"/>
        <w:numPr>
          <w:ilvl w:val="0"/>
          <w:numId w:val="267"/>
        </w:numPr>
        <w:tabs>
          <w:tab w:val="left" w:pos="181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и мощность. Энергия.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Механическая работа. Мощность.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2D2510" w:rsidRPr="00B2226F" w:rsidRDefault="002D2510" w:rsidP="002D2510">
      <w:pPr>
        <w:widowControl w:val="0"/>
        <w:numPr>
          <w:ilvl w:val="0"/>
          <w:numId w:val="272"/>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Примеры простых механизмов.</w:t>
      </w:r>
    </w:p>
    <w:p w:rsidR="002D2510" w:rsidRPr="00B2226F" w:rsidRDefault="002D2510" w:rsidP="002D2510">
      <w:pPr>
        <w:widowControl w:val="0"/>
        <w:numPr>
          <w:ilvl w:val="0"/>
          <w:numId w:val="272"/>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работы силы трения при равномерном движении тела по горизонтальной поверхности.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условий равновесия рычага.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КПД наклонной плоскости.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закона сохранения механической энергии.</w:t>
      </w:r>
    </w:p>
    <w:p w:rsidR="002D2510" w:rsidRPr="00B2226F" w:rsidRDefault="002D2510" w:rsidP="002D2510">
      <w:pPr>
        <w:widowControl w:val="0"/>
        <w:numPr>
          <w:ilvl w:val="0"/>
          <w:numId w:val="266"/>
        </w:numPr>
        <w:tabs>
          <w:tab w:val="left" w:pos="160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273"/>
        </w:numPr>
        <w:tabs>
          <w:tab w:val="left" w:pos="179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Тепловые явления.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Влажность воздуха.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Энергия топлива. Удельная теплота сгорания.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Принципы работы тепловых двигателей КПД теплового двигателя. Тепловые двигатели и защита окружающей среды.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Закон сохранения и превращения энергии в тепловых процессах.</w:t>
      </w:r>
    </w:p>
    <w:p w:rsidR="002D2510" w:rsidRPr="00B2226F" w:rsidRDefault="002D2510" w:rsidP="002D2510">
      <w:pPr>
        <w:widowControl w:val="0"/>
        <w:numPr>
          <w:ilvl w:val="0"/>
          <w:numId w:val="274"/>
        </w:numPr>
        <w:tabs>
          <w:tab w:val="left" w:pos="200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броуновского движения.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диффузии.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явлений смачивания и капиллярных явлений.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теплового расширения тел.</w:t>
      </w:r>
    </w:p>
    <w:p w:rsidR="002D2510" w:rsidRPr="00B2226F" w:rsidRDefault="002D2510" w:rsidP="002D2510">
      <w:pPr>
        <w:widowControl w:val="0"/>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Изменение давления газа при изменении объёма и нагревании или охлаждении.</w:t>
      </w:r>
    </w:p>
    <w:p w:rsidR="002D2510" w:rsidRPr="00B2226F" w:rsidRDefault="002D2510" w:rsidP="002D2510">
      <w:pPr>
        <w:widowControl w:val="0"/>
        <w:spacing w:after="147" w:line="2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измерения температуры.</w:t>
      </w:r>
    </w:p>
    <w:p w:rsidR="002D2510" w:rsidRPr="00B2226F" w:rsidRDefault="002D2510" w:rsidP="002D2510">
      <w:pPr>
        <w:widowControl w:val="0"/>
        <w:spacing w:after="0" w:line="2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теплопередачи.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Охлаждение при совершении работы.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Нагревание при совершении работы внешними силами.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Сравнение теплоёмкостей различных веществ.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кипения.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постоянства температуры при плавлении.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 тепловых двигателей.</w:t>
      </w:r>
    </w:p>
    <w:p w:rsidR="002D2510" w:rsidRPr="00B2226F" w:rsidRDefault="002D2510" w:rsidP="002D2510">
      <w:pPr>
        <w:widowControl w:val="0"/>
        <w:numPr>
          <w:ilvl w:val="0"/>
          <w:numId w:val="274"/>
        </w:numPr>
        <w:tabs>
          <w:tab w:val="left" w:pos="203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обнаружению действия сил молекулярного притяжения.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выращиванию кристаллов поваренной соли или сахара.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наблюдению теплового расширения газов, жидкостей и твёрдых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тел.</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давления воздуха в баллоне шприца.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демонстрирующие зависимость давления воздуха от его объёма и нагревания или охлаждения.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Проверка гипотезы линейной зависимости длины столбика жидкости в термометрической трубке от температуры.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изменения внутренней энергии тела в результате теплопередачи и работы внешних сил.</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явления теплообмена при смешивании холодной и горячей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количества теплоты, полученного водой при теплообмене с нагретым металлическим цилиндром.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удельной теплоёмкости вещества.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процесса испарения.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относительной влажности воздуха.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удельной теплоты плавления льда.</w:t>
      </w:r>
    </w:p>
    <w:p w:rsidR="002D2510" w:rsidRPr="00B2226F" w:rsidRDefault="002D2510" w:rsidP="002D2510">
      <w:pPr>
        <w:widowControl w:val="0"/>
        <w:numPr>
          <w:ilvl w:val="0"/>
          <w:numId w:val="273"/>
        </w:numPr>
        <w:tabs>
          <w:tab w:val="left" w:pos="203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Электрические и магнитные явления.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Электрическое поле. Напряжённость электрического поля. Принцип</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суперпозиции электрических полей (на качественном уровне).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2D2510" w:rsidRPr="00B2226F" w:rsidRDefault="002D2510" w:rsidP="002D2510">
      <w:pPr>
        <w:widowControl w:val="0"/>
        <w:numPr>
          <w:ilvl w:val="0"/>
          <w:numId w:val="275"/>
        </w:numPr>
        <w:tabs>
          <w:tab w:val="left" w:pos="200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Электризация тел.</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Два рода электрических зарядов и взаимодействие заряженных тел.</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Устройство и действие электроскопа.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Электростатическая индукция.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Закон сохранения электрических зарядов.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Проводники и диэлектрики.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Моделирование силовых линий электрического поля.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Источники постоянного тока.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Действия электрического тока.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Электрический ток в жидкости.</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 азовый разряд.</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силы тока амперметром.</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электрического напряжения вольтметром.</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Реостат и магазин сопротивлений.</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Взаимодействие постоянных магнитов.</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Моделирование невозможности разделения полюсов магнита.</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Моделирование магнитных полей постоянных магнитов.</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 Эрстеда.</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Магнитное поле тока. Электромагнит.</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Действие магнитного поля на проводник с током.</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Электродвигатель постоянного тока.</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явления электромагнитной индукции.</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Фарадея.</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Зависимость направления индукционного тока от условий его возникновения. Электрогенератор постоянного тока.</w:t>
      </w:r>
    </w:p>
    <w:p w:rsidR="002D2510" w:rsidRPr="00B2226F" w:rsidRDefault="002D2510" w:rsidP="002D2510">
      <w:pPr>
        <w:widowControl w:val="0"/>
        <w:numPr>
          <w:ilvl w:val="0"/>
          <w:numId w:val="275"/>
        </w:numPr>
        <w:tabs>
          <w:tab w:val="left" w:pos="200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и регулирование силы тока.</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и регулирование напряжения.</w:t>
      </w:r>
    </w:p>
    <w:p w:rsidR="002D2510" w:rsidRPr="00B2226F" w:rsidRDefault="002D2510" w:rsidP="002D2510">
      <w:pPr>
        <w:widowControl w:val="0"/>
        <w:tabs>
          <w:tab w:val="left" w:pos="2732"/>
          <w:tab w:val="left" w:pos="4599"/>
          <w:tab w:val="left" w:pos="5569"/>
          <w:tab w:val="left" w:pos="6471"/>
          <w:tab w:val="left" w:pos="7921"/>
          <w:tab w:val="left" w:pos="8890"/>
        </w:tabs>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w:t>
      </w:r>
      <w:r w:rsidRPr="00B2226F">
        <w:rPr>
          <w:rFonts w:ascii="Times New Roman" w:eastAsia="Times New Roman" w:hAnsi="Times New Roman" w:cs="Times New Roman"/>
          <w:color w:val="000000"/>
          <w:sz w:val="20"/>
          <w:szCs w:val="20"/>
          <w:lang w:eastAsia="ru-RU" w:bidi="ru-RU"/>
        </w:rPr>
        <w:tab/>
        <w:t>зависимости</w:t>
      </w:r>
      <w:r w:rsidRPr="00B2226F">
        <w:rPr>
          <w:rFonts w:ascii="Times New Roman" w:eastAsia="Times New Roman" w:hAnsi="Times New Roman" w:cs="Times New Roman"/>
          <w:color w:val="000000"/>
          <w:sz w:val="20"/>
          <w:szCs w:val="20"/>
          <w:lang w:eastAsia="ru-RU" w:bidi="ru-RU"/>
        </w:rPr>
        <w:tab/>
        <w:t>силы</w:t>
      </w:r>
      <w:r w:rsidRPr="00B2226F">
        <w:rPr>
          <w:rFonts w:ascii="Times New Roman" w:eastAsia="Times New Roman" w:hAnsi="Times New Roman" w:cs="Times New Roman"/>
          <w:color w:val="000000"/>
          <w:sz w:val="20"/>
          <w:szCs w:val="20"/>
          <w:lang w:eastAsia="ru-RU" w:bidi="ru-RU"/>
        </w:rPr>
        <w:tab/>
        <w:t>тока,</w:t>
      </w:r>
      <w:r w:rsidRPr="00B2226F">
        <w:rPr>
          <w:rFonts w:ascii="Times New Roman" w:eastAsia="Times New Roman" w:hAnsi="Times New Roman" w:cs="Times New Roman"/>
          <w:color w:val="000000"/>
          <w:sz w:val="20"/>
          <w:szCs w:val="20"/>
          <w:lang w:eastAsia="ru-RU" w:bidi="ru-RU"/>
        </w:rPr>
        <w:tab/>
        <w:t>идущего</w:t>
      </w:r>
      <w:r w:rsidRPr="00B2226F">
        <w:rPr>
          <w:rFonts w:ascii="Times New Roman" w:eastAsia="Times New Roman" w:hAnsi="Times New Roman" w:cs="Times New Roman"/>
          <w:color w:val="000000"/>
          <w:sz w:val="20"/>
          <w:szCs w:val="20"/>
          <w:lang w:eastAsia="ru-RU" w:bidi="ru-RU"/>
        </w:rPr>
        <w:tab/>
        <w:t>через</w:t>
      </w:r>
      <w:r w:rsidRPr="00B2226F">
        <w:rPr>
          <w:rFonts w:ascii="Times New Roman" w:eastAsia="Times New Roman" w:hAnsi="Times New Roman" w:cs="Times New Roman"/>
          <w:color w:val="000000"/>
          <w:sz w:val="20"/>
          <w:szCs w:val="20"/>
          <w:lang w:eastAsia="ru-RU" w:bidi="ru-RU"/>
        </w:rPr>
        <w:tab/>
        <w:t>резистор,</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 сопротивления резистора и напряжения на резисторе.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демонстрирующие зависимость электрического сопротивления проводника от его длины, площади поперечного сечения и материала.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Проверка правила сложения напряжений при последовательном соединении двух резисторов.</w:t>
      </w:r>
    </w:p>
    <w:p w:rsidR="002D2510" w:rsidRPr="00B2226F" w:rsidRDefault="002D2510" w:rsidP="002D2510">
      <w:pPr>
        <w:widowControl w:val="0"/>
        <w:tabs>
          <w:tab w:val="left" w:pos="2732"/>
          <w:tab w:val="left" w:pos="4599"/>
          <w:tab w:val="left" w:pos="5569"/>
          <w:tab w:val="left" w:pos="6471"/>
          <w:tab w:val="left" w:pos="7921"/>
          <w:tab w:val="left" w:pos="8890"/>
        </w:tabs>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B2226F">
        <w:rPr>
          <w:rFonts w:ascii="Times New Roman" w:eastAsia="Times New Roman" w:hAnsi="Times New Roman" w:cs="Times New Roman"/>
          <w:color w:val="000000"/>
          <w:sz w:val="20"/>
          <w:szCs w:val="20"/>
          <w:lang w:eastAsia="ru-RU" w:bidi="ru-RU"/>
        </w:rPr>
        <w:tab/>
        <w:t>зависимости</w:t>
      </w:r>
      <w:r w:rsidRPr="00B2226F">
        <w:rPr>
          <w:rFonts w:ascii="Times New Roman" w:eastAsia="Times New Roman" w:hAnsi="Times New Roman" w:cs="Times New Roman"/>
          <w:color w:val="000000"/>
          <w:sz w:val="20"/>
          <w:szCs w:val="20"/>
          <w:lang w:eastAsia="ru-RU" w:bidi="ru-RU"/>
        </w:rPr>
        <w:tab/>
        <w:t>силы</w:t>
      </w:r>
      <w:r w:rsidRPr="00B2226F">
        <w:rPr>
          <w:rFonts w:ascii="Times New Roman" w:eastAsia="Times New Roman" w:hAnsi="Times New Roman" w:cs="Times New Roman"/>
          <w:color w:val="000000"/>
          <w:sz w:val="20"/>
          <w:szCs w:val="20"/>
          <w:lang w:eastAsia="ru-RU" w:bidi="ru-RU"/>
        </w:rPr>
        <w:tab/>
        <w:t>тока,</w:t>
      </w:r>
      <w:r w:rsidRPr="00B2226F">
        <w:rPr>
          <w:rFonts w:ascii="Times New Roman" w:eastAsia="Times New Roman" w:hAnsi="Times New Roman" w:cs="Times New Roman"/>
          <w:color w:val="000000"/>
          <w:sz w:val="20"/>
          <w:szCs w:val="20"/>
          <w:lang w:eastAsia="ru-RU" w:bidi="ru-RU"/>
        </w:rPr>
        <w:tab/>
        <w:t>идущего</w:t>
      </w:r>
      <w:r w:rsidRPr="00B2226F">
        <w:rPr>
          <w:rFonts w:ascii="Times New Roman" w:eastAsia="Times New Roman" w:hAnsi="Times New Roman" w:cs="Times New Roman"/>
          <w:color w:val="000000"/>
          <w:sz w:val="20"/>
          <w:szCs w:val="20"/>
          <w:lang w:eastAsia="ru-RU" w:bidi="ru-RU"/>
        </w:rPr>
        <w:tab/>
        <w:t>через</w:t>
      </w:r>
      <w:r w:rsidRPr="00B2226F">
        <w:rPr>
          <w:rFonts w:ascii="Times New Roman" w:eastAsia="Times New Roman" w:hAnsi="Times New Roman" w:cs="Times New Roman"/>
          <w:color w:val="000000"/>
          <w:sz w:val="20"/>
          <w:szCs w:val="20"/>
          <w:lang w:eastAsia="ru-RU" w:bidi="ru-RU"/>
        </w:rPr>
        <w:tab/>
        <w:t>лампочку,</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 напряжения на ней.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КПД нагревателя.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магнитного взаимодействия постоянных магнитов.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магнитного поля постоянных магнитов при их объединении и разделении.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действия электрического тока на магнитную стрелку.</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демонстрирующие зависимость силы взаимодействия катушки с током и магнита от силы тока и направления тока в катушке.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действия магнитного поля на проводник с током.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Конструирование и изучение работы электродвигателя.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КПД электродвигательной установки.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исследованию явления электромагнитной индукции: исследование изменений значения и направления индукционного тока.</w:t>
      </w:r>
    </w:p>
    <w:p w:rsidR="002D2510" w:rsidRPr="00B2226F" w:rsidRDefault="002D2510" w:rsidP="002D2510">
      <w:pPr>
        <w:widowControl w:val="0"/>
        <w:numPr>
          <w:ilvl w:val="0"/>
          <w:numId w:val="266"/>
        </w:numPr>
        <w:tabs>
          <w:tab w:val="left" w:pos="160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276"/>
        </w:numPr>
        <w:tabs>
          <w:tab w:val="left" w:pos="181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Механические явления.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Ускорение. Равноускоренное прямолинейное движение. Свободное падение. Опыты Галилея.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Равномерное движение по окружности. Период и частота обращения. Линейная и угловая скорости. Центростремительное ускорение.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Первый закон Ньютона. Второй закон Ньютона. Третий закон Ньютона. Принцип суперпозиции сил.</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Сила упругости. Закон Гука. Сила трения: сила трения скольжения, сила трения покоя, другие виды трения.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Равновесие материальной точки. Абсолютно твёрдое тело. Равновесие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твёрдого тела с закреплённой осью вращения. Момент силы. Центр тяжести.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Импульс тела. Изменение импульса. Импульс силы. Закон сохранения импульса. Реактивное движение.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2D2510" w:rsidRPr="00B2226F" w:rsidRDefault="002D2510" w:rsidP="002D2510">
      <w:pPr>
        <w:widowControl w:val="0"/>
        <w:numPr>
          <w:ilvl w:val="0"/>
          <w:numId w:val="277"/>
        </w:numPr>
        <w:tabs>
          <w:tab w:val="left" w:pos="200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механического движения тела относительно разных тел отсчёта.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Сравнение путей и траекторий движения одного и того же тела относительно разных тел отсчёта.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скорости и ускорения прямолинейного движения.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признаков равноускоренного движения.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движения тела по окружности.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Зависимость ускорения тела от массы тела и действующей на него силы.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равенства сил при взаимодействии тел.</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Изменение веса тела при ускоренном движении.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Передача импульса при взаимодействии тел.</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Преобразования энергии при взаимодействии тел.</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Сохранение импульса при неупругом взаимодействии.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Сохранение импульса при абсолютно упругом взаимодействии.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реактивного движения.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Сохранение механической энергии при свободном падении.</w:t>
      </w:r>
    </w:p>
    <w:p w:rsidR="002D2510" w:rsidRPr="00B2226F" w:rsidRDefault="002D2510" w:rsidP="002D2510">
      <w:pPr>
        <w:widowControl w:val="0"/>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Сохранение механической энергии при движении тела под действием пружины.</w:t>
      </w:r>
    </w:p>
    <w:p w:rsidR="002D2510" w:rsidRPr="00B2226F" w:rsidRDefault="002D2510" w:rsidP="002D2510">
      <w:pPr>
        <w:widowControl w:val="0"/>
        <w:numPr>
          <w:ilvl w:val="0"/>
          <w:numId w:val="277"/>
        </w:numPr>
        <w:tabs>
          <w:tab w:val="left" w:pos="2010"/>
        </w:tabs>
        <w:spacing w:after="0" w:line="2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9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Конструирование тракта для разгона и дальнейшего равномерного движения шарика или тележки.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средней скорости скольжения бруска или движения шарика по наклонной плоскости.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ускорения тела при равноускоренном движении по наклонной плоскости.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зависимости пути от времени при равноускоренном движении без начальной скорости.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зависимости силы трения скольжения от силы нормального давления.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коэффициента трения скольжения.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жёсткости пружины.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работы силы трения при равномерном движении тела по горизонтальной поверхности.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работы силы упругости при подъёме груза с использованием неподвижного и подвижного блоков.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закона сохранения энергии.</w:t>
      </w:r>
    </w:p>
    <w:p w:rsidR="002D2510" w:rsidRPr="00B2226F" w:rsidRDefault="002D2510" w:rsidP="002D2510">
      <w:pPr>
        <w:widowControl w:val="0"/>
        <w:numPr>
          <w:ilvl w:val="0"/>
          <w:numId w:val="276"/>
        </w:numPr>
        <w:tabs>
          <w:tab w:val="left" w:pos="179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Механические колебания и волны.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Звук. Громкость звука и высота тона. Отражение звука. Инфразвук и ультразвук.</w:t>
      </w:r>
    </w:p>
    <w:p w:rsidR="002D2510" w:rsidRPr="00B2226F" w:rsidRDefault="002D2510" w:rsidP="002D2510">
      <w:pPr>
        <w:widowControl w:val="0"/>
        <w:numPr>
          <w:ilvl w:val="0"/>
          <w:numId w:val="278"/>
        </w:numPr>
        <w:tabs>
          <w:tab w:val="left" w:pos="200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колебаний тел под действием силы тяжести и силы упругости.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колебаний груза на нити и на пружине.</w:t>
      </w:r>
    </w:p>
    <w:p w:rsidR="002D2510" w:rsidRPr="00B2226F" w:rsidRDefault="002D2510" w:rsidP="002D2510">
      <w:pPr>
        <w:widowControl w:val="0"/>
        <w:spacing w:after="10" w:line="2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вынужденных колебаний и резонанса.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Распространение продольных и поперечных волн (на модели).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зависимости высоты звука от частоты.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Акустический резонанс.</w:t>
      </w:r>
    </w:p>
    <w:p w:rsidR="002D2510" w:rsidRPr="00B2226F" w:rsidRDefault="002D2510" w:rsidP="002D2510">
      <w:pPr>
        <w:widowControl w:val="0"/>
        <w:numPr>
          <w:ilvl w:val="0"/>
          <w:numId w:val="278"/>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частоты и периода колебаний математического маятника.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частоты и периода колебаний пружинного маятника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зависимости периода колебаний подвешенного к нити груза от длины нити.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зависимости периода колебаний пружинного маятника от массы груза.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Проверка независимости периода колебаний груза, подвешенного к нити, от массы груза.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демонстрирующие зависимость периода колебаний пружинного маятника от массы груза и жёсткости пружины.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ускорения свободного падения.</w:t>
      </w:r>
    </w:p>
    <w:p w:rsidR="002D2510" w:rsidRPr="00B2226F" w:rsidRDefault="002D2510" w:rsidP="002D2510">
      <w:pPr>
        <w:widowControl w:val="0"/>
        <w:numPr>
          <w:ilvl w:val="0"/>
          <w:numId w:val="276"/>
        </w:numPr>
        <w:tabs>
          <w:tab w:val="left" w:pos="181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Электромагнитное поле и электромагнитные волны.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Электромагнитное поле. Электромагнитные волны. Свойства</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электромагнитных волн. Шкала электромагнитных волн. Использование электромагнитных волн для сотовой связи.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Электромагнитная природа света. Скорость света. Волновые свойства света.</w:t>
      </w:r>
    </w:p>
    <w:p w:rsidR="002D2510" w:rsidRPr="00B2226F" w:rsidRDefault="002D2510" w:rsidP="002D2510">
      <w:pPr>
        <w:widowControl w:val="0"/>
        <w:numPr>
          <w:ilvl w:val="0"/>
          <w:numId w:val="279"/>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Свойства электромагнитных волн.</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Волновые свойства света.</w:t>
      </w:r>
    </w:p>
    <w:p w:rsidR="002D2510" w:rsidRPr="00B2226F" w:rsidRDefault="002D2510" w:rsidP="002D2510">
      <w:pPr>
        <w:widowControl w:val="0"/>
        <w:numPr>
          <w:ilvl w:val="0"/>
          <w:numId w:val="279"/>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свойств электромагнитных волн с помощью мобильного телефона.</w:t>
      </w:r>
    </w:p>
    <w:p w:rsidR="002D2510" w:rsidRPr="00B2226F" w:rsidRDefault="002D2510" w:rsidP="002D2510">
      <w:pPr>
        <w:widowControl w:val="0"/>
        <w:numPr>
          <w:ilvl w:val="0"/>
          <w:numId w:val="276"/>
        </w:numPr>
        <w:tabs>
          <w:tab w:val="left" w:pos="181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Световые явления.</w:t>
      </w:r>
    </w:p>
    <w:p w:rsidR="002D2510" w:rsidRPr="00B2226F" w:rsidRDefault="002D2510" w:rsidP="002D2510">
      <w:pPr>
        <w:widowControl w:val="0"/>
        <w:spacing w:after="0" w:line="48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2D2510" w:rsidRPr="00B2226F" w:rsidRDefault="002D2510" w:rsidP="002D2510">
      <w:pPr>
        <w:widowControl w:val="0"/>
        <w:spacing w:after="0" w:line="2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Преломление света. Закон преломления света. Полное внутреннее отражение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света. Использование полного внутреннего отражения в оптических световодах.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Разложение белого света в спектр. Опыты Ньютона. Сложение спектральных цветов. Дисперсия света.</w:t>
      </w:r>
    </w:p>
    <w:p w:rsidR="002D2510" w:rsidRPr="00B2226F" w:rsidRDefault="002D2510" w:rsidP="002D2510">
      <w:pPr>
        <w:widowControl w:val="0"/>
        <w:numPr>
          <w:ilvl w:val="0"/>
          <w:numId w:val="280"/>
        </w:numPr>
        <w:tabs>
          <w:tab w:val="left" w:pos="200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Прямолинейное распространение света.</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Отражение света.</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Получение изображений в плоском, вогнутом и выпуклом зеркалах. Преломление света.</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Оптический световод.</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Ход лучей в собирающей линзе.</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Ход лучей в рассеивающей линзе.</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Получение изображений с помощью линз.</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 действия фотоаппарата, микроскопа и телескопа.</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Модель глаза.</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Разложение белого света в спектр.</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Получение белого света при сложении света разных цветов.</w:t>
      </w:r>
    </w:p>
    <w:p w:rsidR="002D2510" w:rsidRPr="00B2226F" w:rsidRDefault="002D2510" w:rsidP="002D2510">
      <w:pPr>
        <w:widowControl w:val="0"/>
        <w:numPr>
          <w:ilvl w:val="0"/>
          <w:numId w:val="280"/>
        </w:numPr>
        <w:tabs>
          <w:tab w:val="left" w:pos="200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Получение изображений с помощью собирающей линзы.</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фокусного расстояния и оптической силы собирающей линзы. Опыты по разложению белого света в спектр.</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восприятию цвета предметов при их наблюдении через цветовые фильтры.</w:t>
      </w:r>
    </w:p>
    <w:p w:rsidR="002D2510" w:rsidRPr="00B2226F" w:rsidRDefault="002D2510" w:rsidP="002D2510">
      <w:pPr>
        <w:widowControl w:val="0"/>
        <w:numPr>
          <w:ilvl w:val="0"/>
          <w:numId w:val="276"/>
        </w:numPr>
        <w:tabs>
          <w:tab w:val="left" w:pos="179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Квантовые явления.</w:t>
      </w:r>
    </w:p>
    <w:p w:rsidR="002D2510" w:rsidRPr="00B2226F" w:rsidRDefault="002D2510" w:rsidP="002D2510">
      <w:pPr>
        <w:widowControl w:val="0"/>
        <w:spacing w:after="0" w:line="4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Резерфорда и планетарная модель атома. Модель атома Бора. Испускание и поглощение света атомом. Кванты. Линейчатые спектры.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Ядерная энергетика. Действия радиоактивных излучений на живые организмы.</w:t>
      </w:r>
    </w:p>
    <w:p w:rsidR="002D2510" w:rsidRPr="00B2226F" w:rsidRDefault="002D2510" w:rsidP="002D2510">
      <w:pPr>
        <w:widowControl w:val="0"/>
        <w:numPr>
          <w:ilvl w:val="0"/>
          <w:numId w:val="281"/>
        </w:numPr>
        <w:tabs>
          <w:tab w:val="left" w:pos="202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Спектры излучения и поглощения.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Спектры различных газов.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Спектр водорода.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треков в камере Вильсона.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счётчика ионизирующих излучений.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Регистрация излучения природных минералов и продуктов.</w:t>
      </w:r>
    </w:p>
    <w:p w:rsidR="002D2510" w:rsidRPr="00B2226F" w:rsidRDefault="002D2510" w:rsidP="002D2510">
      <w:pPr>
        <w:widowControl w:val="0"/>
        <w:numPr>
          <w:ilvl w:val="0"/>
          <w:numId w:val="281"/>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сплошных и линейчатых спектров излучения.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треков: измерение энергии частицы по тормозному пути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 фотографиям).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радиоактивного фона.</w:t>
      </w:r>
    </w:p>
    <w:p w:rsidR="002D2510" w:rsidRPr="00B2226F" w:rsidRDefault="002D2510" w:rsidP="002D2510">
      <w:pPr>
        <w:widowControl w:val="0"/>
        <w:numPr>
          <w:ilvl w:val="0"/>
          <w:numId w:val="276"/>
        </w:numPr>
        <w:tabs>
          <w:tab w:val="left" w:pos="181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Повторительно-обобщающий модуль.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2D2510" w:rsidRPr="00B2226F" w:rsidRDefault="002D2510" w:rsidP="002D2510">
      <w:pPr>
        <w:widowControl w:val="0"/>
        <w:spacing w:after="0" w:line="475" w:lineRule="exact"/>
        <w:jc w:val="righ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полученные знания, решать задачи, в том числе качественные и экспериментальные.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основе полученных знаний распознавать и научно объяснять физические явления в окружающей природе и повседневной жизни;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научные методы исследования физических явлений, в том числе для проверки гипотез и получения теоретических выводов;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2D2510" w:rsidRPr="00B2226F" w:rsidRDefault="002D2510" w:rsidP="002D2510">
      <w:pPr>
        <w:widowControl w:val="0"/>
        <w:numPr>
          <w:ilvl w:val="0"/>
          <w:numId w:val="266"/>
        </w:numPr>
        <w:tabs>
          <w:tab w:val="left" w:pos="157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физики (базовый уровень) на уровне основного общего образования.</w:t>
      </w:r>
    </w:p>
    <w:p w:rsidR="002D2510" w:rsidRPr="00B2226F" w:rsidRDefault="002D2510" w:rsidP="002D2510">
      <w:pPr>
        <w:widowControl w:val="0"/>
        <w:numPr>
          <w:ilvl w:val="0"/>
          <w:numId w:val="282"/>
        </w:numPr>
        <w:tabs>
          <w:tab w:val="left" w:pos="179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2D2510" w:rsidRPr="00B2226F" w:rsidRDefault="002D2510" w:rsidP="002D2510">
      <w:pPr>
        <w:widowControl w:val="0"/>
        <w:numPr>
          <w:ilvl w:val="0"/>
          <w:numId w:val="282"/>
        </w:numPr>
        <w:tabs>
          <w:tab w:val="left" w:pos="180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2D2510" w:rsidRPr="00B2226F" w:rsidRDefault="002D2510" w:rsidP="002D2510">
      <w:pPr>
        <w:widowControl w:val="0"/>
        <w:numPr>
          <w:ilvl w:val="0"/>
          <w:numId w:val="283"/>
        </w:numPr>
        <w:tabs>
          <w:tab w:val="left" w:pos="115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интереса к истории и современному состоянию российской физической науки;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ценностное отношение к достижениям российских учёных-физиков;</w:t>
      </w:r>
    </w:p>
    <w:p w:rsidR="002D2510" w:rsidRPr="00B2226F" w:rsidRDefault="002D2510" w:rsidP="002D2510">
      <w:pPr>
        <w:widowControl w:val="0"/>
        <w:numPr>
          <w:ilvl w:val="0"/>
          <w:numId w:val="283"/>
        </w:numPr>
        <w:tabs>
          <w:tab w:val="left" w:pos="118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и духовно-нравственного воспитания: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важности морально-этических принципов в деятельности учёного;</w:t>
      </w:r>
    </w:p>
    <w:p w:rsidR="002D2510" w:rsidRPr="00B2226F" w:rsidRDefault="002D2510" w:rsidP="002D2510">
      <w:pPr>
        <w:widowControl w:val="0"/>
        <w:numPr>
          <w:ilvl w:val="0"/>
          <w:numId w:val="283"/>
        </w:numPr>
        <w:tabs>
          <w:tab w:val="left" w:pos="118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эстетического воспитания:</w:t>
      </w:r>
    </w:p>
    <w:p w:rsidR="002D2510" w:rsidRPr="00B2226F" w:rsidRDefault="002D2510" w:rsidP="002D2510">
      <w:pPr>
        <w:widowControl w:val="0"/>
        <w:spacing w:after="0" w:line="475" w:lineRule="exact"/>
        <w:jc w:val="righ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восприятие эстетических качеств физической науки: её гармоничного построения, строгости, точности, лаконичности;</w:t>
      </w:r>
    </w:p>
    <w:p w:rsidR="002D2510" w:rsidRPr="00B2226F" w:rsidRDefault="002D2510" w:rsidP="002D2510">
      <w:pPr>
        <w:widowControl w:val="0"/>
        <w:numPr>
          <w:ilvl w:val="0"/>
          <w:numId w:val="283"/>
        </w:numPr>
        <w:tabs>
          <w:tab w:val="left" w:pos="116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научной любознательности, интереса к исследовательской деятельности;</w:t>
      </w:r>
    </w:p>
    <w:p w:rsidR="002D2510" w:rsidRPr="00B2226F" w:rsidRDefault="002D2510" w:rsidP="002D2510">
      <w:pPr>
        <w:widowControl w:val="0"/>
        <w:numPr>
          <w:ilvl w:val="0"/>
          <w:numId w:val="283"/>
        </w:numPr>
        <w:tabs>
          <w:tab w:val="left" w:pos="11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формирования культуры здоровья и эмоционального благополучия: осознание ценности безопасного образа жизни в современном</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навыка рефлексии, признание своего права на ошибку и такого же права у другого человека;</w:t>
      </w:r>
    </w:p>
    <w:p w:rsidR="002D2510" w:rsidRPr="00B2226F" w:rsidRDefault="002D2510" w:rsidP="002D2510">
      <w:pPr>
        <w:widowControl w:val="0"/>
        <w:numPr>
          <w:ilvl w:val="0"/>
          <w:numId w:val="283"/>
        </w:numPr>
        <w:tabs>
          <w:tab w:val="left" w:pos="116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w:t>
      </w:r>
    </w:p>
    <w:p w:rsidR="002D2510" w:rsidRPr="00B2226F" w:rsidRDefault="002D2510" w:rsidP="002D2510">
      <w:pPr>
        <w:widowControl w:val="0"/>
        <w:numPr>
          <w:ilvl w:val="0"/>
          <w:numId w:val="283"/>
        </w:numPr>
        <w:tabs>
          <w:tab w:val="left" w:pos="113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интерес к практическому изучению профессий, связанных с физикой;</w:t>
      </w:r>
    </w:p>
    <w:p w:rsidR="002D2510" w:rsidRPr="00B2226F" w:rsidRDefault="002D2510" w:rsidP="002D2510">
      <w:pPr>
        <w:widowControl w:val="0"/>
        <w:numPr>
          <w:ilvl w:val="0"/>
          <w:numId w:val="283"/>
        </w:numPr>
        <w:tabs>
          <w:tab w:val="left" w:pos="115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2D2510" w:rsidRPr="00B2226F" w:rsidRDefault="002D2510" w:rsidP="002D2510">
      <w:pPr>
        <w:widowControl w:val="0"/>
        <w:spacing w:after="0" w:line="475" w:lineRule="exact"/>
        <w:jc w:val="righ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глобального характера экологических проблем и путей их решения;</w:t>
      </w:r>
    </w:p>
    <w:p w:rsidR="002D2510" w:rsidRPr="00B2226F" w:rsidRDefault="002D2510" w:rsidP="002D2510">
      <w:pPr>
        <w:widowControl w:val="0"/>
        <w:numPr>
          <w:ilvl w:val="0"/>
          <w:numId w:val="283"/>
        </w:numPr>
        <w:tabs>
          <w:tab w:val="left" w:pos="116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адаптации к изменяющимся условиям социальной и природной среды: потребность во взаимодействии при выполнении исследований и проектов</w:t>
      </w:r>
    </w:p>
    <w:p w:rsidR="002D2510" w:rsidRPr="00B2226F" w:rsidRDefault="002D2510" w:rsidP="002D2510">
      <w:pPr>
        <w:widowControl w:val="0"/>
        <w:spacing w:after="0" w:line="475" w:lineRule="exact"/>
        <w:jc w:val="righ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физической направленности, открытость опыту и знаниям других;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дефицитов собственных знаний и компетентностей в области физики;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планирование своего развития в приобретении новых физических знаний;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стремление анализировать и выявлять взаимосвязи природы, общества и экономики, в том числе с использованием физических знаний;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своих действий с учётом влияния на окружающую среду, возможных глобальных последствий.</w:t>
      </w:r>
    </w:p>
    <w:p w:rsidR="002D2510" w:rsidRPr="00B2226F" w:rsidRDefault="002D2510" w:rsidP="002D2510">
      <w:pPr>
        <w:widowControl w:val="0"/>
        <w:numPr>
          <w:ilvl w:val="0"/>
          <w:numId w:val="282"/>
        </w:numPr>
        <w:tabs>
          <w:tab w:val="left" w:pos="177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D2510" w:rsidRPr="00B2226F" w:rsidRDefault="002D2510" w:rsidP="002D2510">
      <w:pPr>
        <w:widowControl w:val="0"/>
        <w:numPr>
          <w:ilvl w:val="0"/>
          <w:numId w:val="284"/>
        </w:numPr>
        <w:tabs>
          <w:tab w:val="left" w:pos="197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учебными познавательными действиями:</w:t>
      </w:r>
    </w:p>
    <w:p w:rsidR="002D2510" w:rsidRPr="00B2226F" w:rsidRDefault="002D2510" w:rsidP="002D2510">
      <w:pPr>
        <w:widowControl w:val="0"/>
        <w:numPr>
          <w:ilvl w:val="0"/>
          <w:numId w:val="285"/>
        </w:numPr>
        <w:tabs>
          <w:tab w:val="left" w:pos="113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логические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закономерности и противоречия в рассматриваемых фактах, данных и наблюдениях, относящихся к физическим явлениям;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2D2510" w:rsidRPr="00B2226F" w:rsidRDefault="002D2510" w:rsidP="002D2510">
      <w:pPr>
        <w:widowControl w:val="0"/>
        <w:numPr>
          <w:ilvl w:val="0"/>
          <w:numId w:val="285"/>
        </w:numPr>
        <w:tabs>
          <w:tab w:val="left" w:pos="116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исследовательские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 применимость и достоверность информацию, полученную в ходе исследования или эксперимента;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обобщения и выводы по результатам проведённого наблюдения, опыта, исследования;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дальнейшее развитие физических процессов,</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 также выдвигать предположения об их развитии в новых условиях и контекстах.</w:t>
      </w:r>
    </w:p>
    <w:p w:rsidR="002D2510" w:rsidRPr="00B2226F" w:rsidRDefault="002D2510" w:rsidP="002D2510">
      <w:pPr>
        <w:widowControl w:val="0"/>
        <w:numPr>
          <w:ilvl w:val="0"/>
          <w:numId w:val="285"/>
        </w:numPr>
        <w:tabs>
          <w:tab w:val="left" w:pos="118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информацией: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2D2510" w:rsidRPr="00B2226F" w:rsidRDefault="002D2510" w:rsidP="002D2510">
      <w:pPr>
        <w:widowControl w:val="0"/>
        <w:tabs>
          <w:tab w:val="left" w:pos="601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систематизировать и</w:t>
      </w:r>
      <w:r w:rsidRPr="00B2226F">
        <w:rPr>
          <w:rFonts w:ascii="Times New Roman" w:eastAsia="Times New Roman" w:hAnsi="Times New Roman" w:cs="Times New Roman"/>
          <w:color w:val="000000"/>
          <w:sz w:val="20"/>
          <w:szCs w:val="20"/>
          <w:lang w:eastAsia="ru-RU" w:bidi="ru-RU"/>
        </w:rPr>
        <w:tab/>
        <w:t>интерпретировать информацию</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различных видов и форм представления;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D2510" w:rsidRPr="00B2226F" w:rsidRDefault="002D2510" w:rsidP="002D2510">
      <w:pPr>
        <w:widowControl w:val="0"/>
        <w:numPr>
          <w:ilvl w:val="0"/>
          <w:numId w:val="284"/>
        </w:numPr>
        <w:tabs>
          <w:tab w:val="left" w:pos="601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Овладение универсальными</w:t>
      </w:r>
      <w:r w:rsidRPr="00B2226F">
        <w:rPr>
          <w:rFonts w:ascii="Times New Roman" w:eastAsia="Times New Roman" w:hAnsi="Times New Roman" w:cs="Times New Roman"/>
          <w:color w:val="000000"/>
          <w:sz w:val="20"/>
          <w:szCs w:val="20"/>
          <w:lang w:eastAsia="ru-RU" w:bidi="ru-RU"/>
        </w:rPr>
        <w:tab/>
        <w:t>учебными коммуникативными действиями:</w:t>
      </w:r>
    </w:p>
    <w:p w:rsidR="002D2510" w:rsidRPr="00B2226F" w:rsidRDefault="002D2510" w:rsidP="002D2510">
      <w:pPr>
        <w:widowControl w:val="0"/>
        <w:numPr>
          <w:ilvl w:val="0"/>
          <w:numId w:val="286"/>
        </w:numPr>
        <w:tabs>
          <w:tab w:val="left" w:pos="115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свои суждения с суждениями других участников диалога, обнаруживать различие и сходство позиций;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2D2510" w:rsidRPr="00B2226F" w:rsidRDefault="002D2510" w:rsidP="002D2510">
      <w:pPr>
        <w:widowControl w:val="0"/>
        <w:numPr>
          <w:ilvl w:val="0"/>
          <w:numId w:val="286"/>
        </w:numPr>
        <w:tabs>
          <w:tab w:val="left" w:pos="118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совместная деятельность (сотрудничество):</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и индивидуальной работы при решении конкретной физической проблемы;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2D2510" w:rsidRPr="00B2226F" w:rsidRDefault="002D2510" w:rsidP="002D2510">
      <w:pPr>
        <w:widowControl w:val="0"/>
        <w:numPr>
          <w:ilvl w:val="0"/>
          <w:numId w:val="284"/>
        </w:numPr>
        <w:tabs>
          <w:tab w:val="left" w:pos="203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учебными регулятивными действиями:</w:t>
      </w:r>
    </w:p>
    <w:p w:rsidR="002D2510" w:rsidRPr="00B2226F" w:rsidRDefault="002D2510" w:rsidP="002D2510">
      <w:pPr>
        <w:widowControl w:val="0"/>
        <w:numPr>
          <w:ilvl w:val="0"/>
          <w:numId w:val="287"/>
        </w:numPr>
        <w:tabs>
          <w:tab w:val="left" w:pos="115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самоорганизация: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проблемы в жизненных и учебных ситуациях, требующих для решения физических знаний;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выбор и брать ответственность за решение.</w:t>
      </w:r>
    </w:p>
    <w:p w:rsidR="002D2510" w:rsidRPr="00B2226F" w:rsidRDefault="002D2510" w:rsidP="002D2510">
      <w:pPr>
        <w:widowControl w:val="0"/>
        <w:numPr>
          <w:ilvl w:val="0"/>
          <w:numId w:val="287"/>
        </w:numPr>
        <w:tabs>
          <w:tab w:val="left" w:pos="118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самоконтроль: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давать оценку ситуации и предлагать план её изменения;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(недостижения) результатов деятельности, давать оценку приобретённому опыту;</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соответствие результата цели и условиям.</w:t>
      </w:r>
    </w:p>
    <w:p w:rsidR="002D2510" w:rsidRPr="00B2226F" w:rsidRDefault="002D2510" w:rsidP="002D2510">
      <w:pPr>
        <w:widowControl w:val="0"/>
        <w:numPr>
          <w:ilvl w:val="0"/>
          <w:numId w:val="287"/>
        </w:numPr>
        <w:tabs>
          <w:tab w:val="left" w:pos="118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эмоциональный интеллект:</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ставить себя на место другого человека в ходе спора или дискуссии на научную тему, понимать мотивы, намерения и логику другого.</w:t>
      </w:r>
    </w:p>
    <w:p w:rsidR="002D2510" w:rsidRPr="00B2226F" w:rsidRDefault="002D2510" w:rsidP="002D2510">
      <w:pPr>
        <w:widowControl w:val="0"/>
        <w:numPr>
          <w:ilvl w:val="0"/>
          <w:numId w:val="287"/>
        </w:numPr>
        <w:tabs>
          <w:tab w:val="left" w:pos="119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принятие себя и других: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признавать своё право на ошибку при решении физических задач или в утверждениях на научные темы и такое же право другого.</w:t>
      </w:r>
    </w:p>
    <w:p w:rsidR="002D2510" w:rsidRPr="00B2226F" w:rsidRDefault="002D2510" w:rsidP="002D2510">
      <w:pPr>
        <w:widowControl w:val="0"/>
        <w:numPr>
          <w:ilvl w:val="0"/>
          <w:numId w:val="282"/>
        </w:numPr>
        <w:tabs>
          <w:tab w:val="left" w:pos="179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физике (базовый уровень).</w:t>
      </w:r>
    </w:p>
    <w:p w:rsidR="002D2510" w:rsidRPr="00B2226F" w:rsidRDefault="002D2510" w:rsidP="002D2510">
      <w:pPr>
        <w:widowControl w:val="0"/>
        <w:numPr>
          <w:ilvl w:val="0"/>
          <w:numId w:val="288"/>
        </w:numPr>
        <w:tabs>
          <w:tab w:val="left" w:pos="200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физике к концу обучения в 7 классе: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на базовом уровне должны отражать сформированность у обучающихся умений: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техники безопасности при работе с лабораторным оборудованием;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2D2510" w:rsidRPr="00B2226F" w:rsidRDefault="002D2510" w:rsidP="002D2510">
      <w:pPr>
        <w:widowControl w:val="0"/>
        <w:numPr>
          <w:ilvl w:val="0"/>
          <w:numId w:val="288"/>
        </w:numPr>
        <w:tabs>
          <w:tab w:val="left" w:pos="194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физике к концу обучения в 8 классе: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на базовом уровне должны отражать сформированность у обучающихся умений: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2D2510" w:rsidRPr="00B2226F" w:rsidRDefault="002D2510" w:rsidP="002D2510">
      <w:pPr>
        <w:widowControl w:val="0"/>
        <w:spacing w:after="1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существенные свойства (признаки) физических явлений;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техники безопасности при работе с лабораторным оборудованием;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2D2510" w:rsidRPr="00B2226F" w:rsidRDefault="002D2510" w:rsidP="002D2510">
      <w:pPr>
        <w:widowControl w:val="0"/>
        <w:numPr>
          <w:ilvl w:val="0"/>
          <w:numId w:val="288"/>
        </w:numPr>
        <w:tabs>
          <w:tab w:val="left" w:pos="194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физике к концу обучения в 9 классе: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на базовом уровне должны отражать сформированность у обучающихся умений: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2D2510" w:rsidRPr="00B2226F" w:rsidRDefault="002D2510" w:rsidP="002D2510">
      <w:pPr>
        <w:widowControl w:val="0"/>
        <w:spacing w:after="15"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интерпретировать результаты наблюдений и опытов;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техники безопасности при работе с лабораторным оборудованием;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154. Федеральная рабочая программа по учебному предмету «Физика» (углублённый уровень).</w:t>
      </w:r>
    </w:p>
    <w:p w:rsidR="002D2510" w:rsidRPr="00B2226F" w:rsidRDefault="002D2510" w:rsidP="002D2510">
      <w:pPr>
        <w:widowControl w:val="0"/>
        <w:numPr>
          <w:ilvl w:val="0"/>
          <w:numId w:val="289"/>
        </w:numPr>
        <w:tabs>
          <w:tab w:val="left" w:pos="78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2D2510" w:rsidRPr="00B2226F" w:rsidRDefault="002D2510" w:rsidP="002D2510">
      <w:pPr>
        <w:widowControl w:val="0"/>
        <w:numPr>
          <w:ilvl w:val="0"/>
          <w:numId w:val="289"/>
        </w:numPr>
        <w:tabs>
          <w:tab w:val="left" w:pos="156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290"/>
        </w:numPr>
        <w:tabs>
          <w:tab w:val="left" w:pos="172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2D2510" w:rsidRPr="00B2226F" w:rsidRDefault="002D2510" w:rsidP="002D2510">
      <w:pPr>
        <w:widowControl w:val="0"/>
        <w:numPr>
          <w:ilvl w:val="0"/>
          <w:numId w:val="290"/>
        </w:numPr>
        <w:tabs>
          <w:tab w:val="left" w:pos="172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2D2510" w:rsidRPr="00B2226F" w:rsidRDefault="002D2510" w:rsidP="002D2510">
      <w:pPr>
        <w:widowControl w:val="0"/>
        <w:numPr>
          <w:ilvl w:val="0"/>
          <w:numId w:val="290"/>
        </w:numPr>
        <w:tabs>
          <w:tab w:val="left" w:pos="173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2D2510" w:rsidRPr="00B2226F" w:rsidRDefault="002D2510" w:rsidP="002D2510">
      <w:pPr>
        <w:widowControl w:val="0"/>
        <w:numPr>
          <w:ilvl w:val="0"/>
          <w:numId w:val="290"/>
        </w:numPr>
        <w:tabs>
          <w:tab w:val="left" w:pos="172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физике разработана с целью оказания методической помощи учителю в создании рабочей программы по учебному предмету.</w:t>
      </w:r>
    </w:p>
    <w:p w:rsidR="002D2510" w:rsidRPr="00B2226F" w:rsidRDefault="002D2510" w:rsidP="002D2510">
      <w:pPr>
        <w:widowControl w:val="0"/>
        <w:numPr>
          <w:ilvl w:val="0"/>
          <w:numId w:val="290"/>
        </w:numPr>
        <w:tabs>
          <w:tab w:val="left" w:pos="173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2D2510" w:rsidRPr="00B2226F" w:rsidRDefault="002D2510" w:rsidP="002D2510">
      <w:pPr>
        <w:widowControl w:val="0"/>
        <w:numPr>
          <w:ilvl w:val="0"/>
          <w:numId w:val="290"/>
        </w:numPr>
        <w:tabs>
          <w:tab w:val="left" w:pos="173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Одна из главных задач физического образования в структуре общего образования состоит в формировании естественно-научной грамотности и интереса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науке у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физики на углублённом уровне предполагает уверенное владение следующими компетентностями, характеризующими естественно-научную грамотность: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научно объяснять явления;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и понимать особенности научного исследования;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интерпретировать данные и использовать научные доказательства для получения выводов.</w:t>
      </w:r>
    </w:p>
    <w:p w:rsidR="002D2510" w:rsidRPr="00B2226F" w:rsidRDefault="002D2510" w:rsidP="002D2510">
      <w:pPr>
        <w:widowControl w:val="0"/>
        <w:numPr>
          <w:ilvl w:val="0"/>
          <w:numId w:val="290"/>
        </w:numPr>
        <w:tabs>
          <w:tab w:val="left" w:pos="177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2D2510" w:rsidRPr="00B2226F" w:rsidRDefault="002D2510" w:rsidP="002D2510">
      <w:pPr>
        <w:widowControl w:val="0"/>
        <w:numPr>
          <w:ilvl w:val="0"/>
          <w:numId w:val="290"/>
        </w:numPr>
        <w:tabs>
          <w:tab w:val="left" w:pos="180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Цели изучения физики на углублённом уровне: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интереса и стремления обучающихся к научному изучению природы, развитие их интеллектуальных и творческих способностей;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представлений о научном методе познания и формирование исследовательского отношения к окружающим явлениям;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научного мировоззрения как результата изучения основ строения материи и фундаментальных законов физики;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умений применять физические знания и научные доказательства для объяснения окружающих явлений;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представлений о роли физики для развития других естественных наук, техники и технологий;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Достижение этих целей программы по физике на уровне основного общего образования обеспечивается решением следующих задач:</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знаний о дискретном строении вещества, механических, тепловых, электромагнитных и квантовых явлениях;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умений анализировать и объяснять физические явления на основе изученных физических законов и закономерностей;</w:t>
      </w:r>
    </w:p>
    <w:p w:rsidR="002D2510" w:rsidRPr="00B2226F" w:rsidRDefault="002D2510" w:rsidP="002D2510">
      <w:pPr>
        <w:widowControl w:val="0"/>
        <w:tabs>
          <w:tab w:val="left" w:pos="2069"/>
          <w:tab w:val="left" w:pos="7339"/>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методов решения расчётных и качественных задач, требующих создания и</w:t>
      </w:r>
      <w:r w:rsidRPr="00B2226F">
        <w:rPr>
          <w:rFonts w:ascii="Times New Roman" w:eastAsia="Times New Roman" w:hAnsi="Times New Roman" w:cs="Times New Roman"/>
          <w:color w:val="000000"/>
          <w:sz w:val="20"/>
          <w:szCs w:val="20"/>
          <w:lang w:eastAsia="ru-RU" w:bidi="ru-RU"/>
        </w:rPr>
        <w:tab/>
        <w:t>использования физических моделей,</w:t>
      </w:r>
      <w:r w:rsidRPr="00B2226F">
        <w:rPr>
          <w:rFonts w:ascii="Times New Roman" w:eastAsia="Times New Roman" w:hAnsi="Times New Roman" w:cs="Times New Roman"/>
          <w:color w:val="000000"/>
          <w:sz w:val="20"/>
          <w:szCs w:val="20"/>
          <w:lang w:eastAsia="ru-RU" w:bidi="ru-RU"/>
        </w:rPr>
        <w:tab/>
        <w:t>включая творческие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практико-ориентированные задачи;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2D2510" w:rsidRPr="00B2226F" w:rsidRDefault="002D2510" w:rsidP="002D2510">
      <w:pPr>
        <w:widowControl w:val="0"/>
        <w:numPr>
          <w:ilvl w:val="0"/>
          <w:numId w:val="291"/>
        </w:numPr>
        <w:tabs>
          <w:tab w:val="left" w:pos="174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2D2510" w:rsidRPr="00B2226F" w:rsidRDefault="002D2510" w:rsidP="002D2510">
      <w:pPr>
        <w:widowControl w:val="0"/>
        <w:numPr>
          <w:ilvl w:val="0"/>
          <w:numId w:val="292"/>
        </w:numPr>
        <w:tabs>
          <w:tab w:val="left" w:pos="154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0"/>
          <w:numId w:val="293"/>
        </w:numPr>
        <w:tabs>
          <w:tab w:val="left" w:pos="174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Физика и её роль в познании окружающего мира.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2D2510" w:rsidRPr="00B2226F" w:rsidRDefault="002D2510" w:rsidP="002D2510">
      <w:pPr>
        <w:widowControl w:val="0"/>
        <w:numPr>
          <w:ilvl w:val="0"/>
          <w:numId w:val="294"/>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Механические, тепловые, электрические, магнитные, световые, звуковые явления.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Физические приборы и процедура прямых измерений аналоговым и цифровым прибором.</w:t>
      </w:r>
    </w:p>
    <w:p w:rsidR="002D2510" w:rsidRPr="00B2226F" w:rsidRDefault="002D2510" w:rsidP="002D2510">
      <w:pPr>
        <w:widowControl w:val="0"/>
        <w:numPr>
          <w:ilvl w:val="0"/>
          <w:numId w:val="294"/>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цены деления шкалы измерительного прибора.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расстояний.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площади и объёма. Метод палетки.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времени.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объёма жидкости и твёрдого тела.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размеров малых тел. Метод рядов.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исследования по проверке гипотезы: дальность полёта шарика, пущенного горизонтально, тем больше, чем больше высота пуска.</w:t>
      </w:r>
    </w:p>
    <w:p w:rsidR="002D2510" w:rsidRPr="00B2226F" w:rsidRDefault="002D2510" w:rsidP="002D2510">
      <w:pPr>
        <w:widowControl w:val="0"/>
        <w:numPr>
          <w:ilvl w:val="0"/>
          <w:numId w:val="293"/>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Первоначальные сведения о строении вещества.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Строение вещества: атомы и молекулы, их размеры и массы. Опыты, доказывающие дискретное строение вещества.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2D2510" w:rsidRPr="00B2226F" w:rsidRDefault="002D2510" w:rsidP="002D2510">
      <w:pPr>
        <w:widowControl w:val="0"/>
        <w:numPr>
          <w:ilvl w:val="0"/>
          <w:numId w:val="295"/>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броуновского движения.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диффузии.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явлений, объясняющихся притяжением или отталкиванием частиц вещества.</w:t>
      </w:r>
    </w:p>
    <w:p w:rsidR="002D2510" w:rsidRPr="00B2226F" w:rsidRDefault="002D2510" w:rsidP="002D2510">
      <w:pPr>
        <w:widowControl w:val="0"/>
        <w:numPr>
          <w:ilvl w:val="0"/>
          <w:numId w:val="295"/>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диаметра атома методом рядов (с использованием фотографий).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наблюдению теплового расширения газов.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обнаружению действия сил молекулярного притяжения.</w:t>
      </w:r>
    </w:p>
    <w:p w:rsidR="002D2510" w:rsidRPr="00B2226F" w:rsidRDefault="002D2510" w:rsidP="002D2510">
      <w:pPr>
        <w:widowControl w:val="0"/>
        <w:numPr>
          <w:ilvl w:val="0"/>
          <w:numId w:val="293"/>
        </w:numPr>
        <w:tabs>
          <w:tab w:val="left" w:pos="181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Движение и взаимодействие тел.</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2D2510" w:rsidRPr="00B2226F" w:rsidRDefault="002D2510" w:rsidP="002D2510">
      <w:pPr>
        <w:widowControl w:val="0"/>
        <w:numPr>
          <w:ilvl w:val="0"/>
          <w:numId w:val="296"/>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механического движения тела.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скорости прямолинейного движения.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явления инерции.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изменения скорости при взаимодействии тел.</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Сравнение масс по взаимодействию тел.</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Сложение сил, направленных по одной прямой.</w:t>
      </w:r>
    </w:p>
    <w:p w:rsidR="002D2510" w:rsidRPr="00B2226F" w:rsidRDefault="002D2510" w:rsidP="002D2510">
      <w:pPr>
        <w:widowControl w:val="0"/>
        <w:numPr>
          <w:ilvl w:val="0"/>
          <w:numId w:val="296"/>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скорости равномерного движения (шарика в жидкости, модели электрического автомобиля и так далее).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средней скорости скольжения бруска или шарика по наклонной плоскости.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плотности твёрдого тела.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демонстрирующие зависимость растяжения (деформации) пружины от приложенной силы.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демонстрирующие зависимость силы трения скольжения от силы давления и характера соприкасающихся поверхностей.</w:t>
      </w:r>
    </w:p>
    <w:p w:rsidR="002D2510" w:rsidRPr="00B2226F" w:rsidRDefault="002D2510" w:rsidP="002D2510">
      <w:pPr>
        <w:widowControl w:val="0"/>
        <w:numPr>
          <w:ilvl w:val="0"/>
          <w:numId w:val="293"/>
        </w:numPr>
        <w:tabs>
          <w:tab w:val="left" w:pos="181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Давление твёрдых тел, жидкостей и газов.</w:t>
      </w:r>
    </w:p>
    <w:p w:rsidR="002D2510" w:rsidRPr="00B2226F" w:rsidRDefault="002D2510" w:rsidP="002D2510">
      <w:pPr>
        <w:widowControl w:val="0"/>
        <w:numPr>
          <w:ilvl w:val="0"/>
          <w:numId w:val="297"/>
        </w:numPr>
        <w:tabs>
          <w:tab w:val="left" w:pos="181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Раздел 4. Давление твёрдых тел, жидкостей и газов.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w:t>
      </w:r>
    </w:p>
    <w:p w:rsidR="002D2510" w:rsidRPr="00B2226F" w:rsidRDefault="002D2510" w:rsidP="002D2510">
      <w:pPr>
        <w:widowControl w:val="0"/>
        <w:numPr>
          <w:ilvl w:val="0"/>
          <w:numId w:val="298"/>
        </w:numPr>
        <w:tabs>
          <w:tab w:val="left" w:pos="200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Зависимость давления газа от температуры.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Передача давления жидкостью и газом.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Сообщающиеся сосуды.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Гидравлический пресс.</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действия атмосферного давления.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Сифон.</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Зависимость выталкивающей силы от объёма погружённой в жидкость части тела и плотности жидкости.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Равенство выталкивающей силы весу вытесненной жидкости.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Условие плавания тел: плавание или погружение тел в зависимости от соотношения плотностей тела и жидкости.</w:t>
      </w:r>
    </w:p>
    <w:p w:rsidR="002D2510" w:rsidRPr="00B2226F" w:rsidRDefault="002D2510" w:rsidP="002D2510">
      <w:pPr>
        <w:widowControl w:val="0"/>
        <w:numPr>
          <w:ilvl w:val="0"/>
          <w:numId w:val="298"/>
        </w:numPr>
        <w:tabs>
          <w:tab w:val="left" w:pos="200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зависимости веса тела в воде от объёма погружённой в жидкость части тела.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выталкивающей силы, действующей на тело, погружённое в жидкость.</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Проверка независимости выталкивающей силы, действующей на тело в жидкости, от массы тела.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Конструирование ареометра или конструирование лодки и определение её грузоподъёмности.</w:t>
      </w:r>
    </w:p>
    <w:p w:rsidR="002D2510" w:rsidRPr="00B2226F" w:rsidRDefault="002D2510" w:rsidP="002D2510">
      <w:pPr>
        <w:widowControl w:val="0"/>
        <w:numPr>
          <w:ilvl w:val="0"/>
          <w:numId w:val="297"/>
        </w:numPr>
        <w:tabs>
          <w:tab w:val="left" w:pos="179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и мощность. Энергия.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Механическая работа для сил, направленных вдоль линии перемещения. Мощность.</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2D2510" w:rsidRPr="00B2226F" w:rsidRDefault="002D2510" w:rsidP="002D2510">
      <w:pPr>
        <w:widowControl w:val="0"/>
        <w:numPr>
          <w:ilvl w:val="0"/>
          <w:numId w:val="299"/>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Примеры простых механизмов.</w:t>
      </w:r>
    </w:p>
    <w:p w:rsidR="002D2510" w:rsidRPr="00B2226F" w:rsidRDefault="002D2510" w:rsidP="002D2510">
      <w:pPr>
        <w:widowControl w:val="0"/>
        <w:numPr>
          <w:ilvl w:val="0"/>
          <w:numId w:val="299"/>
        </w:numPr>
        <w:tabs>
          <w:tab w:val="left" w:pos="203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условий равновесия рычага.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КПД наклонной плоскости.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правила рычага для подвижного и неподвижного блоков.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КПД подвижного и неподвижного блока.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работы силы упругости при подъёме грузов при помощи подвижного блока.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закона сохранения механической энергии.</w:t>
      </w:r>
    </w:p>
    <w:p w:rsidR="002D2510" w:rsidRPr="00B2226F" w:rsidRDefault="002D2510" w:rsidP="002D2510">
      <w:pPr>
        <w:widowControl w:val="0"/>
        <w:numPr>
          <w:ilvl w:val="0"/>
          <w:numId w:val="292"/>
        </w:numPr>
        <w:tabs>
          <w:tab w:val="left" w:pos="160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300"/>
        </w:numPr>
        <w:tabs>
          <w:tab w:val="left" w:pos="181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Тепловые явления.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Температура. Связь температуры со средней кинетической энергией теплового движения частиц. Температурные шкалы.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Количество теплоты. Удельная теплоёмкость вещества. Теплообмен</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тепловое равновесие. Закон Ньютона-Рихмана. Уравнение теплового баланса.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Энергия топлива. Удельная теплота сгорания.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Принципы работы тепловых двигателей. КПД теплового двигателя. Тепловые двигатели и защита окружающей среды. Тепловые потери в теплосетях.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Закон сохранения и превращения энергии в механических и тепловых процессах.</w:t>
      </w:r>
    </w:p>
    <w:p w:rsidR="002D2510" w:rsidRPr="00B2226F" w:rsidRDefault="002D2510" w:rsidP="002D2510">
      <w:pPr>
        <w:widowControl w:val="0"/>
        <w:numPr>
          <w:ilvl w:val="0"/>
          <w:numId w:val="301"/>
        </w:numPr>
        <w:tabs>
          <w:tab w:val="left" w:pos="200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броуновского движения.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диффузии.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явлений поверхностного натяжения, смачивания и капиллярных явлений.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теплового расширения тел.</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Изменение давления газа при изменении объёма и нагревании или охлаждении.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измерения температуры.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теплопередачи.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Охлаждение при совершении работы.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Нагревание при совершении работы внешними силами.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Сравнение теплоёмкостей различных веществ.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кипения.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постоянства температуры при плавлении.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 тепловых двигателей.</w:t>
      </w:r>
    </w:p>
    <w:p w:rsidR="002D2510" w:rsidRPr="00B2226F" w:rsidRDefault="002D2510" w:rsidP="002D2510">
      <w:pPr>
        <w:widowControl w:val="0"/>
        <w:numPr>
          <w:ilvl w:val="0"/>
          <w:numId w:val="301"/>
        </w:numPr>
        <w:tabs>
          <w:tab w:val="left" w:pos="201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обнаружению действия сил молекулярного притяжения.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выращиванию кристаллов поваренной соли или сахара.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температуры при помощи жидкостного термометра и датчика температуры.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наблюдению теплового расширения газов, жидкостей и твёрдых тел.</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давления воздуха в баллоне шприца.</w:t>
      </w:r>
    </w:p>
    <w:p w:rsidR="002D2510" w:rsidRPr="00B2226F" w:rsidRDefault="002D2510" w:rsidP="002D2510">
      <w:pPr>
        <w:widowControl w:val="0"/>
        <w:tabs>
          <w:tab w:val="left" w:pos="2783"/>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w:t>
      </w:r>
      <w:r w:rsidRPr="00B2226F">
        <w:rPr>
          <w:rFonts w:ascii="Times New Roman" w:eastAsia="Times New Roman" w:hAnsi="Times New Roman" w:cs="Times New Roman"/>
          <w:color w:val="000000"/>
          <w:sz w:val="20"/>
          <w:szCs w:val="20"/>
          <w:lang w:eastAsia="ru-RU" w:bidi="ru-RU"/>
        </w:rPr>
        <w:tab/>
        <w:t>зависимости давления воздуха от его объёма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температуры.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Проверка гипотезы линейной зависимости длины столбика жидкости в термометрической трубке от температуры.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изменения внутренней энергии тела в результате теплопередачи и работы внешних сил.</w:t>
      </w:r>
    </w:p>
    <w:p w:rsidR="002D2510" w:rsidRPr="00B2226F" w:rsidRDefault="002D2510" w:rsidP="002D2510">
      <w:pPr>
        <w:widowControl w:val="0"/>
        <w:tabs>
          <w:tab w:val="left" w:pos="2783"/>
          <w:tab w:val="left" w:pos="617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w:t>
      </w:r>
      <w:r w:rsidRPr="00B2226F">
        <w:rPr>
          <w:rFonts w:ascii="Times New Roman" w:eastAsia="Times New Roman" w:hAnsi="Times New Roman" w:cs="Times New Roman"/>
          <w:color w:val="000000"/>
          <w:sz w:val="20"/>
          <w:szCs w:val="20"/>
          <w:lang w:eastAsia="ru-RU" w:bidi="ru-RU"/>
        </w:rPr>
        <w:tab/>
        <w:t>явления теплообмена</w:t>
      </w:r>
      <w:r w:rsidRPr="00B2226F">
        <w:rPr>
          <w:rFonts w:ascii="Times New Roman" w:eastAsia="Times New Roman" w:hAnsi="Times New Roman" w:cs="Times New Roman"/>
          <w:color w:val="000000"/>
          <w:sz w:val="20"/>
          <w:szCs w:val="20"/>
          <w:lang w:eastAsia="ru-RU" w:bidi="ru-RU"/>
        </w:rPr>
        <w:tab/>
        <w:t>при смешивании холодной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горячей воды.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количества теплоты, полученного водой при теплообмене с нагретым металлическим цилиндром.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мощности тепловых потерь (закон Ньютона-Рихмана).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удельной теплоёмкости вещества.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процесса испарения.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относительной влажности воздуха.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удельной теплоты плавления льда.</w:t>
      </w:r>
    </w:p>
    <w:p w:rsidR="002D2510" w:rsidRPr="00B2226F" w:rsidRDefault="002D2510" w:rsidP="002D2510">
      <w:pPr>
        <w:widowControl w:val="0"/>
        <w:numPr>
          <w:ilvl w:val="0"/>
          <w:numId w:val="300"/>
        </w:numPr>
        <w:tabs>
          <w:tab w:val="left" w:pos="181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Электрические и магнитные явления.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Электризация тел. Два рода электрических зарядов. Взаимодействие заряженных тел. Закон Кулона.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Электрическое поле. Напряжённость электрического поля. Принцип суперпозиции электрических полей (на качественном уровне).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2D2510" w:rsidRPr="00B2226F" w:rsidRDefault="002D2510" w:rsidP="002D2510">
      <w:pPr>
        <w:widowControl w:val="0"/>
        <w:numPr>
          <w:ilvl w:val="0"/>
          <w:numId w:val="302"/>
        </w:numPr>
        <w:tabs>
          <w:tab w:val="left" w:pos="200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Электризация тел.</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Два рода электрических зарядов и взаимодействие заряженных тел.</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Устройство и действие электроскопа.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Электростатическая индукция.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Закон сохранения электрических зарядов.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Моделирование силовых линий электрического поля с помощью бумажных султанов.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Проводники и диэлектрики.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Источники постоянного тока.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Действия электрического тока.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Электрический ток в жидкости.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 азовый разряд.</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силы тока амперметром.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электрического напряжения вольтметром.</w:t>
      </w:r>
    </w:p>
    <w:p w:rsidR="002D2510" w:rsidRPr="00B2226F" w:rsidRDefault="002D2510" w:rsidP="002D2510">
      <w:pPr>
        <w:widowControl w:val="0"/>
        <w:spacing w:after="10" w:line="28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Реостат и магазин сопротивлений.</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Взаимодействие постоянных магнитов.</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Моделирование невозможности разделения полюсов магнита.</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Моделирование магнитных полей постоянных магнитов.</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 Эрстеда.</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Магнитное поле тока. Электромагнит.</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Действие магнитного поля на проводник с током.</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Электродвигатель постоянного тока.</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Фарадея.</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Электрогенератор постоянного тока.</w:t>
      </w:r>
    </w:p>
    <w:p w:rsidR="002D2510" w:rsidRPr="00B2226F" w:rsidRDefault="002D2510" w:rsidP="002D2510">
      <w:pPr>
        <w:widowControl w:val="0"/>
        <w:numPr>
          <w:ilvl w:val="0"/>
          <w:numId w:val="302"/>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наблюдению электризации тел при соприкосновении и индукцией.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действия электрического поля на проводники и диэлектрики.</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Сборка и испытание электрической цепи постоянного тока.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зависимости силы тока, протекающего через резистор, от напряжения на резисторе и сопротивления резистора.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демонстрирующие зависимость электрического сопротивления проводника от его длины, площади поперечного сечения и материала.</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удельного сопротивления проводника.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Проверка правила сложения напряжений при последовательном соединении двух резисторов.</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Проверка правила для силы тока при параллельном соединении резисторов. Определение ЭДС и внутреннего сопротивления источника тока.</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Проверка правил Кирхгофа.</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Проверка выполнения закона Ома для полной цепи.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вольтамперных характеристик нелинейных элементов (лампы накаливания или полупроводникового диода).</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работы электрического тока, идущего через резистор. Определение мощности электрического тока, выделяемой на резисторе.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КПД нагревателя.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магнитного взаимодействия постоянных магнитов.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магнитного поля постоянных магнитов при их объединении и разделении.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действия электрического тока на магнитную стрелку.</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действия магнитного поля на проводник с током.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Конструирование и изучение работы электродвигателя.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КПД электродвигательной установки.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исследованию явления электромагнитной индукции: исследование изменений значения и направления индукционного тока.</w:t>
      </w:r>
    </w:p>
    <w:p w:rsidR="002D2510" w:rsidRPr="00B2226F" w:rsidRDefault="002D2510" w:rsidP="002D2510">
      <w:pPr>
        <w:widowControl w:val="0"/>
        <w:numPr>
          <w:ilvl w:val="0"/>
          <w:numId w:val="292"/>
        </w:numPr>
        <w:tabs>
          <w:tab w:val="left" w:pos="159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303"/>
        </w:numPr>
        <w:tabs>
          <w:tab w:val="left" w:pos="179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Механические явления.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Ускорение. Равноускоренное прямолинейное движение. Ускорение свободного падения. Опыты Галилея.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Графическая интерпретация ускорения, скорости, пройденного пути и перемещения для прямолинейного движения.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Движение тела, брошенного под углом к горизонту.</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Вектор силы. Равнодействующая сила.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Первый закон Ньютона. Второй закон Ньютона. Третий закон Ньютона. Принцип суперпозиции сил.</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Сила упругости. Закон Гука. Сила трения: сила трения скольжения, сила трения покоя, другие виды трения. Коэффициент трения.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Движение тел по окружности под действием нескольких сил.</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2D2510" w:rsidRPr="00B2226F" w:rsidRDefault="002D2510" w:rsidP="002D2510">
      <w:pPr>
        <w:widowControl w:val="0"/>
        <w:numPr>
          <w:ilvl w:val="0"/>
          <w:numId w:val="304"/>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механического движения тела относительно разных тел отсчёта.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Сравнение путей и траекторий движения одного и того же тела относительно разных тел отсчёта.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скорости и ускорения прямолинейного движения.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признаков равноускоренного движения.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движения тела по окружности.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равновесия тел, свободного падения, колебания маятника в инерциальных системах как подтверждение принципа относительности.</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Зависимость ускорения тела от его массы и действующей на него силы.</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равенства сил при взаимодействии тел.</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Изменение веса тела при ускоренном движении.</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Передача импульса при взаимодействии тел.</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Преобразования энергии при взаимодействии тел.</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Сохранение импульса при абсолютно неупругом взаимодействии.</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Сохранение импульса при упругом взаимодействии.</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реактивного движения.</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Сохранение энергии при свободном падении.</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Сохранение энергии при движении тела под действием пружины.</w:t>
      </w:r>
    </w:p>
    <w:p w:rsidR="002D2510" w:rsidRPr="00B2226F" w:rsidRDefault="002D2510" w:rsidP="002D2510">
      <w:pPr>
        <w:widowControl w:val="0"/>
        <w:numPr>
          <w:ilvl w:val="0"/>
          <w:numId w:val="304"/>
        </w:numPr>
        <w:tabs>
          <w:tab w:val="left" w:pos="201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Конструирование тракта для разгона и дальнейшего равномерного движения шарика или тележки.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средней скорости скольжения бруска или движения шарика по наклонной плоскости.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ускорения тела при равноускоренном движении по наклонной плоскости.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зависимости пути от времени при равноускоренном движении без начальной скорости.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Проверка гипотезы: если при равноускоренном движении без начальной скорости пути относятся как ряд нечётных чисел, то времена одинаковы.</w:t>
      </w:r>
    </w:p>
    <w:p w:rsidR="002D2510" w:rsidRPr="00B2226F" w:rsidRDefault="002D2510" w:rsidP="002D2510">
      <w:pPr>
        <w:widowControl w:val="0"/>
        <w:spacing w:after="0" w:line="475"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движения тела, брошенного под углом к горизонту.</w:t>
      </w:r>
    </w:p>
    <w:p w:rsidR="002D2510" w:rsidRPr="00B2226F" w:rsidRDefault="002D2510" w:rsidP="002D2510">
      <w:pPr>
        <w:widowControl w:val="0"/>
        <w:spacing w:after="0" w:line="494"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зависимости силы трения скольжения от силы нормального давления.</w:t>
      </w:r>
    </w:p>
    <w:p w:rsidR="002D2510" w:rsidRPr="00B2226F" w:rsidRDefault="002D2510" w:rsidP="002D2510">
      <w:pPr>
        <w:widowControl w:val="0"/>
        <w:spacing w:after="0" w:line="47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коэффициента трения скольжения.</w:t>
      </w:r>
    </w:p>
    <w:p w:rsidR="002D2510" w:rsidRPr="00B2226F" w:rsidRDefault="002D2510" w:rsidP="002D2510">
      <w:pPr>
        <w:widowControl w:val="0"/>
        <w:spacing w:after="0" w:line="47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жёсткости пружины.</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зависимости силы упругости, возникающей в пружине, от степени деформации пружины.</w:t>
      </w:r>
    </w:p>
    <w:p w:rsidR="002D2510" w:rsidRPr="00B2226F" w:rsidRDefault="002D2510" w:rsidP="002D2510">
      <w:pPr>
        <w:widowControl w:val="0"/>
        <w:spacing w:after="0" w:line="47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работы силы трения при равномерном движении тела по горизонтальной поверхности.</w:t>
      </w:r>
    </w:p>
    <w:p w:rsidR="002D2510" w:rsidRPr="00B2226F" w:rsidRDefault="002D2510" w:rsidP="002D2510">
      <w:pPr>
        <w:widowControl w:val="0"/>
        <w:spacing w:after="0" w:line="47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работы силы упругости при подъёме груза с использованием</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неподвижного и подвижного блоков.</w:t>
      </w:r>
    </w:p>
    <w:p w:rsidR="002D2510" w:rsidRPr="00B2226F" w:rsidRDefault="002D2510" w:rsidP="002D2510">
      <w:pPr>
        <w:widowControl w:val="0"/>
        <w:numPr>
          <w:ilvl w:val="0"/>
          <w:numId w:val="303"/>
        </w:numPr>
        <w:tabs>
          <w:tab w:val="left" w:pos="179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Механические колебания и волны.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Математический и пружинный маятники. Превращение энергии при колебательном движении.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2D2510" w:rsidRPr="00B2226F" w:rsidRDefault="002D2510" w:rsidP="002D2510">
      <w:pPr>
        <w:widowControl w:val="0"/>
        <w:numPr>
          <w:ilvl w:val="0"/>
          <w:numId w:val="305"/>
        </w:numPr>
        <w:tabs>
          <w:tab w:val="left" w:pos="200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колебаний тел под действием силы тяжести и силы упругости. Наблюдение колебаний груза на нити и на пружине.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вынужденных колебаний и резонанса.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Распространение продольных и поперечных волн (на модели).</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интерференции и дифракции волн на поверхности воды. Наблюдение зависимости высоты звука от частоты.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Акустический резонанс.</w:t>
      </w:r>
    </w:p>
    <w:p w:rsidR="002D2510" w:rsidRPr="00B2226F" w:rsidRDefault="002D2510" w:rsidP="002D2510">
      <w:pPr>
        <w:widowControl w:val="0"/>
        <w:numPr>
          <w:ilvl w:val="0"/>
          <w:numId w:val="305"/>
        </w:numPr>
        <w:tabs>
          <w:tab w:val="left" w:pos="200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груза на нити от длины нити. Исследование зависимости периода колебаний пружинного маятника от массы</w:t>
      </w:r>
    </w:p>
    <w:p w:rsidR="002D2510" w:rsidRPr="00B2226F" w:rsidRDefault="002D2510" w:rsidP="002D2510">
      <w:pPr>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груза.</w:t>
      </w:r>
    </w:p>
    <w:p w:rsidR="002D2510" w:rsidRPr="00B2226F" w:rsidRDefault="002D2510" w:rsidP="002D2510">
      <w:pPr>
        <w:widowControl w:val="0"/>
        <w:spacing w:after="0" w:line="494"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Проверка независимости периода колебаний груза, подвешенного к ленте, от массы груза.</w:t>
      </w:r>
    </w:p>
    <w:p w:rsidR="002D2510" w:rsidRPr="00B2226F" w:rsidRDefault="002D2510" w:rsidP="002D2510">
      <w:pPr>
        <w:widowControl w:val="0"/>
        <w:spacing w:after="0" w:line="2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демонстрирующие зависимость периода колебаний пружинного маятника от массы груза и жёсткости пружины.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ускорения свободного падения.</w:t>
      </w:r>
    </w:p>
    <w:p w:rsidR="002D2510" w:rsidRPr="00B2226F" w:rsidRDefault="002D2510" w:rsidP="002D2510">
      <w:pPr>
        <w:widowControl w:val="0"/>
        <w:numPr>
          <w:ilvl w:val="0"/>
          <w:numId w:val="303"/>
        </w:numPr>
        <w:tabs>
          <w:tab w:val="left" w:pos="179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Электромагнитное поле и электромагнитные волны.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Электромагнитное поле. Электромагнитные волны. Свойства</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электромагнитных волн. Шкала электромагнитных волн. Использование электромагнитных волн для сотовой связи. Радиолокация. Космическая связь.</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Электромагнитная природа света. Скорость света. Волновые свойства света: интерференция и дифракция.</w:t>
      </w:r>
    </w:p>
    <w:p w:rsidR="002D2510" w:rsidRPr="00B2226F" w:rsidRDefault="002D2510" w:rsidP="002D2510">
      <w:pPr>
        <w:widowControl w:val="0"/>
        <w:numPr>
          <w:ilvl w:val="0"/>
          <w:numId w:val="306"/>
        </w:numPr>
        <w:tabs>
          <w:tab w:val="left" w:pos="201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Свойства электромагнитных волн.</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Интерференция и дифракция света.</w:t>
      </w:r>
    </w:p>
    <w:p w:rsidR="002D2510" w:rsidRPr="00B2226F" w:rsidRDefault="002D2510" w:rsidP="002D2510">
      <w:pPr>
        <w:widowControl w:val="0"/>
        <w:numPr>
          <w:ilvl w:val="0"/>
          <w:numId w:val="306"/>
        </w:numPr>
        <w:tabs>
          <w:tab w:val="left" w:pos="201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свойств электромагнитных волн с помощью мобильного телефона. Проведение опытов по наблюдению интерференции и дифракции света.</w:t>
      </w:r>
    </w:p>
    <w:p w:rsidR="002D2510" w:rsidRPr="00B2226F" w:rsidRDefault="002D2510" w:rsidP="002D2510">
      <w:pPr>
        <w:widowControl w:val="0"/>
        <w:numPr>
          <w:ilvl w:val="0"/>
          <w:numId w:val="303"/>
        </w:numPr>
        <w:tabs>
          <w:tab w:val="left" w:pos="179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Световые явления.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Разложение белого света в спектр. Опыты Ньютона. Сложение спектральных цветов. Дисперсия света.</w:t>
      </w:r>
    </w:p>
    <w:p w:rsidR="002D2510" w:rsidRPr="00B2226F" w:rsidRDefault="002D2510" w:rsidP="002D2510">
      <w:pPr>
        <w:widowControl w:val="0"/>
        <w:numPr>
          <w:ilvl w:val="0"/>
          <w:numId w:val="307"/>
        </w:numPr>
        <w:tabs>
          <w:tab w:val="left" w:pos="201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Прямолинейное распространение света.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Отражение света.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Получение изображений в плоском зеркале.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Преломление света.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Оптический световод.</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Ход лучей в собирающей линзе.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Ход лучей в рассеивающей линзе.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Получение изображений с помощью линз.</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 действия фотоаппарата, микроскопа и телескопа.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Модель глаза.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Разложение белого света в спектр.</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Получение белого света при сложении света разных цветов.</w:t>
      </w:r>
    </w:p>
    <w:p w:rsidR="002D2510" w:rsidRPr="00B2226F" w:rsidRDefault="002D2510" w:rsidP="002D2510">
      <w:pPr>
        <w:widowControl w:val="0"/>
        <w:numPr>
          <w:ilvl w:val="0"/>
          <w:numId w:val="307"/>
        </w:numPr>
        <w:tabs>
          <w:tab w:val="left" w:pos="203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зависимости угла отражения светового луча от угла падения.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свойств изображения в плоском зеркале.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зависимости угла преломления от угла падения светового луча на границе «воздух-стекло».</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Получение изображений с помощью собирающей линзы.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фокусного расстояния и оптической силы собирающей линзы.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разложению белого света в спектр.</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по восприятию цвета предметов при их наблюдении через цветовые фильтры.</w:t>
      </w:r>
    </w:p>
    <w:p w:rsidR="002D2510" w:rsidRPr="00B2226F" w:rsidRDefault="002D2510" w:rsidP="002D2510">
      <w:pPr>
        <w:widowControl w:val="0"/>
        <w:numPr>
          <w:ilvl w:val="0"/>
          <w:numId w:val="303"/>
        </w:numPr>
        <w:tabs>
          <w:tab w:val="left" w:pos="181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Квантовые явления.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Резерфорда и планетарная модель атома. Модель атома Бора. Испускание и поглощение света атомом. Кванты. Линейчатые спектры.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2D2510" w:rsidRPr="00B2226F" w:rsidRDefault="002D2510" w:rsidP="002D2510">
      <w:pPr>
        <w:widowControl w:val="0"/>
        <w:numPr>
          <w:ilvl w:val="0"/>
          <w:numId w:val="308"/>
        </w:numPr>
        <w:tabs>
          <w:tab w:val="left" w:pos="203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Спектры излучения и поглощения.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Спектры различных газов.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Спектр водорода.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треков в камере Вильсона.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счётчика ионизирующих излучений.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Регистрация излучения природных минералов и продуктов.</w:t>
      </w:r>
    </w:p>
    <w:p w:rsidR="002D2510" w:rsidRPr="00B2226F" w:rsidRDefault="002D2510" w:rsidP="002D2510">
      <w:pPr>
        <w:widowControl w:val="0"/>
        <w:numPr>
          <w:ilvl w:val="0"/>
          <w:numId w:val="308"/>
        </w:numPr>
        <w:tabs>
          <w:tab w:val="left" w:pos="202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работы и опыты.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сплошных и линейчатых спектров излучения.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треков: измерение энергии частицы по тормозному пути (по фотографиям).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радиоактивного фона.</w:t>
      </w:r>
    </w:p>
    <w:p w:rsidR="002D2510" w:rsidRPr="00B2226F" w:rsidRDefault="002D2510" w:rsidP="002D2510">
      <w:pPr>
        <w:widowControl w:val="0"/>
        <w:numPr>
          <w:ilvl w:val="0"/>
          <w:numId w:val="303"/>
        </w:numPr>
        <w:tabs>
          <w:tab w:val="left" w:pos="181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Повторительно-обобщающий модуль.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Предпочтительной формой освоения модуля является практикум, программа которого включает:</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задач, относящихся к различным разделам и темам курса физики, в том числе задач, интегрирующих содержание разных разделов;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проблемных заданий практико-ориентированного характера (задания по естественно-научной грамотности), в том числе заданий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межпредметным содержанием;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работу над групповыми или индивидуальными проектами, связанными с содержанием курса физики.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2D2510" w:rsidRPr="00B2226F" w:rsidRDefault="002D2510" w:rsidP="002D2510">
      <w:pPr>
        <w:widowControl w:val="0"/>
        <w:numPr>
          <w:ilvl w:val="0"/>
          <w:numId w:val="292"/>
        </w:numPr>
        <w:tabs>
          <w:tab w:val="left" w:pos="158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физики (углублённый уровень) на уровне основного общего образования.</w:t>
      </w:r>
    </w:p>
    <w:p w:rsidR="002D2510" w:rsidRPr="00B2226F" w:rsidRDefault="002D2510" w:rsidP="002D2510">
      <w:pPr>
        <w:widowControl w:val="0"/>
        <w:numPr>
          <w:ilvl w:val="0"/>
          <w:numId w:val="309"/>
        </w:numPr>
        <w:tabs>
          <w:tab w:val="left" w:pos="178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2D2510" w:rsidRPr="00B2226F" w:rsidRDefault="002D2510" w:rsidP="002D2510">
      <w:pPr>
        <w:widowControl w:val="0"/>
        <w:numPr>
          <w:ilvl w:val="0"/>
          <w:numId w:val="309"/>
        </w:numPr>
        <w:tabs>
          <w:tab w:val="left" w:pos="179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2D2510" w:rsidRPr="00B2226F" w:rsidRDefault="002D2510" w:rsidP="002D2510">
      <w:pPr>
        <w:widowControl w:val="0"/>
        <w:numPr>
          <w:ilvl w:val="0"/>
          <w:numId w:val="310"/>
        </w:numPr>
        <w:tabs>
          <w:tab w:val="left" w:pos="115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интереса к истории и современному состоянию российской физической науки;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ценностное отношение к достижениям российских учёных-физиков;</w:t>
      </w:r>
    </w:p>
    <w:p w:rsidR="002D2510" w:rsidRPr="00B2226F" w:rsidRDefault="002D2510" w:rsidP="002D2510">
      <w:pPr>
        <w:widowControl w:val="0"/>
        <w:numPr>
          <w:ilvl w:val="0"/>
          <w:numId w:val="310"/>
        </w:numPr>
        <w:tabs>
          <w:tab w:val="left" w:pos="117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и духовно-нравственного воспитания: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важности морально-этических принципов в деятельности учёного;</w:t>
      </w:r>
    </w:p>
    <w:p w:rsidR="002D2510" w:rsidRPr="00B2226F" w:rsidRDefault="002D2510" w:rsidP="002D2510">
      <w:pPr>
        <w:widowControl w:val="0"/>
        <w:numPr>
          <w:ilvl w:val="0"/>
          <w:numId w:val="310"/>
        </w:numPr>
        <w:tabs>
          <w:tab w:val="left" w:pos="117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эстетического воспитания: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восприятие эстетических качеств физической науки: её гармоничного построения, строгости, точности, лаконичности;</w:t>
      </w:r>
    </w:p>
    <w:p w:rsidR="002D2510" w:rsidRPr="00B2226F" w:rsidRDefault="002D2510" w:rsidP="002D2510">
      <w:pPr>
        <w:widowControl w:val="0"/>
        <w:numPr>
          <w:ilvl w:val="0"/>
          <w:numId w:val="310"/>
        </w:numPr>
        <w:tabs>
          <w:tab w:val="left" w:pos="117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в деятельности на современную систему научных представлений об основных закономерностях развития природы;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научной любознательности, интереса к исследовательской деятельности;</w:t>
      </w:r>
    </w:p>
    <w:p w:rsidR="002D2510" w:rsidRPr="00B2226F" w:rsidRDefault="002D2510" w:rsidP="002D2510">
      <w:pPr>
        <w:widowControl w:val="0"/>
        <w:numPr>
          <w:ilvl w:val="0"/>
          <w:numId w:val="310"/>
        </w:numPr>
        <w:tabs>
          <w:tab w:val="left" w:pos="117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формирования культуры здоровья и эмоционального благополучия: осознание ценности безопасного образа жизни в современном</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навыка рефлексии, признание своего права на ошибку и такого же права у другого человека;</w:t>
      </w:r>
    </w:p>
    <w:p w:rsidR="002D2510" w:rsidRPr="00B2226F" w:rsidRDefault="002D2510" w:rsidP="002D2510">
      <w:pPr>
        <w:widowControl w:val="0"/>
        <w:numPr>
          <w:ilvl w:val="0"/>
          <w:numId w:val="310"/>
        </w:numPr>
        <w:tabs>
          <w:tab w:val="left" w:pos="116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rsidR="002D2510" w:rsidRPr="00B2226F" w:rsidRDefault="002D2510" w:rsidP="002D2510">
      <w:pPr>
        <w:widowControl w:val="0"/>
        <w:numPr>
          <w:ilvl w:val="0"/>
          <w:numId w:val="310"/>
        </w:numPr>
        <w:tabs>
          <w:tab w:val="left" w:pos="116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глобального характера экологических проблем и путей их решения;</w:t>
      </w:r>
    </w:p>
    <w:p w:rsidR="002D2510" w:rsidRPr="00B2226F" w:rsidRDefault="002D2510" w:rsidP="002D2510">
      <w:pPr>
        <w:widowControl w:val="0"/>
        <w:numPr>
          <w:ilvl w:val="0"/>
          <w:numId w:val="310"/>
        </w:numPr>
        <w:tabs>
          <w:tab w:val="left" w:pos="11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адаптации к изменяющимся условиям социальной и природной среды: потребность во взаимодействии при выполнении исследований и проектов</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физической направленности, открытость опыту и знаниям других;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повышение уровня своей компетентности через практическую деятельность; потребность в формировании новых знаний, умений формулировать идеи, понятия, гипотезы о физических объектах и явлениях;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дефицитов собственных знаний и компетентностей в области физики;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своих действий с учётом влияния на окружающую среду, возможных глобальных последствий.</w:t>
      </w:r>
    </w:p>
    <w:p w:rsidR="002D2510" w:rsidRPr="00B2226F" w:rsidRDefault="002D2510" w:rsidP="002D2510">
      <w:pPr>
        <w:widowControl w:val="0"/>
        <w:numPr>
          <w:ilvl w:val="0"/>
          <w:numId w:val="309"/>
        </w:numPr>
        <w:tabs>
          <w:tab w:val="left" w:pos="178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D2510" w:rsidRPr="00B2226F" w:rsidRDefault="002D2510" w:rsidP="002D2510">
      <w:pPr>
        <w:widowControl w:val="0"/>
        <w:numPr>
          <w:ilvl w:val="0"/>
          <w:numId w:val="311"/>
        </w:numPr>
        <w:tabs>
          <w:tab w:val="left" w:pos="199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учебными познавательными действиями:</w:t>
      </w:r>
    </w:p>
    <w:p w:rsidR="002D2510" w:rsidRPr="00B2226F" w:rsidRDefault="002D2510" w:rsidP="002D2510">
      <w:pPr>
        <w:widowControl w:val="0"/>
        <w:numPr>
          <w:ilvl w:val="0"/>
          <w:numId w:val="312"/>
        </w:numPr>
        <w:tabs>
          <w:tab w:val="left" w:pos="114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логические действия: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характеризовать существенные признаки объектов (явлений), классифицировать их;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закономерности и противоречия в рассматриваемых фактах, данных и наблюдениях, относящихся к физическим явлениям;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2D2510" w:rsidRPr="00B2226F" w:rsidRDefault="002D2510" w:rsidP="002D2510">
      <w:pPr>
        <w:widowControl w:val="0"/>
        <w:numPr>
          <w:ilvl w:val="0"/>
          <w:numId w:val="312"/>
        </w:numPr>
        <w:tabs>
          <w:tab w:val="left" w:pos="117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исследовательские действия: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вопросы как исследовательский инструмент познания;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 самостоятельно составленному плану опыт, несложный физический эксперимент, небольшое исследование физического явления;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 применимость и достоверность информацию, полученную в ходе исследования или эксперимента;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обобщения и выводы по результатам проведённого наблюдения, опыта, исследования;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2D2510" w:rsidRPr="00B2226F" w:rsidRDefault="002D2510" w:rsidP="002D2510">
      <w:pPr>
        <w:widowControl w:val="0"/>
        <w:numPr>
          <w:ilvl w:val="0"/>
          <w:numId w:val="312"/>
        </w:numPr>
        <w:tabs>
          <w:tab w:val="left" w:pos="117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информацией: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2D2510" w:rsidRPr="00B2226F" w:rsidRDefault="002D2510" w:rsidP="002D2510">
      <w:pPr>
        <w:widowControl w:val="0"/>
        <w:tabs>
          <w:tab w:val="left" w:pos="603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систематизировать и</w:t>
      </w:r>
      <w:r w:rsidRPr="00B2226F">
        <w:rPr>
          <w:rFonts w:ascii="Times New Roman" w:eastAsia="Times New Roman" w:hAnsi="Times New Roman" w:cs="Times New Roman"/>
          <w:color w:val="000000"/>
          <w:sz w:val="20"/>
          <w:szCs w:val="20"/>
          <w:lang w:eastAsia="ru-RU" w:bidi="ru-RU"/>
        </w:rPr>
        <w:tab/>
        <w:t>интерпретировать информацию</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различных видов и форм представления;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надёжность информации по критериям, предложенным учителем или сформулированным самостоятельно;</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D2510" w:rsidRPr="00B2226F" w:rsidRDefault="002D2510" w:rsidP="002D2510">
      <w:pPr>
        <w:widowControl w:val="0"/>
        <w:numPr>
          <w:ilvl w:val="0"/>
          <w:numId w:val="311"/>
        </w:numPr>
        <w:tabs>
          <w:tab w:val="left" w:pos="603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Овладение универсальными</w:t>
      </w:r>
      <w:r w:rsidRPr="00B2226F">
        <w:rPr>
          <w:rFonts w:ascii="Times New Roman" w:eastAsia="Times New Roman" w:hAnsi="Times New Roman" w:cs="Times New Roman"/>
          <w:color w:val="000000"/>
          <w:sz w:val="20"/>
          <w:szCs w:val="20"/>
          <w:lang w:eastAsia="ru-RU" w:bidi="ru-RU"/>
        </w:rPr>
        <w:tab/>
        <w:t>учебными коммуникативными действиями:</w:t>
      </w:r>
    </w:p>
    <w:p w:rsidR="002D2510" w:rsidRPr="00B2226F" w:rsidRDefault="002D2510" w:rsidP="002D2510">
      <w:pPr>
        <w:widowControl w:val="0"/>
        <w:numPr>
          <w:ilvl w:val="0"/>
          <w:numId w:val="313"/>
        </w:numPr>
        <w:tabs>
          <w:tab w:val="left" w:pos="115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свои суждения с суждениями других участников диалога, обнаруживать различие и сходство позиций;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2D2510" w:rsidRPr="00B2226F" w:rsidRDefault="002D2510" w:rsidP="002D2510">
      <w:pPr>
        <w:widowControl w:val="0"/>
        <w:numPr>
          <w:ilvl w:val="0"/>
          <w:numId w:val="313"/>
        </w:numPr>
        <w:tabs>
          <w:tab w:val="left" w:pos="118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совместная деятельность (сотрудничество):</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и индивидуальной работы при решении конкретной физической проблемы;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2D2510" w:rsidRPr="00B2226F" w:rsidRDefault="002D2510" w:rsidP="002D2510">
      <w:pPr>
        <w:widowControl w:val="0"/>
        <w:numPr>
          <w:ilvl w:val="0"/>
          <w:numId w:val="311"/>
        </w:numPr>
        <w:tabs>
          <w:tab w:val="left" w:pos="203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учебными регулятивными действиями:</w:t>
      </w:r>
    </w:p>
    <w:p w:rsidR="002D2510" w:rsidRPr="00B2226F" w:rsidRDefault="002D2510" w:rsidP="002D2510">
      <w:pPr>
        <w:widowControl w:val="0"/>
        <w:numPr>
          <w:ilvl w:val="0"/>
          <w:numId w:val="314"/>
        </w:numPr>
        <w:tabs>
          <w:tab w:val="left" w:pos="115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самоорганизация: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проблемы в жизненных и учебных ситуациях, требующих для решения физических знаний;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выбор и брать ответственность за решение.</w:t>
      </w:r>
    </w:p>
    <w:p w:rsidR="002D2510" w:rsidRPr="00B2226F" w:rsidRDefault="002D2510" w:rsidP="002D2510">
      <w:pPr>
        <w:widowControl w:val="0"/>
        <w:numPr>
          <w:ilvl w:val="0"/>
          <w:numId w:val="314"/>
        </w:numPr>
        <w:tabs>
          <w:tab w:val="left" w:pos="118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самоконтроль (рефлексии):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давать оценку ситуации и предлагать план её изменения;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(недостижения) результатов деятельности, давать оценку приобретённому опыту;</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соответствие результата цели и условиям.</w:t>
      </w:r>
    </w:p>
    <w:p w:rsidR="002D2510" w:rsidRPr="00B2226F" w:rsidRDefault="002D2510" w:rsidP="002D2510">
      <w:pPr>
        <w:widowControl w:val="0"/>
        <w:numPr>
          <w:ilvl w:val="0"/>
          <w:numId w:val="314"/>
        </w:numPr>
        <w:tabs>
          <w:tab w:val="left" w:pos="118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эмоциональный интеллект:</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ставить себя на место другого человека в ходе спора или дискуссии на научную тему, понимать мотивы, намерения и логику другого.</w:t>
      </w:r>
    </w:p>
    <w:p w:rsidR="002D2510" w:rsidRPr="00B2226F" w:rsidRDefault="002D2510" w:rsidP="002D2510">
      <w:pPr>
        <w:widowControl w:val="0"/>
        <w:numPr>
          <w:ilvl w:val="0"/>
          <w:numId w:val="314"/>
        </w:numPr>
        <w:tabs>
          <w:tab w:val="left" w:pos="118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принятие себя и других: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признавать своё право на ошибку при решении физических задач или в утверждениях на научные темы и такое же право другого.</w:t>
      </w:r>
    </w:p>
    <w:p w:rsidR="002D2510" w:rsidRPr="00B2226F" w:rsidRDefault="002D2510" w:rsidP="002D2510">
      <w:pPr>
        <w:widowControl w:val="0"/>
        <w:numPr>
          <w:ilvl w:val="0"/>
          <w:numId w:val="309"/>
        </w:numPr>
        <w:tabs>
          <w:tab w:val="left" w:pos="179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физике (углублённый уровень).</w:t>
      </w:r>
    </w:p>
    <w:p w:rsidR="002D2510" w:rsidRPr="00B2226F" w:rsidRDefault="002D2510" w:rsidP="002D2510">
      <w:pPr>
        <w:widowControl w:val="0"/>
        <w:numPr>
          <w:ilvl w:val="0"/>
          <w:numId w:val="315"/>
        </w:numPr>
        <w:tabs>
          <w:tab w:val="left" w:pos="200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физике к концу обучения в 7 классе: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на углубленном уровне должны отражать сформированность у обучающихся умений: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техники безопасного труда при работе с лабораторным оборудованием;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схемы и схематичные рисунки изученных технических устройств, измерительных приборов и технологических процессов при решении</w:t>
      </w:r>
    </w:p>
    <w:p w:rsidR="002D2510" w:rsidRPr="00B2226F" w:rsidRDefault="002D2510" w:rsidP="002D2510">
      <w:pPr>
        <w:widowControl w:val="0"/>
        <w:spacing w:after="1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учебно-практических задач;</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2D2510" w:rsidRPr="00B2226F" w:rsidRDefault="002D2510" w:rsidP="002D2510">
      <w:pPr>
        <w:widowControl w:val="0"/>
        <w:numPr>
          <w:ilvl w:val="0"/>
          <w:numId w:val="315"/>
        </w:numPr>
        <w:tabs>
          <w:tab w:val="left" w:pos="194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физике к концу обучения в 8 классе: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на углубленном уровне должны отражать сформированность у обучающихся умений: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2D2510" w:rsidRPr="00B2226F" w:rsidRDefault="002D2510" w:rsidP="002D2510">
      <w:pPr>
        <w:widowControl w:val="0"/>
        <w:tabs>
          <w:tab w:val="left" w:pos="3840"/>
          <w:tab w:val="left" w:pos="8789"/>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w:t>
      </w:r>
      <w:r w:rsidRPr="00B2226F">
        <w:rPr>
          <w:rFonts w:ascii="Times New Roman" w:eastAsia="Times New Roman" w:hAnsi="Times New Roman" w:cs="Times New Roman"/>
          <w:color w:val="000000"/>
          <w:sz w:val="20"/>
          <w:szCs w:val="20"/>
          <w:lang w:eastAsia="ru-RU" w:bidi="ru-RU"/>
        </w:rPr>
        <w:tab/>
        <w:t>действие магнитного поля на</w:t>
      </w:r>
      <w:r w:rsidRPr="00B2226F">
        <w:rPr>
          <w:rFonts w:ascii="Times New Roman" w:eastAsia="Times New Roman" w:hAnsi="Times New Roman" w:cs="Times New Roman"/>
          <w:color w:val="000000"/>
          <w:sz w:val="20"/>
          <w:szCs w:val="20"/>
          <w:lang w:eastAsia="ru-RU" w:bidi="ru-RU"/>
        </w:rPr>
        <w:tab/>
        <w:t>проводник</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током) по описанию их характерных свойств и на основе опытов, демонстрирующих данное физическое явление;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2D2510" w:rsidRPr="00B2226F" w:rsidRDefault="002D2510" w:rsidP="002D2510">
      <w:pPr>
        <w:widowControl w:val="0"/>
        <w:spacing w:after="0" w:line="280"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безопасного труда при работе с лабораторным оборудованием;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2D2510" w:rsidRPr="00B2226F" w:rsidRDefault="002D2510" w:rsidP="002D2510">
      <w:pPr>
        <w:widowControl w:val="0"/>
        <w:numPr>
          <w:ilvl w:val="0"/>
          <w:numId w:val="315"/>
        </w:numPr>
        <w:tabs>
          <w:tab w:val="left" w:pos="194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физике к концу обучения в 9 классе: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на углубленном уровне должны отражать сформированность у обучающихся умений: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2D2510" w:rsidRPr="00B2226F" w:rsidRDefault="002D2510" w:rsidP="002D2510">
      <w:pPr>
        <w:widowControl w:val="0"/>
        <w:tabs>
          <w:tab w:val="center" w:pos="4412"/>
          <w:tab w:val="right" w:pos="6735"/>
          <w:tab w:val="left" w:pos="6874"/>
          <w:tab w:val="right" w:pos="1015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w:t>
      </w:r>
      <w:r w:rsidRPr="00B2226F">
        <w:rPr>
          <w:rFonts w:ascii="Times New Roman" w:eastAsia="Times New Roman" w:hAnsi="Times New Roman" w:cs="Times New Roman"/>
          <w:color w:val="000000"/>
          <w:sz w:val="20"/>
          <w:szCs w:val="20"/>
          <w:lang w:eastAsia="ru-RU" w:bidi="ru-RU"/>
        </w:rPr>
        <w:tab/>
        <w:t>зависимости</w:t>
      </w:r>
      <w:r w:rsidRPr="00B2226F">
        <w:rPr>
          <w:rFonts w:ascii="Times New Roman" w:eastAsia="Times New Roman" w:hAnsi="Times New Roman" w:cs="Times New Roman"/>
          <w:color w:val="000000"/>
          <w:sz w:val="20"/>
          <w:szCs w:val="20"/>
          <w:lang w:eastAsia="ru-RU" w:bidi="ru-RU"/>
        </w:rPr>
        <w:tab/>
        <w:t>физических</w:t>
      </w:r>
      <w:r w:rsidRPr="00B2226F">
        <w:rPr>
          <w:rFonts w:ascii="Times New Roman" w:eastAsia="Times New Roman" w:hAnsi="Times New Roman" w:cs="Times New Roman"/>
          <w:color w:val="000000"/>
          <w:sz w:val="20"/>
          <w:szCs w:val="20"/>
          <w:lang w:eastAsia="ru-RU" w:bidi="ru-RU"/>
        </w:rPr>
        <w:tab/>
        <w:t>величин</w:t>
      </w:r>
      <w:r w:rsidRPr="00B2226F">
        <w:rPr>
          <w:rFonts w:ascii="Times New Roman" w:eastAsia="Times New Roman" w:hAnsi="Times New Roman" w:cs="Times New Roman"/>
          <w:color w:val="000000"/>
          <w:sz w:val="20"/>
          <w:szCs w:val="20"/>
          <w:lang w:eastAsia="ru-RU" w:bidi="ru-RU"/>
        </w:rPr>
        <w:tab/>
        <w:t>в виде таблиц</w:t>
      </w:r>
    </w:p>
    <w:p w:rsidR="002D2510" w:rsidRPr="00B2226F" w:rsidRDefault="002D2510" w:rsidP="002D2510">
      <w:pPr>
        <w:widowControl w:val="0"/>
        <w:tabs>
          <w:tab w:val="center" w:pos="4412"/>
          <w:tab w:val="right" w:pos="6735"/>
          <w:tab w:val="left" w:pos="6874"/>
          <w:tab w:val="right" w:pos="1015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графиков, оценивать</w:t>
      </w:r>
      <w:r w:rsidRPr="00B2226F">
        <w:rPr>
          <w:rFonts w:ascii="Times New Roman" w:eastAsia="Times New Roman" w:hAnsi="Times New Roman" w:cs="Times New Roman"/>
          <w:color w:val="000000"/>
          <w:sz w:val="20"/>
          <w:szCs w:val="20"/>
          <w:lang w:eastAsia="ru-RU" w:bidi="ru-RU"/>
        </w:rPr>
        <w:tab/>
        <w:t>погрешности,</w:t>
      </w:r>
      <w:r w:rsidRPr="00B2226F">
        <w:rPr>
          <w:rFonts w:ascii="Times New Roman" w:eastAsia="Times New Roman" w:hAnsi="Times New Roman" w:cs="Times New Roman"/>
          <w:color w:val="000000"/>
          <w:sz w:val="20"/>
          <w:szCs w:val="20"/>
          <w:lang w:eastAsia="ru-RU" w:bidi="ru-RU"/>
        </w:rPr>
        <w:tab/>
        <w:t>проводить</w:t>
      </w:r>
      <w:r w:rsidRPr="00B2226F">
        <w:rPr>
          <w:rFonts w:ascii="Times New Roman" w:eastAsia="Times New Roman" w:hAnsi="Times New Roman" w:cs="Times New Roman"/>
          <w:color w:val="000000"/>
          <w:sz w:val="20"/>
          <w:szCs w:val="20"/>
          <w:lang w:eastAsia="ru-RU" w:bidi="ru-RU"/>
        </w:rPr>
        <w:tab/>
        <w:t>выводы</w:t>
      </w:r>
      <w:r w:rsidRPr="00B2226F">
        <w:rPr>
          <w:rFonts w:ascii="Times New Roman" w:eastAsia="Times New Roman" w:hAnsi="Times New Roman" w:cs="Times New Roman"/>
          <w:color w:val="000000"/>
          <w:sz w:val="20"/>
          <w:szCs w:val="20"/>
          <w:lang w:eastAsia="ru-RU" w:bidi="ru-RU"/>
        </w:rPr>
        <w:tab/>
        <w:t>по результатам</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исследования;</w:t>
      </w:r>
    </w:p>
    <w:p w:rsidR="002D2510" w:rsidRPr="00B2226F" w:rsidRDefault="002D2510" w:rsidP="002D2510">
      <w:pPr>
        <w:widowControl w:val="0"/>
        <w:tabs>
          <w:tab w:val="center" w:pos="4412"/>
          <w:tab w:val="right" w:pos="6735"/>
          <w:tab w:val="left" w:pos="6914"/>
          <w:tab w:val="right" w:pos="1015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w:t>
      </w:r>
      <w:r w:rsidRPr="00B2226F">
        <w:rPr>
          <w:rFonts w:ascii="Times New Roman" w:eastAsia="Times New Roman" w:hAnsi="Times New Roman" w:cs="Times New Roman"/>
          <w:color w:val="000000"/>
          <w:sz w:val="20"/>
          <w:szCs w:val="20"/>
          <w:lang w:eastAsia="ru-RU" w:bidi="ru-RU"/>
        </w:rPr>
        <w:tab/>
        <w:t>безопасного</w:t>
      </w:r>
      <w:r w:rsidRPr="00B2226F">
        <w:rPr>
          <w:rFonts w:ascii="Times New Roman" w:eastAsia="Times New Roman" w:hAnsi="Times New Roman" w:cs="Times New Roman"/>
          <w:color w:val="000000"/>
          <w:sz w:val="20"/>
          <w:szCs w:val="20"/>
          <w:lang w:eastAsia="ru-RU" w:bidi="ru-RU"/>
        </w:rPr>
        <w:tab/>
        <w:t>труда при</w:t>
      </w:r>
      <w:r w:rsidRPr="00B2226F">
        <w:rPr>
          <w:rFonts w:ascii="Times New Roman" w:eastAsia="Times New Roman" w:hAnsi="Times New Roman" w:cs="Times New Roman"/>
          <w:color w:val="000000"/>
          <w:sz w:val="20"/>
          <w:szCs w:val="20"/>
          <w:lang w:eastAsia="ru-RU" w:bidi="ru-RU"/>
        </w:rPr>
        <w:tab/>
        <w:t>работе</w:t>
      </w:r>
      <w:r w:rsidRPr="00B2226F">
        <w:rPr>
          <w:rFonts w:ascii="Times New Roman" w:eastAsia="Times New Roman" w:hAnsi="Times New Roman" w:cs="Times New Roman"/>
          <w:color w:val="000000"/>
          <w:sz w:val="20"/>
          <w:szCs w:val="20"/>
          <w:lang w:eastAsia="ru-RU" w:bidi="ru-RU"/>
        </w:rPr>
        <w:tab/>
        <w:t>с лабораторным</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оборудованием;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155. Федеральная рабочая программа по учебному предмету «Химия» (базовый уровень).</w:t>
      </w:r>
    </w:p>
    <w:p w:rsidR="002D2510" w:rsidRPr="00B2226F" w:rsidRDefault="002D2510" w:rsidP="002D2510">
      <w:pPr>
        <w:widowControl w:val="0"/>
        <w:numPr>
          <w:ilvl w:val="0"/>
          <w:numId w:val="316"/>
        </w:numPr>
        <w:tabs>
          <w:tab w:val="left" w:pos="152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2D2510" w:rsidRPr="00B2226F" w:rsidRDefault="002D2510" w:rsidP="002D2510">
      <w:pPr>
        <w:widowControl w:val="0"/>
        <w:numPr>
          <w:ilvl w:val="0"/>
          <w:numId w:val="316"/>
        </w:numPr>
        <w:tabs>
          <w:tab w:val="left" w:pos="156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317"/>
        </w:numPr>
        <w:tabs>
          <w:tab w:val="left" w:pos="172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2D2510" w:rsidRPr="00B2226F" w:rsidRDefault="002D2510" w:rsidP="002D2510">
      <w:pPr>
        <w:widowControl w:val="0"/>
        <w:numPr>
          <w:ilvl w:val="0"/>
          <w:numId w:val="317"/>
        </w:numPr>
        <w:tabs>
          <w:tab w:val="left" w:pos="172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химии разработана с целью оказания методической помощи учителю в создании рабочей программы по учебному предмету.</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2D2510" w:rsidRPr="00B2226F" w:rsidRDefault="002D2510" w:rsidP="002D2510">
      <w:pPr>
        <w:widowControl w:val="0"/>
        <w:numPr>
          <w:ilvl w:val="0"/>
          <w:numId w:val="317"/>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2D2510" w:rsidRPr="00B2226F" w:rsidRDefault="002D2510" w:rsidP="002D2510">
      <w:pPr>
        <w:widowControl w:val="0"/>
        <w:numPr>
          <w:ilvl w:val="0"/>
          <w:numId w:val="317"/>
        </w:numPr>
        <w:tabs>
          <w:tab w:val="left" w:pos="177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химии: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способствует реализации возможностей для саморазвития и формирования культуры личности, её общей и функциональной грамотности;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2D2510" w:rsidRPr="00B2226F" w:rsidRDefault="002D2510" w:rsidP="002D2510">
      <w:pPr>
        <w:widowControl w:val="0"/>
        <w:numPr>
          <w:ilvl w:val="0"/>
          <w:numId w:val="317"/>
        </w:numPr>
        <w:tabs>
          <w:tab w:val="left" w:pos="160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2D2510" w:rsidRPr="00B2226F" w:rsidRDefault="002D2510" w:rsidP="002D2510">
      <w:pPr>
        <w:widowControl w:val="0"/>
        <w:numPr>
          <w:ilvl w:val="0"/>
          <w:numId w:val="317"/>
        </w:numPr>
        <w:tabs>
          <w:tab w:val="left" w:pos="174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2D2510" w:rsidRPr="00B2226F" w:rsidRDefault="002D2510" w:rsidP="002D2510">
      <w:pPr>
        <w:widowControl w:val="0"/>
        <w:numPr>
          <w:ilvl w:val="0"/>
          <w:numId w:val="317"/>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B2226F">
        <w:rPr>
          <w:rFonts w:ascii="Times New Roman" w:eastAsia="Times New Roman" w:hAnsi="Times New Roman" w:cs="Times New Roman"/>
          <w:color w:val="000000"/>
          <w:sz w:val="20"/>
          <w:szCs w:val="20"/>
          <w:lang w:eastAsia="ru-RU" w:bidi="ru-RU"/>
        </w:rPr>
        <w:softHyphen/>
        <w:t>познавательной и учебно-исследовательской деятельности, освоении правил безопасного обращения с веществами в повседневной жизни.</w:t>
      </w:r>
    </w:p>
    <w:p w:rsidR="002D2510" w:rsidRPr="00B2226F" w:rsidRDefault="002D2510" w:rsidP="002D2510">
      <w:pPr>
        <w:widowControl w:val="0"/>
        <w:numPr>
          <w:ilvl w:val="0"/>
          <w:numId w:val="317"/>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химии на уровне основного общего образования важное значение приобрели такие цели, как: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проблем в повседневной жизни и трудовой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2D2510" w:rsidRPr="00B2226F" w:rsidRDefault="002D2510" w:rsidP="002D2510">
      <w:pPr>
        <w:widowControl w:val="0"/>
        <w:numPr>
          <w:ilvl w:val="0"/>
          <w:numId w:val="317"/>
        </w:numPr>
        <w:tabs>
          <w:tab w:val="left" w:pos="174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химии, - 136 часов: в 8 классе - 68 часов (2 часа в неделю), в 9 классе - 68 часов (2 часа в неделю).</w:t>
      </w:r>
    </w:p>
    <w:p w:rsidR="002D2510" w:rsidRPr="00B2226F" w:rsidRDefault="002D2510" w:rsidP="002D2510">
      <w:pPr>
        <w:widowControl w:val="0"/>
        <w:numPr>
          <w:ilvl w:val="0"/>
          <w:numId w:val="316"/>
        </w:numPr>
        <w:tabs>
          <w:tab w:val="left" w:pos="156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318"/>
        </w:numPr>
        <w:tabs>
          <w:tab w:val="left" w:pos="176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Первоначальные химические понятия.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Атомы и молекулы. Химические элементы. Символы химических элементов. Простые и сложные вещества. Атомно-молекулярное учение.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2D2510" w:rsidRPr="00B2226F" w:rsidRDefault="002D2510" w:rsidP="002D2510">
      <w:pPr>
        <w:widowControl w:val="0"/>
        <w:numPr>
          <w:ilvl w:val="0"/>
          <w:numId w:val="318"/>
        </w:numPr>
        <w:tabs>
          <w:tab w:val="left" w:pos="175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Важнейшие представители неорганических веществ.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Молярный объём газов. Расчёты по химическим уравнениям.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2D2510" w:rsidRPr="00B2226F" w:rsidRDefault="002D2510" w:rsidP="002D2510">
      <w:pPr>
        <w:widowControl w:val="0"/>
        <w:tabs>
          <w:tab w:val="left" w:pos="1736"/>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Классификация неорганических соединений. Оксиды. Классификация оксидов:</w:t>
      </w:r>
      <w:r w:rsidRPr="00B2226F">
        <w:rPr>
          <w:rFonts w:ascii="Times New Roman" w:eastAsia="Times New Roman" w:hAnsi="Times New Roman" w:cs="Times New Roman"/>
          <w:color w:val="000000"/>
          <w:sz w:val="20"/>
          <w:szCs w:val="20"/>
          <w:lang w:eastAsia="ru-RU" w:bidi="ru-RU"/>
        </w:rPr>
        <w:tab/>
        <w:t>солеобразующие (основные, кислотные, амфотерные)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несолеобразующие. Номенклатура оксидов. Физические и химические свойства оксидов. Получение оксидов.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Соли. Номенклатура солей.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Физические и химические свойства солей. Получение солей.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Генетическая связь между классами неорганических соединений.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2D2510" w:rsidRPr="00B2226F" w:rsidRDefault="002D2510" w:rsidP="002D2510">
      <w:pPr>
        <w:widowControl w:val="0"/>
        <w:numPr>
          <w:ilvl w:val="0"/>
          <w:numId w:val="318"/>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Периодический закон и Периодическая система химических элементов Д.И. Менделеева. Строение атомов. Химическая связь. Окислительно</w:t>
      </w:r>
      <w:r w:rsidRPr="00B2226F">
        <w:rPr>
          <w:rFonts w:ascii="Times New Roman" w:eastAsia="Times New Roman" w:hAnsi="Times New Roman" w:cs="Times New Roman"/>
          <w:color w:val="000000"/>
          <w:sz w:val="20"/>
          <w:szCs w:val="20"/>
          <w:lang w:eastAsia="ru-RU" w:bidi="ru-RU"/>
        </w:rPr>
        <w:softHyphen/>
        <w:t>восстановительные реакции.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Химическая связь. Ковалентная (полярная и неполярная) связь. Электроотрицательность химических элементов. Ионная связь.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Степень окисления. Окислительно-восстановительные реакции. Процессы окисления и восстановления. Окислители и восстановители.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D2510" w:rsidRPr="00B2226F" w:rsidRDefault="002D2510" w:rsidP="002D2510">
      <w:pPr>
        <w:widowControl w:val="0"/>
        <w:numPr>
          <w:ilvl w:val="0"/>
          <w:numId w:val="318"/>
        </w:numPr>
        <w:tabs>
          <w:tab w:val="left" w:pos="17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Межпредметные связи.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планеты, звёзды, Солнце.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Биология: фотосинтез, дыхание, биосфера.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География: атмосфера, гидросфера, минералы, горные породы, полезные ископаемые, топливо, водные ресурсы.</w:t>
      </w:r>
    </w:p>
    <w:p w:rsidR="002D2510" w:rsidRPr="00B2226F" w:rsidRDefault="002D2510" w:rsidP="002D2510">
      <w:pPr>
        <w:widowControl w:val="0"/>
        <w:numPr>
          <w:ilvl w:val="0"/>
          <w:numId w:val="316"/>
        </w:numPr>
        <w:tabs>
          <w:tab w:val="left" w:pos="155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319"/>
        </w:numPr>
        <w:tabs>
          <w:tab w:val="left" w:pos="176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Вещество и химическая реакция.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Теория электролитической диссоциации. Электролиты и неэлектролиты. Катионы, анионы. Механизм диссоциации веществ с различными видами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химической связи. Степень диссоциации. Сильные и слабые электролиты.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D2510" w:rsidRPr="00B2226F" w:rsidRDefault="002D2510" w:rsidP="002D2510">
      <w:pPr>
        <w:widowControl w:val="0"/>
        <w:numPr>
          <w:ilvl w:val="0"/>
          <w:numId w:val="319"/>
        </w:numPr>
        <w:tabs>
          <w:tab w:val="left" w:pos="17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Неметаллы и их соединения.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Общая характеристика элементов </w:t>
      </w:r>
      <w:r w:rsidRPr="00B2226F">
        <w:rPr>
          <w:rFonts w:ascii="Times New Roman" w:eastAsia="Times New Roman" w:hAnsi="Times New Roman" w:cs="Times New Roman"/>
          <w:color w:val="000000"/>
          <w:sz w:val="20"/>
          <w:szCs w:val="20"/>
          <w:lang w:val="en-US" w:bidi="en-US"/>
        </w:rPr>
        <w:t>VIA</w:t>
      </w:r>
      <w:r w:rsidRPr="00B2226F">
        <w:rPr>
          <w:rFonts w:ascii="Times New Roman" w:eastAsia="Times New Roman" w:hAnsi="Times New Roman" w:cs="Times New Roman"/>
          <w:color w:val="000000"/>
          <w:sz w:val="20"/>
          <w:szCs w:val="20"/>
          <w:lang w:eastAsia="ru-RU" w:bidi="ru-RU"/>
        </w:rPr>
        <w:t>-группы. Особенности строения атомов, характерные степени окисления.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Общая характеристика элементов </w:t>
      </w:r>
      <w:r w:rsidRPr="00B2226F">
        <w:rPr>
          <w:rFonts w:ascii="Times New Roman" w:eastAsia="Times New Roman" w:hAnsi="Times New Roman" w:cs="Times New Roman"/>
          <w:color w:val="000000"/>
          <w:sz w:val="20"/>
          <w:szCs w:val="20"/>
          <w:lang w:val="en-US" w:bidi="en-US"/>
        </w:rPr>
        <w:t>VA</w:t>
      </w:r>
      <w:r w:rsidRPr="00B2226F">
        <w:rPr>
          <w:rFonts w:ascii="Times New Roman" w:eastAsia="Times New Roman" w:hAnsi="Times New Roman" w:cs="Times New Roman"/>
          <w:color w:val="000000"/>
          <w:sz w:val="20"/>
          <w:szCs w:val="20"/>
          <w:lang w:eastAsia="ru-RU" w:bidi="ru-RU"/>
        </w:rPr>
        <w:t>-группы. Особенности строения атомов, характерные степени окисления.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Общая характеристика элементов </w:t>
      </w:r>
      <w:r w:rsidRPr="00B2226F">
        <w:rPr>
          <w:rFonts w:ascii="Times New Roman" w:eastAsia="Times New Roman" w:hAnsi="Times New Roman" w:cs="Times New Roman"/>
          <w:color w:val="000000"/>
          <w:sz w:val="20"/>
          <w:szCs w:val="20"/>
          <w:lang w:val="en-US" w:bidi="en-US"/>
        </w:rPr>
        <w:t>IVA</w:t>
      </w:r>
      <w:r w:rsidRPr="00B2226F">
        <w:rPr>
          <w:rFonts w:ascii="Times New Roman" w:eastAsia="Times New Roman" w:hAnsi="Times New Roman" w:cs="Times New Roman"/>
          <w:color w:val="000000"/>
          <w:sz w:val="20"/>
          <w:szCs w:val="20"/>
          <w:lang w:eastAsia="ru-RU" w:bidi="ru-RU"/>
        </w:rPr>
        <w:t>-группы. Особенности строения атомов, характерные степени окисления.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D2510" w:rsidRPr="00B2226F" w:rsidRDefault="002D2510" w:rsidP="002D2510">
      <w:pPr>
        <w:widowControl w:val="0"/>
        <w:numPr>
          <w:ilvl w:val="0"/>
          <w:numId w:val="319"/>
        </w:numPr>
        <w:tabs>
          <w:tab w:val="left" w:pos="17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Металлы и их соединения.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D2510" w:rsidRPr="00B2226F" w:rsidRDefault="002D2510" w:rsidP="002D2510">
      <w:pPr>
        <w:widowControl w:val="0"/>
        <w:numPr>
          <w:ilvl w:val="0"/>
          <w:numId w:val="319"/>
        </w:numPr>
        <w:tabs>
          <w:tab w:val="left" w:pos="17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Химия и окружающая среда.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Химический эксперимент: изучение образцов материалов (стекло, сплавы металлов, полимерные материалы).</w:t>
      </w:r>
    </w:p>
    <w:p w:rsidR="002D2510" w:rsidRPr="00B2226F" w:rsidRDefault="002D2510" w:rsidP="002D2510">
      <w:pPr>
        <w:widowControl w:val="0"/>
        <w:numPr>
          <w:ilvl w:val="0"/>
          <w:numId w:val="319"/>
        </w:numPr>
        <w:tabs>
          <w:tab w:val="left" w:pos="17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Межпредметные связи.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Биология: фотосинтез, дыхание, биосфера, экосистема, минеральные удобрения, микроэлементы, макроэлементы, питательные вещества.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География: атмосфера, гидросфера, минералы, горные породы, полезные ископаемые, топливо, водные ресурсы.</w:t>
      </w:r>
    </w:p>
    <w:p w:rsidR="002D2510" w:rsidRPr="00B2226F" w:rsidRDefault="002D2510" w:rsidP="002D2510">
      <w:pPr>
        <w:widowControl w:val="0"/>
        <w:numPr>
          <w:ilvl w:val="0"/>
          <w:numId w:val="316"/>
        </w:numPr>
        <w:tabs>
          <w:tab w:val="left" w:pos="152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химии на уровне основного общего образования.</w:t>
      </w:r>
    </w:p>
    <w:p w:rsidR="002D2510" w:rsidRPr="00B2226F" w:rsidRDefault="002D2510" w:rsidP="002D2510">
      <w:pPr>
        <w:widowControl w:val="0"/>
        <w:numPr>
          <w:ilvl w:val="0"/>
          <w:numId w:val="320"/>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2D2510" w:rsidRPr="00B2226F" w:rsidRDefault="002D2510" w:rsidP="002D2510">
      <w:pPr>
        <w:widowControl w:val="0"/>
        <w:numPr>
          <w:ilvl w:val="0"/>
          <w:numId w:val="320"/>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2D2510" w:rsidRPr="00B2226F" w:rsidRDefault="002D2510" w:rsidP="002D2510">
      <w:pPr>
        <w:widowControl w:val="0"/>
        <w:numPr>
          <w:ilvl w:val="0"/>
          <w:numId w:val="320"/>
        </w:numPr>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2D2510" w:rsidRPr="00B2226F" w:rsidRDefault="002D2510" w:rsidP="002D2510">
      <w:pPr>
        <w:widowControl w:val="0"/>
        <w:numPr>
          <w:ilvl w:val="0"/>
          <w:numId w:val="321"/>
        </w:numPr>
        <w:tabs>
          <w:tab w:val="left" w:pos="111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w:t>
      </w:r>
    </w:p>
    <w:p w:rsidR="002D2510" w:rsidRPr="00B2226F" w:rsidRDefault="002D2510" w:rsidP="002D2510">
      <w:pPr>
        <w:widowControl w:val="0"/>
        <w:tabs>
          <w:tab w:val="left" w:pos="8410"/>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rsidRPr="00B2226F">
        <w:rPr>
          <w:rFonts w:ascii="Times New Roman" w:eastAsia="Times New Roman" w:hAnsi="Times New Roman" w:cs="Times New Roman"/>
          <w:color w:val="000000"/>
          <w:sz w:val="20"/>
          <w:szCs w:val="20"/>
          <w:lang w:eastAsia="ru-RU" w:bidi="ru-RU"/>
        </w:rPr>
        <w:tab/>
        <w:t>информацией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 передовых достижениях и открытиях мировой и отечественной химии, заинтересованности в научных знаниях об устройстве мира и общества;</w:t>
      </w:r>
    </w:p>
    <w:p w:rsidR="002D2510" w:rsidRPr="00B2226F" w:rsidRDefault="002D2510" w:rsidP="002D2510">
      <w:pPr>
        <w:widowControl w:val="0"/>
        <w:numPr>
          <w:ilvl w:val="0"/>
          <w:numId w:val="321"/>
        </w:numPr>
        <w:tabs>
          <w:tab w:val="left" w:pos="114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2D2510" w:rsidRPr="00B2226F" w:rsidRDefault="002D2510" w:rsidP="002D2510">
      <w:pPr>
        <w:widowControl w:val="0"/>
        <w:numPr>
          <w:ilvl w:val="0"/>
          <w:numId w:val="321"/>
        </w:numPr>
        <w:tabs>
          <w:tab w:val="left" w:pos="1121"/>
        </w:tabs>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познавательных мотивов, направленных на получение новых знаний по химии, необходимых для объяснения наблюдаемых процессов и явлений;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2D2510" w:rsidRPr="00B2226F" w:rsidRDefault="002D2510" w:rsidP="002D2510">
      <w:pPr>
        <w:widowControl w:val="0"/>
        <w:numPr>
          <w:ilvl w:val="0"/>
          <w:numId w:val="321"/>
        </w:numPr>
        <w:tabs>
          <w:tab w:val="left" w:pos="11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формирования культуры здоровья: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2D2510" w:rsidRPr="00B2226F" w:rsidRDefault="002D2510" w:rsidP="002D2510">
      <w:pPr>
        <w:widowControl w:val="0"/>
        <w:numPr>
          <w:ilvl w:val="0"/>
          <w:numId w:val="321"/>
        </w:numPr>
        <w:tabs>
          <w:tab w:val="left" w:pos="11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2D2510" w:rsidRPr="00B2226F" w:rsidRDefault="002D2510" w:rsidP="002D2510">
      <w:pPr>
        <w:widowControl w:val="0"/>
        <w:numPr>
          <w:ilvl w:val="0"/>
          <w:numId w:val="321"/>
        </w:numPr>
        <w:tabs>
          <w:tab w:val="left" w:pos="11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мышления, умения руководствоваться им в познавательной, коммуникативной и социальной практике.</w:t>
      </w:r>
    </w:p>
    <w:p w:rsidR="002D2510" w:rsidRPr="00B2226F" w:rsidRDefault="002D2510" w:rsidP="002D2510">
      <w:pPr>
        <w:widowControl w:val="0"/>
        <w:numPr>
          <w:ilvl w:val="0"/>
          <w:numId w:val="320"/>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2D2510" w:rsidRPr="00B2226F" w:rsidRDefault="002D2510" w:rsidP="002D2510">
      <w:pPr>
        <w:widowControl w:val="0"/>
        <w:numPr>
          <w:ilvl w:val="0"/>
          <w:numId w:val="322"/>
        </w:numPr>
        <w:tabs>
          <w:tab w:val="left" w:pos="109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логические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2D2510" w:rsidRPr="00B2226F" w:rsidRDefault="002D2510" w:rsidP="002D2510">
      <w:pPr>
        <w:widowControl w:val="0"/>
        <w:tabs>
          <w:tab w:val="left" w:pos="2008"/>
          <w:tab w:val="left" w:pos="4240"/>
          <w:tab w:val="left" w:pos="723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w:t>
      </w:r>
      <w:r w:rsidRPr="00B2226F">
        <w:rPr>
          <w:rFonts w:ascii="Times New Roman" w:eastAsia="Times New Roman" w:hAnsi="Times New Roman" w:cs="Times New Roman"/>
          <w:color w:val="000000"/>
          <w:sz w:val="20"/>
          <w:szCs w:val="20"/>
          <w:lang w:eastAsia="ru-RU" w:bidi="ru-RU"/>
        </w:rPr>
        <w:tab/>
        <w:t>применять в</w:t>
      </w:r>
      <w:r w:rsidRPr="00B2226F">
        <w:rPr>
          <w:rFonts w:ascii="Times New Roman" w:eastAsia="Times New Roman" w:hAnsi="Times New Roman" w:cs="Times New Roman"/>
          <w:color w:val="000000"/>
          <w:sz w:val="20"/>
          <w:szCs w:val="20"/>
          <w:lang w:eastAsia="ru-RU" w:bidi="ru-RU"/>
        </w:rPr>
        <w:tab/>
        <w:t>процессе познания</w:t>
      </w:r>
      <w:r w:rsidRPr="00B2226F">
        <w:rPr>
          <w:rFonts w:ascii="Times New Roman" w:eastAsia="Times New Roman" w:hAnsi="Times New Roman" w:cs="Times New Roman"/>
          <w:color w:val="000000"/>
          <w:sz w:val="20"/>
          <w:szCs w:val="20"/>
          <w:lang w:eastAsia="ru-RU" w:bidi="ru-RU"/>
        </w:rPr>
        <w:tab/>
        <w:t>понятия (предметные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2D2510" w:rsidRPr="00B2226F" w:rsidRDefault="002D2510" w:rsidP="002D2510">
      <w:pPr>
        <w:widowControl w:val="0"/>
        <w:numPr>
          <w:ilvl w:val="0"/>
          <w:numId w:val="322"/>
        </w:numPr>
        <w:tabs>
          <w:tab w:val="left" w:pos="110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исследовательские действия: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2D2510" w:rsidRPr="00B2226F" w:rsidRDefault="002D2510" w:rsidP="002D2510">
      <w:pPr>
        <w:widowControl w:val="0"/>
        <w:numPr>
          <w:ilvl w:val="0"/>
          <w:numId w:val="322"/>
        </w:numPr>
        <w:tabs>
          <w:tab w:val="left" w:pos="110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информацией: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2D2510" w:rsidRPr="00B2226F" w:rsidRDefault="002D2510" w:rsidP="002D2510">
      <w:pPr>
        <w:widowControl w:val="0"/>
        <w:numPr>
          <w:ilvl w:val="0"/>
          <w:numId w:val="320"/>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универсальные коммуникативные действия: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2D2510" w:rsidRPr="00B2226F" w:rsidRDefault="002D2510" w:rsidP="002D2510">
      <w:pPr>
        <w:widowControl w:val="0"/>
        <w:numPr>
          <w:ilvl w:val="0"/>
          <w:numId w:val="320"/>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универсальные регулятивные действия: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использовать и анализировать контексты, предлагаемые в условии заданий.</w:t>
      </w:r>
    </w:p>
    <w:p w:rsidR="002D2510" w:rsidRPr="00B2226F" w:rsidRDefault="002D2510" w:rsidP="002D2510">
      <w:pPr>
        <w:widowControl w:val="0"/>
        <w:numPr>
          <w:ilvl w:val="0"/>
          <w:numId w:val="320"/>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химии на уровне основного общего образования.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2D2510" w:rsidRPr="00B2226F" w:rsidRDefault="002D2510" w:rsidP="002D2510">
      <w:pPr>
        <w:widowControl w:val="0"/>
        <w:spacing w:after="1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ситуациях.</w:t>
      </w:r>
    </w:p>
    <w:p w:rsidR="002D2510" w:rsidRPr="00B2226F" w:rsidRDefault="002D2510" w:rsidP="002D2510">
      <w:pPr>
        <w:widowControl w:val="0"/>
        <w:numPr>
          <w:ilvl w:val="0"/>
          <w:numId w:val="323"/>
        </w:numPr>
        <w:tabs>
          <w:tab w:val="left" w:pos="194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8 классе у обучающегося буду сформированы следующие предметные результаты по химии: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иллюстрировать взаимосвязь основных химических понятий и применять эти понятия при описании веществ и их превращений;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химическую символику для составления формул веществ и уравнений химических реакций;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A</w:t>
      </w:r>
      <w:r w:rsidRPr="00B2226F">
        <w:rPr>
          <w:rFonts w:ascii="Times New Roman" w:eastAsia="Times New Roman" w:hAnsi="Times New Roman" w:cs="Times New Roman"/>
          <w:color w:val="000000"/>
          <w:sz w:val="20"/>
          <w:szCs w:val="20"/>
          <w:lang w:eastAsia="ru-RU" w:bidi="ru-RU"/>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2D2510" w:rsidRPr="00B2226F" w:rsidRDefault="002D2510" w:rsidP="002D2510">
      <w:pPr>
        <w:widowControl w:val="0"/>
        <w:tabs>
          <w:tab w:val="left" w:pos="3270"/>
          <w:tab w:val="left" w:pos="6682"/>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w:t>
      </w:r>
      <w:r w:rsidRPr="00B2226F">
        <w:rPr>
          <w:rFonts w:ascii="Times New Roman" w:eastAsia="Times New Roman" w:hAnsi="Times New Roman" w:cs="Times New Roman"/>
          <w:color w:val="000000"/>
          <w:sz w:val="20"/>
          <w:szCs w:val="20"/>
          <w:lang w:eastAsia="ru-RU" w:bidi="ru-RU"/>
        </w:rPr>
        <w:tab/>
        <w:t>химические элементы,</w:t>
      </w:r>
      <w:r w:rsidRPr="00B2226F">
        <w:rPr>
          <w:rFonts w:ascii="Times New Roman" w:eastAsia="Times New Roman" w:hAnsi="Times New Roman" w:cs="Times New Roman"/>
          <w:color w:val="000000"/>
          <w:sz w:val="20"/>
          <w:szCs w:val="20"/>
          <w:lang w:eastAsia="ru-RU" w:bidi="ru-RU"/>
        </w:rPr>
        <w:tab/>
        <w:t>неорганические вещества,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химические реакции (по числу и составу участвующих в реакции веществ, по тепловому эффекту);</w:t>
      </w:r>
    </w:p>
    <w:p w:rsidR="002D2510" w:rsidRPr="00B2226F" w:rsidRDefault="002D2510" w:rsidP="002D2510">
      <w:pPr>
        <w:widowControl w:val="0"/>
        <w:tabs>
          <w:tab w:val="left" w:pos="3270"/>
          <w:tab w:val="left" w:pos="4915"/>
          <w:tab w:val="left" w:pos="6682"/>
          <w:tab w:val="left" w:pos="8818"/>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(описывать) общие химические свойства веществ различных классов, подтверждая</w:t>
      </w:r>
      <w:r w:rsidRPr="00B2226F">
        <w:rPr>
          <w:rFonts w:ascii="Times New Roman" w:eastAsia="Times New Roman" w:hAnsi="Times New Roman" w:cs="Times New Roman"/>
          <w:color w:val="000000"/>
          <w:sz w:val="20"/>
          <w:szCs w:val="20"/>
          <w:lang w:eastAsia="ru-RU" w:bidi="ru-RU"/>
        </w:rPr>
        <w:tab/>
        <w:t>описание</w:t>
      </w:r>
      <w:r w:rsidRPr="00B2226F">
        <w:rPr>
          <w:rFonts w:ascii="Times New Roman" w:eastAsia="Times New Roman" w:hAnsi="Times New Roman" w:cs="Times New Roman"/>
          <w:color w:val="000000"/>
          <w:sz w:val="20"/>
          <w:szCs w:val="20"/>
          <w:lang w:eastAsia="ru-RU" w:bidi="ru-RU"/>
        </w:rPr>
        <w:tab/>
        <w:t>примерами</w:t>
      </w:r>
      <w:r w:rsidRPr="00B2226F">
        <w:rPr>
          <w:rFonts w:ascii="Times New Roman" w:eastAsia="Times New Roman" w:hAnsi="Times New Roman" w:cs="Times New Roman"/>
          <w:color w:val="000000"/>
          <w:sz w:val="20"/>
          <w:szCs w:val="20"/>
          <w:lang w:eastAsia="ru-RU" w:bidi="ru-RU"/>
        </w:rPr>
        <w:tab/>
        <w:t>молекулярных</w:t>
      </w:r>
      <w:r w:rsidRPr="00B2226F">
        <w:rPr>
          <w:rFonts w:ascii="Times New Roman" w:eastAsia="Times New Roman" w:hAnsi="Times New Roman" w:cs="Times New Roman"/>
          <w:color w:val="000000"/>
          <w:sz w:val="20"/>
          <w:szCs w:val="20"/>
          <w:lang w:eastAsia="ru-RU" w:bidi="ru-RU"/>
        </w:rPr>
        <w:tab/>
        <w:t>уравнений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соответствующих химических реакций;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2D2510" w:rsidRPr="00B2226F" w:rsidRDefault="002D2510" w:rsidP="002D2510">
      <w:pPr>
        <w:widowControl w:val="0"/>
        <w:numPr>
          <w:ilvl w:val="0"/>
          <w:numId w:val="323"/>
        </w:numPr>
        <w:tabs>
          <w:tab w:val="left" w:pos="194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9 классе у обучающегося буду сформированы следующие предметные результаты по химии: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иллюстрировать взаимосвязь основных химических понятий и применять эти понятия при описании веществ и их превращений;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химическую символику для составления формул веществ и уравнений химических реакций;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A</w:t>
      </w:r>
      <w:r w:rsidRPr="00B2226F">
        <w:rPr>
          <w:rFonts w:ascii="Times New Roman" w:eastAsia="Times New Roman" w:hAnsi="Times New Roman" w:cs="Times New Roman"/>
          <w:color w:val="000000"/>
          <w:sz w:val="20"/>
          <w:szCs w:val="20"/>
          <w:lang w:eastAsia="ru-RU" w:bidi="ru-RU"/>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сущность окислительно-восстановительных реакций посредством составления электронного баланса этих реакций;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свойства веществ в зависимости от их строения, возможности протекания химических превращений в различных условиях;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156. Федеральная рабочая программа по учебному предмету «Химия» (углубленный уровень).</w:t>
      </w:r>
    </w:p>
    <w:p w:rsidR="002D2510" w:rsidRPr="00B2226F" w:rsidRDefault="002D2510" w:rsidP="002D2510">
      <w:pPr>
        <w:widowControl w:val="0"/>
        <w:numPr>
          <w:ilvl w:val="0"/>
          <w:numId w:val="324"/>
        </w:numPr>
        <w:tabs>
          <w:tab w:val="left" w:pos="152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2D2510" w:rsidRPr="00B2226F" w:rsidRDefault="002D2510" w:rsidP="002D2510">
      <w:pPr>
        <w:widowControl w:val="0"/>
        <w:numPr>
          <w:ilvl w:val="0"/>
          <w:numId w:val="324"/>
        </w:numPr>
        <w:tabs>
          <w:tab w:val="left" w:pos="156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325"/>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2D2510" w:rsidRPr="00B2226F" w:rsidRDefault="002D2510" w:rsidP="002D2510">
      <w:pPr>
        <w:widowControl w:val="0"/>
        <w:numPr>
          <w:ilvl w:val="0"/>
          <w:numId w:val="325"/>
        </w:numPr>
        <w:tabs>
          <w:tab w:val="left" w:pos="172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химии разработана с целью оказания методической помощи учителю в создании рабочей программы по учебному предмету.</w:t>
      </w:r>
    </w:p>
    <w:p w:rsidR="002D2510" w:rsidRPr="00B2226F" w:rsidRDefault="002D2510" w:rsidP="002D2510">
      <w:pPr>
        <w:widowControl w:val="0"/>
        <w:tabs>
          <w:tab w:val="left" w:pos="4440"/>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w:t>
      </w:r>
      <w:r w:rsidRPr="00B2226F">
        <w:rPr>
          <w:rFonts w:ascii="Times New Roman" w:eastAsia="Times New Roman" w:hAnsi="Times New Roman" w:cs="Times New Roman"/>
          <w:color w:val="000000"/>
          <w:sz w:val="20"/>
          <w:szCs w:val="20"/>
          <w:lang w:eastAsia="ru-RU" w:bidi="ru-RU"/>
        </w:rPr>
        <w:tab/>
        <w:t>и предметным результатам обучения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в формировании основных видов учебно-познавательной деятельности обучающегося по освоению учебного содержания.</w:t>
      </w:r>
    </w:p>
    <w:p w:rsidR="002D2510" w:rsidRPr="00B2226F" w:rsidRDefault="002D2510" w:rsidP="002D2510">
      <w:pPr>
        <w:widowControl w:val="0"/>
        <w:numPr>
          <w:ilvl w:val="0"/>
          <w:numId w:val="325"/>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2D2510" w:rsidRPr="00B2226F" w:rsidRDefault="002D2510" w:rsidP="002D2510">
      <w:pPr>
        <w:widowControl w:val="0"/>
        <w:numPr>
          <w:ilvl w:val="0"/>
          <w:numId w:val="325"/>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2D2510" w:rsidRPr="00B2226F" w:rsidRDefault="002D2510" w:rsidP="002D2510">
      <w:pPr>
        <w:widowControl w:val="0"/>
        <w:numPr>
          <w:ilvl w:val="0"/>
          <w:numId w:val="325"/>
        </w:numPr>
        <w:tabs>
          <w:tab w:val="left" w:pos="177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химии: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2D2510" w:rsidRPr="00B2226F" w:rsidRDefault="002D2510" w:rsidP="002D2510">
      <w:pPr>
        <w:widowControl w:val="0"/>
        <w:numPr>
          <w:ilvl w:val="0"/>
          <w:numId w:val="325"/>
        </w:numPr>
        <w:tabs>
          <w:tab w:val="left" w:pos="174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2D2510" w:rsidRPr="00B2226F" w:rsidRDefault="002D2510" w:rsidP="002D2510">
      <w:pPr>
        <w:widowControl w:val="0"/>
        <w:numPr>
          <w:ilvl w:val="0"/>
          <w:numId w:val="325"/>
        </w:numPr>
        <w:tabs>
          <w:tab w:val="left" w:pos="175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2D2510" w:rsidRPr="00B2226F" w:rsidRDefault="002D2510" w:rsidP="002D2510">
      <w:pPr>
        <w:widowControl w:val="0"/>
        <w:numPr>
          <w:ilvl w:val="0"/>
          <w:numId w:val="325"/>
        </w:numPr>
        <w:tabs>
          <w:tab w:val="left" w:pos="175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атомно-молекулярной теории как основы всего естествознания;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Периодического закона Д.И. Менделеева как основного закона химии;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учения о строении атома и химической связи;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представлений об электролитической диссоциации веществ в растворах;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 химической кинетике и термодинамике.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2D2510" w:rsidRPr="00B2226F" w:rsidRDefault="002D2510" w:rsidP="002D2510">
      <w:pPr>
        <w:widowControl w:val="0"/>
        <w:numPr>
          <w:ilvl w:val="0"/>
          <w:numId w:val="325"/>
        </w:numPr>
        <w:tabs>
          <w:tab w:val="left" w:pos="180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2D2510" w:rsidRPr="00B2226F" w:rsidRDefault="002D2510" w:rsidP="002D2510">
      <w:pPr>
        <w:widowControl w:val="0"/>
        <w:numPr>
          <w:ilvl w:val="0"/>
          <w:numId w:val="325"/>
        </w:numPr>
        <w:tabs>
          <w:tab w:val="left" w:pos="188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2D2510" w:rsidRPr="00B2226F" w:rsidRDefault="002D2510" w:rsidP="002D2510">
      <w:pPr>
        <w:widowControl w:val="0"/>
        <w:numPr>
          <w:ilvl w:val="0"/>
          <w:numId w:val="325"/>
        </w:numPr>
        <w:tabs>
          <w:tab w:val="left" w:pos="187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2D2510" w:rsidRPr="00B2226F" w:rsidRDefault="002D2510" w:rsidP="002D2510">
      <w:pPr>
        <w:widowControl w:val="0"/>
        <w:numPr>
          <w:ilvl w:val="0"/>
          <w:numId w:val="325"/>
        </w:numPr>
        <w:tabs>
          <w:tab w:val="left" w:pos="187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2D2510" w:rsidRPr="00B2226F" w:rsidRDefault="002D2510" w:rsidP="002D2510">
      <w:pPr>
        <w:widowControl w:val="0"/>
        <w:numPr>
          <w:ilvl w:val="0"/>
          <w:numId w:val="325"/>
        </w:numPr>
        <w:tabs>
          <w:tab w:val="left" w:pos="19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Образовательные функции химии, изучаемой на углубленном</w:t>
      </w:r>
    </w:p>
    <w:p w:rsidR="002D2510" w:rsidRPr="00B2226F" w:rsidRDefault="002D2510" w:rsidP="002D2510">
      <w:pPr>
        <w:widowControl w:val="0"/>
        <w:tabs>
          <w:tab w:val="left" w:pos="925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w:t>
      </w:r>
      <w:r w:rsidRPr="00B2226F">
        <w:rPr>
          <w:rFonts w:ascii="Times New Roman" w:eastAsia="Times New Roman" w:hAnsi="Times New Roman" w:cs="Times New Roman"/>
          <w:color w:val="000000"/>
          <w:sz w:val="20"/>
          <w:szCs w:val="20"/>
          <w:lang w:eastAsia="ru-RU" w:bidi="ru-RU"/>
        </w:rPr>
        <w:tab/>
        <w:t>умений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способов деятельности и их применении в учебно-познавательной и учебно</w:t>
      </w:r>
      <w:r w:rsidRPr="00B2226F">
        <w:rPr>
          <w:rFonts w:ascii="Times New Roman" w:eastAsia="Times New Roman" w:hAnsi="Times New Roman" w:cs="Times New Roman"/>
          <w:color w:val="000000"/>
          <w:sz w:val="20"/>
          <w:szCs w:val="20"/>
          <w:lang w:eastAsia="ru-RU" w:bidi="ru-RU"/>
        </w:rPr>
        <w:softHyphen/>
        <w:t>исследовательской деятельности, освоении правил безопасного обращения с веществами в повседневной жизни.</w:t>
      </w:r>
    </w:p>
    <w:p w:rsidR="002D2510" w:rsidRPr="00B2226F" w:rsidRDefault="002D2510" w:rsidP="002D2510">
      <w:pPr>
        <w:widowControl w:val="0"/>
        <w:numPr>
          <w:ilvl w:val="0"/>
          <w:numId w:val="325"/>
        </w:numPr>
        <w:tabs>
          <w:tab w:val="left" w:pos="187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Цели изучения химии отражают направленность обучения на развитие и саморазвитие личности, формирование её интеллекта и общей культуры.</w:t>
      </w:r>
    </w:p>
    <w:p w:rsidR="002D2510" w:rsidRPr="00B2226F" w:rsidRDefault="002D2510" w:rsidP="002D2510">
      <w:pPr>
        <w:widowControl w:val="0"/>
        <w:numPr>
          <w:ilvl w:val="0"/>
          <w:numId w:val="325"/>
        </w:numPr>
        <w:tabs>
          <w:tab w:val="left" w:pos="193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химии направлено на достижение следующих целей: формирование интеллектуально развитой личности, готовой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самообразованию, сотрудничеству, самостоятельному принятию решений, способной адаптироваться к быстро меняющимся условиям жизни;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обучающимися опыта самопознания, ключевых навыков (ключевых компетенций), необходимых для различных видов деятельности.</w:t>
      </w:r>
    </w:p>
    <w:p w:rsidR="002D2510" w:rsidRPr="00B2226F" w:rsidRDefault="002D2510" w:rsidP="002D2510">
      <w:pPr>
        <w:widowControl w:val="0"/>
        <w:numPr>
          <w:ilvl w:val="0"/>
          <w:numId w:val="325"/>
        </w:numPr>
        <w:tabs>
          <w:tab w:val="left" w:pos="187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2D2510" w:rsidRPr="00B2226F" w:rsidRDefault="002D2510" w:rsidP="002D2510">
      <w:pPr>
        <w:widowControl w:val="0"/>
        <w:numPr>
          <w:ilvl w:val="0"/>
          <w:numId w:val="324"/>
        </w:numPr>
        <w:tabs>
          <w:tab w:val="left" w:pos="154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326"/>
        </w:numPr>
        <w:tabs>
          <w:tab w:val="left" w:pos="175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Первоначальные химические понятия.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химии. Источники химической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w:t>
      </w:r>
    </w:p>
    <w:p w:rsidR="002D2510" w:rsidRPr="00B2226F" w:rsidRDefault="002D2510" w:rsidP="002D2510">
      <w:pPr>
        <w:widowControl w:val="0"/>
        <w:spacing w:after="6"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элементов.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2D2510" w:rsidRPr="00B2226F" w:rsidRDefault="002D2510" w:rsidP="002D2510">
      <w:pPr>
        <w:widowControl w:val="0"/>
        <w:numPr>
          <w:ilvl w:val="0"/>
          <w:numId w:val="326"/>
        </w:numPr>
        <w:tabs>
          <w:tab w:val="left" w:pos="175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Важнейшие представители неорганических веществ.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2D2510" w:rsidRPr="00B2226F" w:rsidRDefault="002D2510" w:rsidP="002D2510">
      <w:pPr>
        <w:widowControl w:val="0"/>
        <w:tabs>
          <w:tab w:val="left" w:pos="1762"/>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Классификация неорганических соединений. Оксиды. Классификация оксидов:</w:t>
      </w:r>
      <w:r w:rsidRPr="00B2226F">
        <w:rPr>
          <w:rFonts w:ascii="Times New Roman" w:eastAsia="Times New Roman" w:hAnsi="Times New Roman" w:cs="Times New Roman"/>
          <w:color w:val="000000"/>
          <w:sz w:val="20"/>
          <w:szCs w:val="20"/>
          <w:lang w:eastAsia="ru-RU" w:bidi="ru-RU"/>
        </w:rPr>
        <w:tab/>
        <w:t>солеобразующие (основные, кислотные, амфотерные)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с образцами оксидов и описание их свойств;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получение, собирание, распознавание и изучение свойств водорода (горение);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взаимодействие водорода с оксидом меди (И);</w:t>
      </w:r>
    </w:p>
    <w:p w:rsidR="002D2510" w:rsidRPr="00B2226F" w:rsidRDefault="002D2510" w:rsidP="002D2510">
      <w:pPr>
        <w:widowControl w:val="0"/>
        <w:tabs>
          <w:tab w:val="left" w:pos="2795"/>
          <w:tab w:val="left" w:pos="4797"/>
          <w:tab w:val="left" w:pos="6803"/>
          <w:tab w:val="left" w:pos="8253"/>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w:t>
      </w:r>
      <w:r w:rsidRPr="00B2226F">
        <w:rPr>
          <w:rFonts w:ascii="Times New Roman" w:eastAsia="Times New Roman" w:hAnsi="Times New Roman" w:cs="Times New Roman"/>
          <w:color w:val="000000"/>
          <w:sz w:val="20"/>
          <w:szCs w:val="20"/>
          <w:lang w:eastAsia="ru-RU" w:bidi="ru-RU"/>
        </w:rPr>
        <w:tab/>
        <w:t>особенностей</w:t>
      </w:r>
      <w:r w:rsidRPr="00B2226F">
        <w:rPr>
          <w:rFonts w:ascii="Times New Roman" w:eastAsia="Times New Roman" w:hAnsi="Times New Roman" w:cs="Times New Roman"/>
          <w:color w:val="000000"/>
          <w:sz w:val="20"/>
          <w:szCs w:val="20"/>
          <w:lang w:eastAsia="ru-RU" w:bidi="ru-RU"/>
        </w:rPr>
        <w:tab/>
        <w:t>растворения</w:t>
      </w:r>
      <w:r w:rsidRPr="00B2226F">
        <w:rPr>
          <w:rFonts w:ascii="Times New Roman" w:eastAsia="Times New Roman" w:hAnsi="Times New Roman" w:cs="Times New Roman"/>
          <w:color w:val="000000"/>
          <w:sz w:val="20"/>
          <w:szCs w:val="20"/>
          <w:lang w:eastAsia="ru-RU" w:bidi="ru-RU"/>
        </w:rPr>
        <w:tab/>
        <w:t>веществ</w:t>
      </w:r>
      <w:r w:rsidRPr="00B2226F">
        <w:rPr>
          <w:rFonts w:ascii="Times New Roman" w:eastAsia="Times New Roman" w:hAnsi="Times New Roman" w:cs="Times New Roman"/>
          <w:color w:val="000000"/>
          <w:sz w:val="20"/>
          <w:szCs w:val="20"/>
          <w:lang w:eastAsia="ru-RU" w:bidi="ru-RU"/>
        </w:rPr>
        <w:tab/>
        <w:t>с различной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растворимостью;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приготовление растворов с определенной массовой долей растворенного вещества;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приготовление растворов с определенной молярной концентрацией растворенного вещества;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получение нерастворимых оснований, вытеснение одного металла другим из раствора соли;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2D2510" w:rsidRPr="00B2226F" w:rsidRDefault="002D2510" w:rsidP="002D2510">
      <w:pPr>
        <w:widowControl w:val="0"/>
        <w:numPr>
          <w:ilvl w:val="0"/>
          <w:numId w:val="327"/>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Периодический закон и Периодическая система химических элементов Д.И. Менделеева. Строение атомов. Химическая связь. Окислительно</w:t>
      </w:r>
      <w:r w:rsidRPr="00B2226F">
        <w:rPr>
          <w:rFonts w:ascii="Times New Roman" w:eastAsia="Times New Roman" w:hAnsi="Times New Roman" w:cs="Times New Roman"/>
          <w:color w:val="000000"/>
          <w:sz w:val="20"/>
          <w:szCs w:val="20"/>
          <w:lang w:eastAsia="ru-RU" w:bidi="ru-RU"/>
        </w:rPr>
        <w:softHyphen/>
        <w:t>восстановительные реакции.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2D2510" w:rsidRPr="00B2226F" w:rsidRDefault="002D2510" w:rsidP="002D2510">
      <w:pPr>
        <w:widowControl w:val="0"/>
        <w:tabs>
          <w:tab w:val="left" w:pos="6542"/>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B2226F">
        <w:rPr>
          <w:rFonts w:ascii="Times New Roman" w:eastAsia="Times New Roman" w:hAnsi="Times New Roman" w:cs="Times New Roman"/>
          <w:b/>
          <w:bCs/>
          <w:color w:val="000000"/>
          <w:sz w:val="20"/>
          <w:szCs w:val="20"/>
          <w:lang w:val="en-US" w:bidi="en-US"/>
        </w:rPr>
        <w:t>S</w:t>
      </w:r>
      <w:r w:rsidRPr="00B2226F">
        <w:rPr>
          <w:rFonts w:ascii="Times New Roman" w:eastAsia="Times New Roman" w:hAnsi="Times New Roman" w:cs="Times New Roman"/>
          <w:b/>
          <w:bCs/>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р-, </w:t>
      </w:r>
      <w:r w:rsidRPr="00B2226F">
        <w:rPr>
          <w:rFonts w:ascii="Times New Roman" w:eastAsia="Times New Roman" w:hAnsi="Times New Roman" w:cs="Times New Roman"/>
          <w:color w:val="000000"/>
          <w:sz w:val="20"/>
          <w:szCs w:val="20"/>
          <w:lang w:val="en-US" w:bidi="en-US"/>
        </w:rPr>
        <w:t>d</w:t>
      </w:r>
      <w:r w:rsidRPr="00B2226F">
        <w:rPr>
          <w:rFonts w:ascii="Times New Roman" w:eastAsia="Times New Roman" w:hAnsi="Times New Roman" w:cs="Times New Roman"/>
          <w:color w:val="000000"/>
          <w:sz w:val="20"/>
          <w:szCs w:val="20"/>
          <w:lang w:eastAsia="ru-RU" w:bidi="ru-RU"/>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w:t>
      </w:r>
      <w:r w:rsidRPr="00B2226F">
        <w:rPr>
          <w:rFonts w:ascii="Times New Roman" w:eastAsia="Times New Roman" w:hAnsi="Times New Roman" w:cs="Times New Roman"/>
          <w:color w:val="000000"/>
          <w:sz w:val="20"/>
          <w:szCs w:val="20"/>
          <w:lang w:eastAsia="ru-RU" w:bidi="ru-RU"/>
        </w:rPr>
        <w:tab/>
        <w:t>распределение электронов</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 энергетическим уровням, подуровням и орбиталям. Физический смысл Периодического закона.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Кристаллические и аморфные вещества. Типы кристаллических решеток:</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ионная, атомная, молекулярная и их характеристики.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Экспериментальное изучение веществ и явлений: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с образцами металлов и неметаллов;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моделирование строения молекул при помощи рисунков, моделей, электронных и структурных формул;</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опытов, иллюстрирующих примеры окислительно</w:t>
      </w:r>
      <w:r w:rsidRPr="00B2226F">
        <w:rPr>
          <w:rFonts w:ascii="Times New Roman" w:eastAsia="Times New Roman" w:hAnsi="Times New Roman" w:cs="Times New Roman"/>
          <w:color w:val="000000"/>
          <w:sz w:val="20"/>
          <w:szCs w:val="20"/>
          <w:lang w:eastAsia="ru-RU" w:bidi="ru-RU"/>
        </w:rPr>
        <w:softHyphen/>
        <w:t>восстановительных реакций (горение, реакции разложения, соединения).</w:t>
      </w:r>
    </w:p>
    <w:p w:rsidR="002D2510" w:rsidRPr="00B2226F" w:rsidRDefault="002D2510" w:rsidP="002D2510">
      <w:pPr>
        <w:widowControl w:val="0"/>
        <w:numPr>
          <w:ilvl w:val="0"/>
          <w:numId w:val="327"/>
        </w:numPr>
        <w:tabs>
          <w:tab w:val="left" w:pos="180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Межпредметные связи.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Биология: биосфера, фотосинтез, процессы обмена веществ.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География: атмосфера, гидросфера, минералы, горные породы, полезные ископаемые, топливо, водные ресурсы.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Технология: техносфера, производство, химические технологии, сырье, конструкционные материалы.</w:t>
      </w:r>
    </w:p>
    <w:p w:rsidR="002D2510" w:rsidRPr="00B2226F" w:rsidRDefault="002D2510" w:rsidP="002D2510">
      <w:pPr>
        <w:widowControl w:val="0"/>
        <w:numPr>
          <w:ilvl w:val="0"/>
          <w:numId w:val="328"/>
        </w:numPr>
        <w:tabs>
          <w:tab w:val="left" w:pos="180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329"/>
        </w:numPr>
        <w:tabs>
          <w:tab w:val="left" w:pos="181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Вещество и химическая реакция.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Гидролиз солей. Ионные уравнения гидролиза солей. Характер среды в водных растворах солей.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зависимости скорости химической реакции от воздействия различных факторов;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опыты, иллюстрирующие обратимость химических реакций;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электропроводности растворов, процесса диссоциации кислот, щелочей и солей;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опытов, иллюстрирующих признаки протекания реакций ионного обмена (образование осадка, выделение газа, образование воды);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индикаторов (лакмуса, метилоранжа и фенолфталеина) для определения характера среды в растворах кислот, оснований и солей;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опытов, иллюстрирующих примеры окислительно</w:t>
      </w:r>
      <w:r w:rsidRPr="00B2226F">
        <w:rPr>
          <w:rFonts w:ascii="Times New Roman" w:eastAsia="Times New Roman" w:hAnsi="Times New Roman" w:cs="Times New Roman"/>
          <w:color w:val="000000"/>
          <w:sz w:val="20"/>
          <w:szCs w:val="20"/>
          <w:lang w:eastAsia="ru-RU" w:bidi="ru-RU"/>
        </w:rPr>
        <w:softHyphen/>
        <w:t>восстановительных реакций (горение, реакции разложения, соединения);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распознавание неорганических веществ с помощью качественных реакций на ионы;</w:t>
      </w:r>
    </w:p>
    <w:p w:rsidR="002D2510" w:rsidRPr="00B2226F" w:rsidRDefault="002D2510" w:rsidP="002D2510">
      <w:pPr>
        <w:widowControl w:val="0"/>
        <w:spacing w:after="0" w:line="240" w:lineRule="auto"/>
        <w:rPr>
          <w:rFonts w:ascii="Arial Unicode MS" w:eastAsia="Arial Unicode MS" w:hAnsi="Arial Unicode MS" w:cs="Arial Unicode MS"/>
          <w:color w:val="000000"/>
          <w:sz w:val="20"/>
          <w:szCs w:val="20"/>
          <w:lang w:eastAsia="ru-RU" w:bidi="ru-RU"/>
        </w:rPr>
      </w:pPr>
      <w:r w:rsidRPr="00B2226F">
        <w:rPr>
          <w:rFonts w:ascii="Arial Unicode MS" w:eastAsia="Arial Unicode MS" w:hAnsi="Arial Unicode MS" w:cs="Arial Unicode MS"/>
          <w:color w:val="000000"/>
          <w:sz w:val="20"/>
          <w:szCs w:val="20"/>
          <w:lang w:eastAsia="ru-RU" w:bidi="ru-RU"/>
        </w:rPr>
        <w:t>решение экспериментальных задач по темам:</w:t>
      </w:r>
      <w:r w:rsidRPr="00B2226F">
        <w:rPr>
          <w:rFonts w:ascii="Arial Unicode MS" w:eastAsia="Arial Unicode MS" w:hAnsi="Arial Unicode MS" w:cs="Arial Unicode MS"/>
          <w:color w:val="000000"/>
          <w:sz w:val="20"/>
          <w:szCs w:val="20"/>
          <w:lang w:eastAsia="ru-RU" w:bidi="ru-RU"/>
        </w:rPr>
        <w:tab/>
        <w:t>«Окислительно</w:t>
      </w:r>
      <w:r w:rsidRPr="00B2226F">
        <w:rPr>
          <w:rFonts w:ascii="Arial Unicode MS" w:eastAsia="Arial Unicode MS" w:hAnsi="Arial Unicode MS" w:cs="Arial Unicode MS"/>
          <w:color w:val="000000"/>
          <w:sz w:val="20"/>
          <w:szCs w:val="20"/>
          <w:lang w:eastAsia="ru-RU" w:bidi="ru-RU"/>
        </w:rPr>
        <w:softHyphen/>
        <w:t>восстановительные реакции»,</w:t>
      </w:r>
      <w:r w:rsidRPr="00B2226F">
        <w:rPr>
          <w:rFonts w:ascii="Arial Unicode MS" w:eastAsia="Arial Unicode MS" w:hAnsi="Arial Unicode MS" w:cs="Arial Unicode MS"/>
          <w:color w:val="000000"/>
          <w:sz w:val="20"/>
          <w:szCs w:val="20"/>
          <w:lang w:eastAsia="ru-RU" w:bidi="ru-RU"/>
        </w:rPr>
        <w:tab/>
        <w:t>«Г идролиз</w:t>
      </w:r>
      <w:r w:rsidRPr="00B2226F">
        <w:rPr>
          <w:rFonts w:ascii="Arial Unicode MS" w:eastAsia="Arial Unicode MS" w:hAnsi="Arial Unicode MS" w:cs="Arial Unicode MS"/>
          <w:color w:val="000000"/>
          <w:sz w:val="20"/>
          <w:szCs w:val="20"/>
          <w:lang w:eastAsia="ru-RU" w:bidi="ru-RU"/>
        </w:rPr>
        <w:tab/>
        <w:t>солей», «Электролитическая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диссоциация».</w:t>
      </w:r>
    </w:p>
    <w:p w:rsidR="002D2510" w:rsidRPr="00B2226F" w:rsidRDefault="002D2510" w:rsidP="002D2510">
      <w:pPr>
        <w:widowControl w:val="0"/>
        <w:numPr>
          <w:ilvl w:val="0"/>
          <w:numId w:val="329"/>
        </w:numPr>
        <w:tabs>
          <w:tab w:val="left" w:pos="175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Неметаллы и их соединения.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val="en-US" w:bidi="en-US"/>
        </w:rPr>
        <w:t>WIA</w:t>
      </w:r>
      <w:r w:rsidRPr="00B2226F">
        <w:rPr>
          <w:rFonts w:ascii="Times New Roman" w:eastAsia="Times New Roman" w:hAnsi="Times New Roman" w:cs="Times New Roman"/>
          <w:color w:val="000000"/>
          <w:sz w:val="20"/>
          <w:szCs w:val="20"/>
          <w:lang w:eastAsia="ru-RU" w:bidi="ru-RU"/>
        </w:rPr>
        <w:t>-группы.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Общая характеристика элементов </w:t>
      </w:r>
      <w:r w:rsidRPr="00B2226F">
        <w:rPr>
          <w:rFonts w:ascii="Times New Roman" w:eastAsia="Times New Roman" w:hAnsi="Times New Roman" w:cs="Times New Roman"/>
          <w:color w:val="000000"/>
          <w:sz w:val="20"/>
          <w:szCs w:val="20"/>
          <w:lang w:val="en-US" w:bidi="en-US"/>
        </w:rPr>
        <w:t>VA</w:t>
      </w:r>
      <w:r w:rsidRPr="00B2226F">
        <w:rPr>
          <w:rFonts w:ascii="Times New Roman" w:eastAsia="Times New Roman" w:hAnsi="Times New Roman" w:cs="Times New Roman"/>
          <w:color w:val="000000"/>
          <w:sz w:val="20"/>
          <w:szCs w:val="20"/>
          <w:lang w:eastAsia="ru-RU" w:bidi="ru-RU"/>
        </w:rPr>
        <w:t>-группы. Особенности строения атомов, характерные степени окисления.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II, </w:t>
      </w:r>
      <w:r w:rsidRPr="00B2226F">
        <w:rPr>
          <w:rFonts w:ascii="Times New Roman" w:eastAsia="Times New Roman" w:hAnsi="Times New Roman" w:cs="Times New Roman"/>
          <w:color w:val="000000"/>
          <w:sz w:val="20"/>
          <w:szCs w:val="20"/>
          <w:lang w:val="en-US" w:bidi="en-US"/>
        </w:rPr>
        <w:t>III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V), фосфорная кислота, физические и химические свойства, получение. Качественная реакция на фосфат-ионы. Представления о галогенидах фосфора (III, V).</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Общая характеристика элементов </w:t>
      </w:r>
      <w:r w:rsidRPr="00B2226F">
        <w:rPr>
          <w:rFonts w:ascii="Times New Roman" w:eastAsia="Times New Roman" w:hAnsi="Times New Roman" w:cs="Times New Roman"/>
          <w:color w:val="000000"/>
          <w:sz w:val="20"/>
          <w:szCs w:val="20"/>
          <w:lang w:val="en-US" w:bidi="en-US"/>
        </w:rPr>
        <w:t>IVA</w:t>
      </w:r>
      <w:r w:rsidRPr="00B2226F">
        <w:rPr>
          <w:rFonts w:ascii="Times New Roman" w:eastAsia="Times New Roman" w:hAnsi="Times New Roman" w:cs="Times New Roman"/>
          <w:color w:val="000000"/>
          <w:sz w:val="20"/>
          <w:szCs w:val="20"/>
          <w:lang w:eastAsia="ru-RU" w:bidi="ru-RU"/>
        </w:rPr>
        <w:t>-группы. Особенности строения атомов, характерные степени окисления.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Бор. Особенности строения атома. Общие представления о физических и химических свойствах. Борная кислота.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Экспериментальное изучение веществ и явлений: 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свойств соляной кислоты;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качественных реакций на хлорид-, бромид- и иодид-ионы и наблюдение признаков их протекания;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с образцами серы и ее природных соединений;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процесса обугливания сахара под действием концентрированной серной кислоты;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с физическими свойствами азота, фосфора и их соединений, образцами азотных и фосфорных удобрений;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получение, собирание, распознавание и изучение свойств аммиака, изучение свойств солей аммония;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качественных реакций на ион аммония, нитрит-, нитрат- и фосфат- ионы и изучение признаков их протекания;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взаимодействия концентрированной азотной кислоты с медью, свойств фосфорной кислоты и ее солей;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p>
    <w:p w:rsidR="002D2510" w:rsidRPr="00B2226F" w:rsidRDefault="002D2510" w:rsidP="002D2510">
      <w:pPr>
        <w:widowControl w:val="0"/>
        <w:tabs>
          <w:tab w:val="left" w:pos="2670"/>
        </w:tabs>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взаимных превращений карбонатов и гидрокарбонатов; ознакомление</w:t>
      </w:r>
      <w:r w:rsidRPr="00B2226F">
        <w:rPr>
          <w:rFonts w:ascii="Times New Roman" w:eastAsia="Times New Roman" w:hAnsi="Times New Roman" w:cs="Times New Roman"/>
          <w:color w:val="000000"/>
          <w:sz w:val="20"/>
          <w:szCs w:val="20"/>
          <w:lang w:eastAsia="ru-RU" w:bidi="ru-RU"/>
        </w:rPr>
        <w:tab/>
        <w:t>с образцами природных карбонатов и силикатов,</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продукцией силикатной промышленности;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экспериментальных задач по теме «Важнейшие неметаллы и их соединения».</w:t>
      </w:r>
    </w:p>
    <w:p w:rsidR="002D2510" w:rsidRPr="00B2226F" w:rsidRDefault="002D2510" w:rsidP="002D2510">
      <w:pPr>
        <w:widowControl w:val="0"/>
        <w:numPr>
          <w:ilvl w:val="0"/>
          <w:numId w:val="329"/>
        </w:numPr>
        <w:tabs>
          <w:tab w:val="left" w:pos="177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Металлы и их соединения.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2D2510" w:rsidRPr="00B2226F" w:rsidRDefault="002D2510" w:rsidP="002D2510">
      <w:pPr>
        <w:widowControl w:val="0"/>
        <w:numPr>
          <w:ilvl w:val="0"/>
          <w:numId w:val="330"/>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Металлы А-групп.</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2D2510" w:rsidRPr="00B2226F" w:rsidRDefault="002D2510" w:rsidP="002D2510">
      <w:pPr>
        <w:widowControl w:val="0"/>
        <w:numPr>
          <w:ilvl w:val="0"/>
          <w:numId w:val="330"/>
        </w:numPr>
        <w:tabs>
          <w:tab w:val="left" w:pos="197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Металлы Б-групп.</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w:t>
      </w:r>
      <w:r w:rsidRPr="00B2226F">
        <w:rPr>
          <w:rFonts w:ascii="Times New Roman" w:eastAsia="Times New Roman" w:hAnsi="Times New Roman" w:cs="Times New Roman"/>
          <w:color w:val="000000"/>
          <w:sz w:val="20"/>
          <w:szCs w:val="20"/>
          <w:lang w:val="en-US" w:bidi="en-US"/>
        </w:rPr>
        <w:t>d</w:t>
      </w:r>
      <w:r w:rsidRPr="00B2226F">
        <w:rPr>
          <w:rFonts w:ascii="Times New Roman" w:eastAsia="Times New Roman" w:hAnsi="Times New Roman" w:cs="Times New Roman"/>
          <w:color w:val="000000"/>
          <w:sz w:val="20"/>
          <w:szCs w:val="20"/>
          <w:lang w:eastAsia="ru-RU" w:bidi="ru-RU"/>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Экспериментальное изучение веществ и явлений: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особенностей взаимодействия оксидов кальция и натрия с водой, их гидроксидов - с оксидом углерода (IV) и кислотами;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и описание окрашивания пламени ионами натрия, калия и кальция;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амфотерных свойств гидроксида алюминия, гидроксида хрома (III) и гидроксида цинка;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решение экспериментальных задач по теме «Важнейшие металлы и их соединения».</w:t>
      </w:r>
    </w:p>
    <w:p w:rsidR="002D2510" w:rsidRPr="00B2226F" w:rsidRDefault="002D2510" w:rsidP="002D2510">
      <w:pPr>
        <w:widowControl w:val="0"/>
        <w:numPr>
          <w:ilvl w:val="0"/>
          <w:numId w:val="329"/>
        </w:numPr>
        <w:tabs>
          <w:tab w:val="left" w:pos="173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Химия и окружающая среда.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Новые материалы и технологии. Принципы «зеленой химии».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2D2510" w:rsidRPr="00B2226F" w:rsidRDefault="002D2510" w:rsidP="002D2510">
      <w:pPr>
        <w:widowControl w:val="0"/>
        <w:numPr>
          <w:ilvl w:val="0"/>
          <w:numId w:val="329"/>
        </w:numPr>
        <w:tabs>
          <w:tab w:val="left" w:pos="172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Повторение и обобщение знаний основных разделов курсов 8-9 классов.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Химические реакции в растворах. Гидролиз солей. Реакции окисления-восстановления. Электролиз.</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Свойства кислот, оснований и солей в свете представлений об электролитической диссоциации и окислительно-восстановительных реакциях.</w:t>
      </w:r>
    </w:p>
    <w:p w:rsidR="002D2510" w:rsidRPr="00B2226F" w:rsidRDefault="002D2510" w:rsidP="002D2510">
      <w:pPr>
        <w:widowControl w:val="0"/>
        <w:numPr>
          <w:ilvl w:val="0"/>
          <w:numId w:val="331"/>
        </w:numPr>
        <w:tabs>
          <w:tab w:val="left" w:pos="195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Межпредметные связи.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География: атмосфера, гидросфера, минералы, горные породы, полезные ископаемые, топливо, водные ресурсы, планета Земля.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Технология: строительные технологии, сельскохозяйственные технологии, технологии электронной промышленности, нанотехнологии.</w:t>
      </w:r>
    </w:p>
    <w:p w:rsidR="002D2510" w:rsidRPr="00B2226F" w:rsidRDefault="002D2510" w:rsidP="002D2510">
      <w:pPr>
        <w:widowControl w:val="0"/>
        <w:numPr>
          <w:ilvl w:val="0"/>
          <w:numId w:val="328"/>
        </w:numPr>
        <w:tabs>
          <w:tab w:val="left" w:pos="152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химии на уровне основного общего образования (углубленный уровень).</w:t>
      </w:r>
    </w:p>
    <w:p w:rsidR="002D2510" w:rsidRPr="00B2226F" w:rsidRDefault="002D2510" w:rsidP="002D2510">
      <w:pPr>
        <w:widowControl w:val="0"/>
        <w:numPr>
          <w:ilvl w:val="0"/>
          <w:numId w:val="332"/>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D2510" w:rsidRPr="00B2226F" w:rsidRDefault="002D2510" w:rsidP="002D2510">
      <w:pPr>
        <w:widowControl w:val="0"/>
        <w:numPr>
          <w:ilvl w:val="0"/>
          <w:numId w:val="332"/>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2D2510" w:rsidRPr="00B2226F" w:rsidRDefault="002D2510" w:rsidP="002D2510">
      <w:pPr>
        <w:widowControl w:val="0"/>
        <w:numPr>
          <w:ilvl w:val="0"/>
          <w:numId w:val="333"/>
        </w:numPr>
        <w:tabs>
          <w:tab w:val="left" w:pos="112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2D2510" w:rsidRPr="00B2226F" w:rsidRDefault="002D2510" w:rsidP="002D2510">
      <w:pPr>
        <w:widowControl w:val="0"/>
        <w:numPr>
          <w:ilvl w:val="0"/>
          <w:numId w:val="333"/>
        </w:numPr>
        <w:tabs>
          <w:tab w:val="left" w:pos="115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стремление к взаимопониманию и взаимопомощи в процессе учебной и внеучебной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2D2510" w:rsidRPr="00B2226F" w:rsidRDefault="002D2510" w:rsidP="002D2510">
      <w:pPr>
        <w:widowControl w:val="0"/>
        <w:numPr>
          <w:ilvl w:val="0"/>
          <w:numId w:val="333"/>
        </w:numPr>
        <w:tabs>
          <w:tab w:val="left" w:pos="115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формирования ценности научного познания: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2D2510" w:rsidRPr="00B2226F" w:rsidRDefault="002D2510" w:rsidP="002D2510">
      <w:pPr>
        <w:widowControl w:val="0"/>
        <w:numPr>
          <w:ilvl w:val="0"/>
          <w:numId w:val="333"/>
        </w:numPr>
        <w:tabs>
          <w:tab w:val="left" w:pos="115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воспитания культуры здоровья: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2D2510" w:rsidRPr="00B2226F" w:rsidRDefault="002D2510" w:rsidP="002D2510">
      <w:pPr>
        <w:widowControl w:val="0"/>
        <w:numPr>
          <w:ilvl w:val="0"/>
          <w:numId w:val="333"/>
        </w:numPr>
        <w:tabs>
          <w:tab w:val="left" w:pos="112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2D2510" w:rsidRPr="00B2226F" w:rsidRDefault="002D2510" w:rsidP="002D2510">
      <w:pPr>
        <w:widowControl w:val="0"/>
        <w:numPr>
          <w:ilvl w:val="0"/>
          <w:numId w:val="333"/>
        </w:numPr>
        <w:tabs>
          <w:tab w:val="left" w:pos="113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необходимости отношения к природе как источнику жизни на Земле, основе ее существования;</w:t>
      </w:r>
    </w:p>
    <w:p w:rsidR="002D2510" w:rsidRPr="00B2226F" w:rsidRDefault="002D2510" w:rsidP="002D2510">
      <w:pPr>
        <w:widowControl w:val="0"/>
        <w:tabs>
          <w:tab w:val="left" w:pos="1435"/>
          <w:tab w:val="left" w:pos="3038"/>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повышение уровня экологической культуры: приобретение опыта планирования поступков и оценки их возможных последствий для окружающей среды;</w:t>
      </w:r>
      <w:r w:rsidRPr="00B2226F">
        <w:rPr>
          <w:rFonts w:ascii="Times New Roman" w:eastAsia="Times New Roman" w:hAnsi="Times New Roman" w:cs="Times New Roman"/>
          <w:color w:val="000000"/>
          <w:sz w:val="20"/>
          <w:szCs w:val="20"/>
          <w:lang w:eastAsia="ru-RU" w:bidi="ru-RU"/>
        </w:rPr>
        <w:tab/>
        <w:t>осознание</w:t>
      </w:r>
      <w:r w:rsidRPr="00B2226F">
        <w:rPr>
          <w:rFonts w:ascii="Times New Roman" w:eastAsia="Times New Roman" w:hAnsi="Times New Roman" w:cs="Times New Roman"/>
          <w:color w:val="000000"/>
          <w:sz w:val="20"/>
          <w:szCs w:val="20"/>
          <w:lang w:eastAsia="ru-RU" w:bidi="ru-RU"/>
        </w:rPr>
        <w:tab/>
        <w:t>глобального характера экологических проблем</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D2510" w:rsidRPr="00B2226F" w:rsidRDefault="002D2510" w:rsidP="002D2510">
      <w:pPr>
        <w:widowControl w:val="0"/>
        <w:numPr>
          <w:ilvl w:val="0"/>
          <w:numId w:val="332"/>
        </w:numPr>
        <w:tabs>
          <w:tab w:val="left" w:pos="174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Метапредметные результаты обучающихся, освоивших программу по химии основного общего образования, включают: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их использовать в учебной, познавательной и социальной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практике.</w:t>
      </w:r>
    </w:p>
    <w:p w:rsidR="002D2510" w:rsidRPr="00B2226F" w:rsidRDefault="002D2510" w:rsidP="002D2510">
      <w:pPr>
        <w:widowControl w:val="0"/>
        <w:numPr>
          <w:ilvl w:val="0"/>
          <w:numId w:val="334"/>
        </w:numPr>
        <w:tabs>
          <w:tab w:val="left" w:pos="194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познавательными учебными действиями включает:</w:t>
      </w:r>
    </w:p>
    <w:p w:rsidR="002D2510" w:rsidRPr="00B2226F" w:rsidRDefault="002D2510" w:rsidP="002D2510">
      <w:pPr>
        <w:widowControl w:val="0"/>
        <w:numPr>
          <w:ilvl w:val="0"/>
          <w:numId w:val="335"/>
        </w:numPr>
        <w:tabs>
          <w:tab w:val="left" w:pos="109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логические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2D2510" w:rsidRPr="00B2226F" w:rsidRDefault="002D2510" w:rsidP="002D2510">
      <w:pPr>
        <w:widowControl w:val="0"/>
        <w:numPr>
          <w:ilvl w:val="0"/>
          <w:numId w:val="335"/>
        </w:numPr>
        <w:tabs>
          <w:tab w:val="left" w:pos="107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исследовательские действия (методы научного познания веществ и явлений):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умения применять методы научного познания веществ и явлений на эмпирическом и теоретическом уровнях в учебной познавательной и проектно</w:t>
      </w:r>
      <w:r w:rsidRPr="00B2226F">
        <w:rPr>
          <w:rFonts w:ascii="Times New Roman" w:eastAsia="Times New Roman" w:hAnsi="Times New Roman" w:cs="Times New Roman"/>
          <w:color w:val="000000"/>
          <w:sz w:val="20"/>
          <w:szCs w:val="20"/>
          <w:lang w:eastAsia="ru-RU" w:bidi="ru-RU"/>
        </w:rPr>
        <w:softHyphen/>
        <w:t>исследовательской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2D2510" w:rsidRPr="00B2226F" w:rsidRDefault="002D2510" w:rsidP="002D2510">
      <w:pPr>
        <w:widowControl w:val="0"/>
        <w:numPr>
          <w:ilvl w:val="0"/>
          <w:numId w:val="335"/>
        </w:numPr>
        <w:tabs>
          <w:tab w:val="left" w:pos="111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информацией: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2D2510" w:rsidRPr="00B2226F" w:rsidRDefault="002D2510" w:rsidP="002D2510">
      <w:pPr>
        <w:widowControl w:val="0"/>
        <w:numPr>
          <w:ilvl w:val="0"/>
          <w:numId w:val="334"/>
        </w:numPr>
        <w:tabs>
          <w:tab w:val="left" w:pos="219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учебными коммуникативными действиями:</w:t>
      </w:r>
    </w:p>
    <w:p w:rsidR="002D2510" w:rsidRPr="00B2226F" w:rsidRDefault="002D2510" w:rsidP="002D2510">
      <w:pPr>
        <w:widowControl w:val="0"/>
        <w:numPr>
          <w:ilvl w:val="0"/>
          <w:numId w:val="336"/>
        </w:numPr>
        <w:tabs>
          <w:tab w:val="left" w:pos="109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умения общения (письменной и устной коммуникации):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2D2510" w:rsidRPr="00B2226F" w:rsidRDefault="002D2510" w:rsidP="002D2510">
      <w:pPr>
        <w:widowControl w:val="0"/>
        <w:numPr>
          <w:ilvl w:val="0"/>
          <w:numId w:val="336"/>
        </w:numPr>
        <w:tabs>
          <w:tab w:val="left" w:pos="11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умения учебного сотрудничества (групповая коммуникация):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 групповых формах работы: планировать организацию</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2D2510" w:rsidRPr="00B2226F" w:rsidRDefault="002D2510" w:rsidP="002D2510">
      <w:pPr>
        <w:widowControl w:val="0"/>
        <w:numPr>
          <w:ilvl w:val="0"/>
          <w:numId w:val="334"/>
        </w:numPr>
        <w:tabs>
          <w:tab w:val="left" w:pos="194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учебными регулятивными действиями включает развитие самоорганизации, самоконтроля, самокоррекции, в том числе: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2D2510" w:rsidRPr="00B2226F" w:rsidRDefault="002D2510" w:rsidP="002D2510">
      <w:pPr>
        <w:widowControl w:val="0"/>
        <w:numPr>
          <w:ilvl w:val="0"/>
          <w:numId w:val="332"/>
        </w:numPr>
        <w:tabs>
          <w:tab w:val="left" w:pos="186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химии основного общего образования на углубленном уровне.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2D2510" w:rsidRPr="00B2226F" w:rsidRDefault="002D2510" w:rsidP="002D2510">
      <w:pPr>
        <w:widowControl w:val="0"/>
        <w:numPr>
          <w:ilvl w:val="0"/>
          <w:numId w:val="337"/>
        </w:numPr>
        <w:tabs>
          <w:tab w:val="left" w:pos="19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8 классе у обучающегося будут сформированы</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следующие предметные результаты изучения химии на углубленным уровне: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2D2510" w:rsidRPr="00B2226F" w:rsidRDefault="002D2510" w:rsidP="002D2510">
      <w:pPr>
        <w:widowControl w:val="0"/>
        <w:tabs>
          <w:tab w:val="left" w:pos="9131"/>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иллюстрировать взаимосвязь основных химических</w:t>
      </w:r>
      <w:r w:rsidRPr="00B2226F">
        <w:rPr>
          <w:rFonts w:ascii="Times New Roman" w:eastAsia="Times New Roman" w:hAnsi="Times New Roman" w:cs="Times New Roman"/>
          <w:color w:val="000000"/>
          <w:sz w:val="20"/>
          <w:szCs w:val="20"/>
          <w:lang w:eastAsia="ru-RU" w:bidi="ru-RU"/>
        </w:rPr>
        <w:tab/>
        <w:t>понятий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применять эти понятия при описании веществ и их превращений;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химическую символику для составления формул веществ и уравнений химических реакций;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понимание периодической зависимости свойств химических элементов от их положения в Периодической системе: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2D2510" w:rsidRPr="00B2226F" w:rsidRDefault="002D2510" w:rsidP="002D2510">
      <w:pPr>
        <w:widowControl w:val="0"/>
        <w:numPr>
          <w:ilvl w:val="0"/>
          <w:numId w:val="337"/>
        </w:numPr>
        <w:tabs>
          <w:tab w:val="left" w:pos="194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9 классе у обучающегося будут сформированы следующие предметные результаты изучения химии на углубленным уровне: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иллюстрировать взаимосвязь основных химических понятий и применять эти понятия при описании веществ и их превращений;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химическую символику для составления формул веществ и уравнений химических реакций;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смысл Периодического закона Д.И. Менделеева и демонстрировать его понимание: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описывать и характеризовать табличную форму Периодической системы химических элементов: различать понятия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A</w:t>
      </w:r>
      <w:r w:rsidRPr="00B2226F">
        <w:rPr>
          <w:rFonts w:ascii="Times New Roman" w:eastAsia="Times New Roman" w:hAnsi="Times New Roman" w:cs="Times New Roman"/>
          <w:color w:val="000000"/>
          <w:sz w:val="20"/>
          <w:szCs w:val="20"/>
          <w:lang w:eastAsia="ru-RU" w:bidi="ru-RU"/>
        </w:rPr>
        <w:t>-группа» и «Б-группа», «малые периоды» и «большие периоды»;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2D2510" w:rsidRPr="00B2226F" w:rsidRDefault="002D2510" w:rsidP="002D2510">
      <w:pPr>
        <w:widowControl w:val="0"/>
        <w:tabs>
          <w:tab w:val="left" w:pos="8843"/>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химические элементы, неорганические</w:t>
      </w:r>
      <w:r w:rsidRPr="00B2226F">
        <w:rPr>
          <w:rFonts w:ascii="Times New Roman" w:eastAsia="Times New Roman" w:hAnsi="Times New Roman" w:cs="Times New Roman"/>
          <w:color w:val="000000"/>
          <w:sz w:val="20"/>
          <w:szCs w:val="20"/>
          <w:lang w:eastAsia="ru-RU" w:bidi="ru-RU"/>
        </w:rPr>
        <w:tab/>
        <w:t>вещества,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предсказывать характер среды в водных растворах солей;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II, </w:t>
      </w:r>
      <w:r w:rsidRPr="00B2226F">
        <w:rPr>
          <w:rFonts w:ascii="Times New Roman" w:eastAsia="Times New Roman" w:hAnsi="Times New Roman" w:cs="Times New Roman"/>
          <w:color w:val="000000"/>
          <w:sz w:val="20"/>
          <w:szCs w:val="20"/>
          <w:lang w:val="en-US" w:bidi="en-US"/>
        </w:rPr>
        <w:t>III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IV, V) и фосфора </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III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 xml:space="preserve">V), серы (IV, VI), сернистая, серная, азотная, фосфорная, угольная, кремниевая кислоты, оксиды и гидроксиды металлов </w:t>
      </w:r>
      <w:r w:rsidRPr="00B2226F">
        <w:rPr>
          <w:rFonts w:ascii="Times New Roman" w:eastAsia="Times New Roman" w:hAnsi="Times New Roman" w:cs="Times New Roman"/>
          <w:color w:val="000000"/>
          <w:sz w:val="20"/>
          <w:szCs w:val="20"/>
          <w:lang w:val="en-US" w:bidi="en-US"/>
        </w:rPr>
        <w:t>IA</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IIA</w:t>
      </w:r>
      <w:r w:rsidRPr="00B2226F">
        <w:rPr>
          <w:rFonts w:ascii="Times New Roman" w:eastAsia="Times New Roman" w:hAnsi="Times New Roman" w:cs="Times New Roman"/>
          <w:color w:val="000000"/>
          <w:sz w:val="20"/>
          <w:szCs w:val="20"/>
          <w:lang w:eastAsia="ru-RU" w:bidi="ru-RU"/>
        </w:rPr>
        <w:t>-групп, алюминия, меди (II), цинка, железа (II и III));</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w:t>
      </w:r>
      <w:r w:rsidRPr="00B2226F">
        <w:rPr>
          <w:rFonts w:ascii="Times New Roman" w:eastAsia="Times New Roman" w:hAnsi="Times New Roman" w:cs="Times New Roman"/>
          <w:color w:val="000000"/>
          <w:sz w:val="20"/>
          <w:szCs w:val="20"/>
          <w:lang w:eastAsia="ru-RU" w:bidi="ru-RU"/>
        </w:rPr>
        <w:softHyphen/>
        <w:t>научными методами познания (наблюдение, измерение, моделирование,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эксперимент (реальный и мысленный);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157. Федеральная рабочая программа по учебному предмету «Биология» (базовый уровень).</w:t>
      </w:r>
    </w:p>
    <w:p w:rsidR="002D2510" w:rsidRPr="00B2226F" w:rsidRDefault="002D2510" w:rsidP="002D2510">
      <w:pPr>
        <w:widowControl w:val="0"/>
        <w:numPr>
          <w:ilvl w:val="0"/>
          <w:numId w:val="338"/>
        </w:numPr>
        <w:tabs>
          <w:tab w:val="left" w:pos="152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2D2510" w:rsidRPr="00B2226F" w:rsidRDefault="002D2510" w:rsidP="002D2510">
      <w:pPr>
        <w:widowControl w:val="0"/>
        <w:numPr>
          <w:ilvl w:val="0"/>
          <w:numId w:val="338"/>
        </w:numPr>
        <w:tabs>
          <w:tab w:val="left" w:pos="156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339"/>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D2510" w:rsidRPr="00B2226F" w:rsidRDefault="002D2510" w:rsidP="002D2510">
      <w:pPr>
        <w:widowControl w:val="0"/>
        <w:numPr>
          <w:ilvl w:val="0"/>
          <w:numId w:val="339"/>
        </w:numPr>
        <w:tabs>
          <w:tab w:val="left" w:pos="174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биологии направлена на формирование естественно</w:t>
      </w:r>
      <w:r w:rsidRPr="00B2226F">
        <w:rPr>
          <w:rFonts w:ascii="Times New Roman" w:eastAsia="Times New Roman" w:hAnsi="Times New Roman" w:cs="Times New Roman"/>
          <w:color w:val="000000"/>
          <w:sz w:val="20"/>
          <w:szCs w:val="20"/>
          <w:lang w:eastAsia="ru-RU" w:bidi="ru-RU"/>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2D2510" w:rsidRPr="00B2226F" w:rsidRDefault="002D2510" w:rsidP="002D2510">
      <w:pPr>
        <w:widowControl w:val="0"/>
        <w:numPr>
          <w:ilvl w:val="0"/>
          <w:numId w:val="339"/>
        </w:numPr>
        <w:tabs>
          <w:tab w:val="left" w:pos="175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2D2510" w:rsidRPr="00B2226F" w:rsidRDefault="002D2510" w:rsidP="002D2510">
      <w:pPr>
        <w:widowControl w:val="0"/>
        <w:numPr>
          <w:ilvl w:val="0"/>
          <w:numId w:val="339"/>
        </w:numPr>
        <w:tabs>
          <w:tab w:val="left" w:pos="174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биологии разработана с целью оказания методической помощи учителю в создании рабочей программы по учебному предмету.</w:t>
      </w:r>
    </w:p>
    <w:p w:rsidR="002D2510" w:rsidRPr="00B2226F" w:rsidRDefault="002D2510" w:rsidP="002D2510">
      <w:pPr>
        <w:widowControl w:val="0"/>
        <w:numPr>
          <w:ilvl w:val="0"/>
          <w:numId w:val="339"/>
        </w:numPr>
        <w:tabs>
          <w:tab w:val="left" w:pos="175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2D2510" w:rsidRPr="00B2226F" w:rsidRDefault="002D2510" w:rsidP="002D2510">
      <w:pPr>
        <w:widowControl w:val="0"/>
        <w:numPr>
          <w:ilvl w:val="0"/>
          <w:numId w:val="339"/>
        </w:numPr>
        <w:tabs>
          <w:tab w:val="left" w:pos="175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2D2510" w:rsidRPr="00B2226F" w:rsidRDefault="002D2510" w:rsidP="002D2510">
      <w:pPr>
        <w:widowControl w:val="0"/>
        <w:numPr>
          <w:ilvl w:val="0"/>
          <w:numId w:val="339"/>
        </w:numPr>
        <w:tabs>
          <w:tab w:val="left" w:pos="175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2D2510" w:rsidRPr="00B2226F" w:rsidRDefault="002D2510" w:rsidP="002D2510">
      <w:pPr>
        <w:widowControl w:val="0"/>
        <w:numPr>
          <w:ilvl w:val="0"/>
          <w:numId w:val="339"/>
        </w:numPr>
        <w:tabs>
          <w:tab w:val="left" w:pos="176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Целями изучения биологии на уровне основного общего образования являются: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системы знаний о признаках и процессах жизнедеятельности биологических систем разного уровня организации;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системы знаний об особенностях строения, жизнедеятельности организма человека, условиях сохранения его здоровья;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умений применять методы биологической науки для изучения биологических систем, в том числе организма человека;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экологической культуры в целях сохранения собственного здоровья и охраны окружающей среды.</w:t>
      </w:r>
    </w:p>
    <w:p w:rsidR="002D2510" w:rsidRPr="00B2226F" w:rsidRDefault="002D2510" w:rsidP="002D2510">
      <w:pPr>
        <w:widowControl w:val="0"/>
        <w:numPr>
          <w:ilvl w:val="0"/>
          <w:numId w:val="339"/>
        </w:numPr>
        <w:tabs>
          <w:tab w:val="left" w:pos="1745"/>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Достижение целей программы по биологии обеспечивается решением следующих задач:</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биологически и экологически грамотной личности, готовой к сохранению собственного здоровья и охраны окружающей среды.</w:t>
      </w:r>
    </w:p>
    <w:p w:rsidR="002D2510" w:rsidRPr="00B2226F" w:rsidRDefault="002D2510" w:rsidP="002D2510">
      <w:pPr>
        <w:widowControl w:val="0"/>
        <w:numPr>
          <w:ilvl w:val="0"/>
          <w:numId w:val="339"/>
        </w:numPr>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2D2510" w:rsidRPr="00B2226F" w:rsidRDefault="002D2510" w:rsidP="002D2510">
      <w:pPr>
        <w:widowControl w:val="0"/>
        <w:numPr>
          <w:ilvl w:val="0"/>
          <w:numId w:val="338"/>
        </w:numPr>
        <w:tabs>
          <w:tab w:val="left" w:pos="15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5 классе.</w:t>
      </w:r>
    </w:p>
    <w:p w:rsidR="002D2510" w:rsidRPr="00B2226F" w:rsidRDefault="002D2510" w:rsidP="002D2510">
      <w:pPr>
        <w:widowControl w:val="0"/>
        <w:numPr>
          <w:ilvl w:val="0"/>
          <w:numId w:val="340"/>
        </w:numPr>
        <w:tabs>
          <w:tab w:val="left" w:pos="178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Биология - наука о живой природе.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Кабинет биологии. Правила поведения и работы в кабинете с биологическими приборами и инструментами.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2D2510" w:rsidRPr="00B2226F" w:rsidRDefault="002D2510" w:rsidP="002D2510">
      <w:pPr>
        <w:widowControl w:val="0"/>
        <w:numPr>
          <w:ilvl w:val="0"/>
          <w:numId w:val="340"/>
        </w:numPr>
        <w:tabs>
          <w:tab w:val="left" w:pos="179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Методы изучения живой природы.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с устройством лупы, светового микроскопа, правила работы с ними.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Экскурсии или видеоэкскурсии.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методами изучения живой природы - наблюдением и экспериментом.</w:t>
      </w:r>
    </w:p>
    <w:p w:rsidR="002D2510" w:rsidRPr="00B2226F" w:rsidRDefault="002D2510" w:rsidP="002D2510">
      <w:pPr>
        <w:widowControl w:val="0"/>
        <w:numPr>
          <w:ilvl w:val="0"/>
          <w:numId w:val="340"/>
        </w:numPr>
        <w:tabs>
          <w:tab w:val="left" w:pos="179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Организмы - тела живой природы.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Одноклеточные и многоклеточные организмы. Клетки, ткани, органы, системы органов.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Жизнедеятельность организмов. Особенности строения и процессов жизнедеятельности у растений, животных, бактерий и грибов.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Свойства организмов: питание, дыхание, выделение, движение, размножение, развитие, раздражимость, приспособленность. Организм - единое целое.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клеток кожицы чешуи лука под лупой и микроскопом (на примере самостоятельно приготовленного микропрепарата).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с принципами систематики организмов.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за потреблением воды растением.</w:t>
      </w:r>
    </w:p>
    <w:p w:rsidR="002D2510" w:rsidRPr="00B2226F" w:rsidRDefault="002D2510" w:rsidP="002D2510">
      <w:pPr>
        <w:widowControl w:val="0"/>
        <w:numPr>
          <w:ilvl w:val="0"/>
          <w:numId w:val="340"/>
        </w:numPr>
        <w:tabs>
          <w:tab w:val="left" w:pos="18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Организмы и среда обитания.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приспособлений организмов к среде обитания (на конкретных примерах).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Экскурсии или видеоэкскурсии.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Растительный и животный мир родного края (краеведение).</w:t>
      </w:r>
    </w:p>
    <w:p w:rsidR="002D2510" w:rsidRPr="00B2226F" w:rsidRDefault="002D2510" w:rsidP="002D2510">
      <w:pPr>
        <w:widowControl w:val="0"/>
        <w:numPr>
          <w:ilvl w:val="0"/>
          <w:numId w:val="340"/>
        </w:numPr>
        <w:tabs>
          <w:tab w:val="left" w:pos="181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Природные сообщества.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Природные зоны Земли, их обитатели. Флора и фауна природных зон. Ландшафты: природные и культурные.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искусственных сообществ и их обитателей (на примере аквариума и других искусственных сообществ).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Экскурсии или видеоэкскурсии.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природных сообществ (на примере леса, озера, пруда, луга и других природных сообществ.).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сезонных явлений в жизни природных сообществ.</w:t>
      </w:r>
    </w:p>
    <w:p w:rsidR="002D2510" w:rsidRPr="00B2226F" w:rsidRDefault="002D2510" w:rsidP="002D2510">
      <w:pPr>
        <w:widowControl w:val="0"/>
        <w:numPr>
          <w:ilvl w:val="0"/>
          <w:numId w:val="340"/>
        </w:numPr>
        <w:tabs>
          <w:tab w:val="left" w:pos="18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Живая природа и человек.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акции по уборке мусора в ближайшем лесу, парке, сквере или на пришкольной территории.</w:t>
      </w:r>
    </w:p>
    <w:p w:rsidR="002D2510" w:rsidRPr="00B2226F" w:rsidRDefault="002D2510" w:rsidP="002D2510">
      <w:pPr>
        <w:widowControl w:val="0"/>
        <w:numPr>
          <w:ilvl w:val="0"/>
          <w:numId w:val="338"/>
        </w:numPr>
        <w:tabs>
          <w:tab w:val="left" w:pos="160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6 классе.</w:t>
      </w:r>
    </w:p>
    <w:p w:rsidR="002D2510" w:rsidRPr="00B2226F" w:rsidRDefault="002D2510" w:rsidP="002D2510">
      <w:pPr>
        <w:widowControl w:val="0"/>
        <w:numPr>
          <w:ilvl w:val="0"/>
          <w:numId w:val="341"/>
        </w:numPr>
        <w:tabs>
          <w:tab w:val="left" w:pos="18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Растительный организм.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Ботаника - наука о растениях. Разделы ботаники. Связь ботаники с другими науками и техникой. Общие признаки растений.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Разнообразие растений. Уровни организации растительного организма.</w:t>
      </w:r>
    </w:p>
    <w:p w:rsidR="002D2510" w:rsidRPr="00B2226F" w:rsidRDefault="002D2510" w:rsidP="002D2510">
      <w:pPr>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Высшие и низшие растения. Споровые и семенные растения.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Органы и системы органов растений. Строение органов растительного организма, их роль и связь между собой.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2D2510" w:rsidRPr="00B2226F" w:rsidRDefault="002D2510" w:rsidP="002D2510">
      <w:pPr>
        <w:widowControl w:val="0"/>
        <w:spacing w:after="18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Обнаружение неорганических и органических веществ в растении.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Экскурсии или видеоэкскурсии.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в природе с цветковыми растениями.</w:t>
      </w:r>
    </w:p>
    <w:p w:rsidR="002D2510" w:rsidRPr="00B2226F" w:rsidRDefault="002D2510" w:rsidP="002D2510">
      <w:pPr>
        <w:widowControl w:val="0"/>
        <w:numPr>
          <w:ilvl w:val="0"/>
          <w:numId w:val="341"/>
        </w:numPr>
        <w:tabs>
          <w:tab w:val="left" w:pos="1959"/>
        </w:tabs>
        <w:spacing w:after="18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Строение и многообразие покрытосеменных растений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2D2510" w:rsidRPr="00B2226F" w:rsidRDefault="002D2510" w:rsidP="002D2510">
      <w:pPr>
        <w:widowControl w:val="0"/>
        <w:spacing w:after="0" w:line="475" w:lineRule="exact"/>
        <w:ind w:left="200" w:firstLine="7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строения корневых систем (стержневой и мочковатой) на примере гербарных экземпляров или живых растений.</w:t>
      </w:r>
    </w:p>
    <w:p w:rsidR="002D2510" w:rsidRPr="00B2226F" w:rsidRDefault="002D2510" w:rsidP="002D2510">
      <w:pPr>
        <w:widowControl w:val="0"/>
        <w:spacing w:after="0" w:line="475" w:lineRule="exact"/>
        <w:ind w:left="200" w:firstLine="7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микропрепарата клеток корня.</w:t>
      </w:r>
    </w:p>
    <w:p w:rsidR="002D2510" w:rsidRPr="00B2226F" w:rsidRDefault="002D2510" w:rsidP="002D2510">
      <w:pPr>
        <w:widowControl w:val="0"/>
        <w:spacing w:after="0" w:line="475" w:lineRule="exact"/>
        <w:ind w:left="200" w:firstLine="7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с внешним строением листьев и листорасположением (на комнатных растениях).</w:t>
      </w:r>
    </w:p>
    <w:p w:rsidR="002D2510" w:rsidRPr="00B2226F" w:rsidRDefault="002D2510" w:rsidP="002D2510">
      <w:pPr>
        <w:widowControl w:val="0"/>
        <w:spacing w:after="0" w:line="475" w:lineRule="exact"/>
        <w:ind w:left="200" w:firstLine="7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строения вегетативных и генеративных почек (на примере сирени, тополя и других растений).</w:t>
      </w:r>
    </w:p>
    <w:p w:rsidR="002D2510" w:rsidRPr="00B2226F" w:rsidRDefault="002D2510" w:rsidP="002D2510">
      <w:pPr>
        <w:widowControl w:val="0"/>
        <w:spacing w:after="0" w:line="475" w:lineRule="exact"/>
        <w:ind w:left="200" w:firstLine="7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2D2510" w:rsidRPr="00B2226F" w:rsidRDefault="002D2510" w:rsidP="002D2510">
      <w:pPr>
        <w:widowControl w:val="0"/>
        <w:spacing w:after="0" w:line="475" w:lineRule="exact"/>
        <w:ind w:left="200" w:firstLine="7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строения корневища, клубня, луковицы.</w:t>
      </w:r>
    </w:p>
    <w:p w:rsidR="002D2510" w:rsidRPr="00B2226F" w:rsidRDefault="002D2510" w:rsidP="002D2510">
      <w:pPr>
        <w:widowControl w:val="0"/>
        <w:spacing w:after="0" w:line="475" w:lineRule="exact"/>
        <w:ind w:left="200" w:firstLine="7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строения цветков.</w:t>
      </w:r>
    </w:p>
    <w:p w:rsidR="002D2510" w:rsidRPr="00B2226F" w:rsidRDefault="002D2510" w:rsidP="002D2510">
      <w:pPr>
        <w:widowControl w:val="0"/>
        <w:spacing w:after="0" w:line="475" w:lineRule="exact"/>
        <w:ind w:left="200" w:firstLine="7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с различными типами соцветий.</w:t>
      </w:r>
    </w:p>
    <w:p w:rsidR="002D2510" w:rsidRPr="00B2226F" w:rsidRDefault="002D2510" w:rsidP="002D2510">
      <w:pPr>
        <w:widowControl w:val="0"/>
        <w:spacing w:after="0" w:line="475" w:lineRule="exact"/>
        <w:ind w:left="200" w:firstLine="7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строения семян двудольных растений.</w:t>
      </w:r>
    </w:p>
    <w:p w:rsidR="002D2510" w:rsidRPr="00B2226F" w:rsidRDefault="002D2510" w:rsidP="002D2510">
      <w:pPr>
        <w:widowControl w:val="0"/>
        <w:spacing w:after="0" w:line="475" w:lineRule="exact"/>
        <w:ind w:left="200" w:firstLine="7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строения семян однодольных растений.</w:t>
      </w:r>
    </w:p>
    <w:p w:rsidR="002D2510" w:rsidRPr="00B2226F" w:rsidRDefault="002D2510" w:rsidP="002D2510">
      <w:pPr>
        <w:widowControl w:val="0"/>
        <w:numPr>
          <w:ilvl w:val="0"/>
          <w:numId w:val="341"/>
        </w:numPr>
        <w:tabs>
          <w:tab w:val="left" w:pos="1805"/>
        </w:tabs>
        <w:spacing w:after="18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Жизнедеятельность растительного организма.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Обмен веществ у растений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Питание растения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(окучивание), внесения удобрений, прореживания проростков, полива для жизни культурных растений. Гидропоника.</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Фотосинтез. Лист - орган воздушного питания. Значение фотосинтеза в природе и в жизни человека.</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Дыхание растения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Транспорт веществ в растении.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Рост и развитие растения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Прорастание семян. Условия прорастания семян. Подготовка семян к посеву. Развитие проростков.</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left="480" w:firstLine="7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за ростом корня.</w:t>
      </w:r>
    </w:p>
    <w:p w:rsidR="002D2510" w:rsidRPr="00B2226F" w:rsidRDefault="002D2510" w:rsidP="002D2510">
      <w:pPr>
        <w:widowControl w:val="0"/>
        <w:spacing w:after="0" w:line="475" w:lineRule="exact"/>
        <w:ind w:left="480" w:firstLine="7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за ростом побега.</w:t>
      </w:r>
    </w:p>
    <w:p w:rsidR="002D2510" w:rsidRPr="00B2226F" w:rsidRDefault="002D2510" w:rsidP="002D2510">
      <w:pPr>
        <w:widowControl w:val="0"/>
        <w:spacing w:after="0" w:line="475" w:lineRule="exact"/>
        <w:ind w:left="480" w:firstLine="7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возраста дерева по спилу.</w:t>
      </w:r>
    </w:p>
    <w:p w:rsidR="002D2510" w:rsidRPr="00B2226F" w:rsidRDefault="002D2510" w:rsidP="002D2510">
      <w:pPr>
        <w:widowControl w:val="0"/>
        <w:spacing w:after="0" w:line="475" w:lineRule="exact"/>
        <w:ind w:left="480" w:firstLine="7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передвижения воды и минеральных веществ по древесине.</w:t>
      </w:r>
    </w:p>
    <w:p w:rsidR="002D2510" w:rsidRPr="00B2226F" w:rsidRDefault="002D2510" w:rsidP="002D2510">
      <w:pPr>
        <w:widowControl w:val="0"/>
        <w:spacing w:after="0" w:line="475" w:lineRule="exact"/>
        <w:ind w:left="480" w:firstLine="7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процесса выделения кислорода на свету аквариумными растениями.</w:t>
      </w:r>
    </w:p>
    <w:p w:rsidR="002D2510" w:rsidRPr="00B2226F" w:rsidRDefault="002D2510" w:rsidP="002D2510">
      <w:pPr>
        <w:widowControl w:val="0"/>
        <w:spacing w:after="0" w:line="475" w:lineRule="exact"/>
        <w:ind w:left="480" w:firstLine="7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роли рыхления для дыхания корней.</w:t>
      </w:r>
    </w:p>
    <w:p w:rsidR="002D2510" w:rsidRPr="00B2226F" w:rsidRDefault="002D2510" w:rsidP="002D2510">
      <w:pPr>
        <w:widowControl w:val="0"/>
        <w:spacing w:after="0" w:line="475" w:lineRule="exact"/>
        <w:ind w:left="480" w:firstLine="7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2D2510" w:rsidRPr="00B2226F" w:rsidRDefault="002D2510" w:rsidP="002D2510">
      <w:pPr>
        <w:widowControl w:val="0"/>
        <w:spacing w:after="0" w:line="475" w:lineRule="exact"/>
        <w:ind w:left="480" w:firstLine="7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всхожести семян культурных растений и посев их в грунт.</w:t>
      </w:r>
    </w:p>
    <w:p w:rsidR="002D2510" w:rsidRPr="00B2226F" w:rsidRDefault="002D2510" w:rsidP="002D2510">
      <w:pPr>
        <w:widowControl w:val="0"/>
        <w:spacing w:after="0" w:line="475" w:lineRule="exact"/>
        <w:ind w:left="480" w:firstLine="7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за ростом и развитием цветкового растения в комнатных условиях (на примере фасоли или посевного гороха).</w:t>
      </w:r>
    </w:p>
    <w:p w:rsidR="002D2510" w:rsidRPr="00B2226F" w:rsidRDefault="002D2510" w:rsidP="002D2510">
      <w:pPr>
        <w:widowControl w:val="0"/>
        <w:spacing w:after="0" w:line="475" w:lineRule="exact"/>
        <w:ind w:left="480" w:firstLine="7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условий прорастания семян.</w:t>
      </w:r>
    </w:p>
    <w:p w:rsidR="002D2510" w:rsidRPr="00B2226F" w:rsidRDefault="002D2510" w:rsidP="002D2510">
      <w:pPr>
        <w:widowControl w:val="0"/>
        <w:numPr>
          <w:ilvl w:val="0"/>
          <w:numId w:val="342"/>
        </w:numPr>
        <w:tabs>
          <w:tab w:val="left" w:pos="162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0"/>
          <w:numId w:val="343"/>
        </w:numPr>
        <w:tabs>
          <w:tab w:val="left" w:pos="183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Систематические группы растений.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2D2510" w:rsidRPr="00B2226F" w:rsidRDefault="002D2510" w:rsidP="002D2510">
      <w:pPr>
        <w:widowControl w:val="0"/>
        <w:tabs>
          <w:tab w:val="left" w:pos="3503"/>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Низшие растения.</w:t>
      </w:r>
      <w:r w:rsidRPr="00B2226F">
        <w:rPr>
          <w:rFonts w:ascii="Times New Roman" w:eastAsia="Times New Roman" w:hAnsi="Times New Roman" w:cs="Times New Roman"/>
          <w:color w:val="000000"/>
          <w:sz w:val="20"/>
          <w:szCs w:val="20"/>
          <w:lang w:eastAsia="ru-RU" w:bidi="ru-RU"/>
        </w:rPr>
        <w:tab/>
        <w:t>Водоросли. Общая характеристика водорослей.</w:t>
      </w:r>
    </w:p>
    <w:p w:rsidR="002D2510" w:rsidRPr="00B2226F" w:rsidRDefault="002D2510" w:rsidP="002D2510">
      <w:pPr>
        <w:widowControl w:val="0"/>
        <w:tabs>
          <w:tab w:val="left" w:pos="3503"/>
          <w:tab w:val="left" w:pos="519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B2226F">
        <w:rPr>
          <w:rFonts w:ascii="Times New Roman" w:eastAsia="Times New Roman" w:hAnsi="Times New Roman" w:cs="Times New Roman"/>
          <w:color w:val="000000"/>
          <w:sz w:val="20"/>
          <w:szCs w:val="20"/>
          <w:lang w:eastAsia="ru-RU" w:bidi="ru-RU"/>
        </w:rPr>
        <w:tab/>
        <w:t>Бурые и</w:t>
      </w:r>
      <w:r w:rsidRPr="00B2226F">
        <w:rPr>
          <w:rFonts w:ascii="Times New Roman" w:eastAsia="Times New Roman" w:hAnsi="Times New Roman" w:cs="Times New Roman"/>
          <w:color w:val="000000"/>
          <w:sz w:val="20"/>
          <w:szCs w:val="20"/>
          <w:lang w:eastAsia="ru-RU" w:bidi="ru-RU"/>
        </w:rPr>
        <w:tab/>
        <w:t>красные водоросли, их строение</w:t>
      </w:r>
    </w:p>
    <w:p w:rsidR="002D2510" w:rsidRPr="00B2226F" w:rsidRDefault="002D2510" w:rsidP="002D2510">
      <w:pPr>
        <w:widowControl w:val="0"/>
        <w:spacing w:after="25"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жизнедеятельность. Значение водорослей в природе и жизни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2D2510" w:rsidRPr="00B2226F" w:rsidRDefault="002D2510" w:rsidP="002D2510">
      <w:pPr>
        <w:widowControl w:val="0"/>
        <w:spacing w:after="20" w:line="2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строения одноклеточных водорослей (на примере хламидомонады и хлореллы).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строения многоклеточных нитчатых водорослей (на примере спирогиры и улотрикса).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внешнего строения мхов (на местных видах).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внешнего строения папоротника или хвоща.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внешнего строения веток, хвои, шишек и семян голосеменных растений (на примере ели, сосны или лиственницы).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внешнего строения покрытосеменных растений.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видов растений (на примере трёх семейств) с использованием определителей растений или определительных карточек.</w:t>
      </w:r>
    </w:p>
    <w:p w:rsidR="002D2510" w:rsidRPr="00B2226F" w:rsidRDefault="002D2510" w:rsidP="002D2510">
      <w:pPr>
        <w:widowControl w:val="0"/>
        <w:numPr>
          <w:ilvl w:val="0"/>
          <w:numId w:val="343"/>
        </w:numPr>
        <w:tabs>
          <w:tab w:val="left" w:pos="18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растительного мира на Земле.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Экскурсии или видеоэкскурсии.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растительного мира на Земле (экскурсия в палеонтологический или краеведческий музей).</w:t>
      </w:r>
    </w:p>
    <w:p w:rsidR="002D2510" w:rsidRPr="00B2226F" w:rsidRDefault="002D2510" w:rsidP="002D2510">
      <w:pPr>
        <w:widowControl w:val="0"/>
        <w:numPr>
          <w:ilvl w:val="0"/>
          <w:numId w:val="343"/>
        </w:numPr>
        <w:tabs>
          <w:tab w:val="left" w:pos="18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Растения в природных сообществах.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2D2510" w:rsidRPr="00B2226F" w:rsidRDefault="002D2510" w:rsidP="002D2510">
      <w:pPr>
        <w:widowControl w:val="0"/>
        <w:numPr>
          <w:ilvl w:val="0"/>
          <w:numId w:val="343"/>
        </w:numPr>
        <w:tabs>
          <w:tab w:val="left" w:pos="179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Растения и человек.</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Экскурсии или видеоэкскурсии.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сельскохозяйственных растений региона.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сорных растений региона.</w:t>
      </w:r>
    </w:p>
    <w:p w:rsidR="002D2510" w:rsidRPr="00B2226F" w:rsidRDefault="002D2510" w:rsidP="002D2510">
      <w:pPr>
        <w:widowControl w:val="0"/>
        <w:numPr>
          <w:ilvl w:val="0"/>
          <w:numId w:val="343"/>
        </w:numPr>
        <w:tabs>
          <w:tab w:val="left" w:pos="179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Грибы. Лишайники. Бактерии.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строения одноклеточных (мукор) и многоклеточных (пеницилл) плесневых грибов.</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строения плодовых тел шляпочных грибов (или изучение шляпочных грибов на муляжах).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строения лишайников.</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строения бактерий (на готовых микропрепаратах).</w:t>
      </w:r>
    </w:p>
    <w:p w:rsidR="002D2510" w:rsidRPr="00B2226F" w:rsidRDefault="002D2510" w:rsidP="002D2510">
      <w:pPr>
        <w:widowControl w:val="0"/>
        <w:numPr>
          <w:ilvl w:val="0"/>
          <w:numId w:val="342"/>
        </w:numPr>
        <w:tabs>
          <w:tab w:val="left" w:pos="161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344"/>
        </w:numPr>
        <w:tabs>
          <w:tab w:val="left" w:pos="182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Животный организм.</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Зоология - наука о животных. Разделы зоологии. Связь зоологии с другими науками и техникой.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под микроскопом готовых микропрепаратов клеток и тканей животных.</w:t>
      </w:r>
    </w:p>
    <w:p w:rsidR="002D2510" w:rsidRPr="00B2226F" w:rsidRDefault="002D2510" w:rsidP="002D2510">
      <w:pPr>
        <w:widowControl w:val="0"/>
        <w:numPr>
          <w:ilvl w:val="0"/>
          <w:numId w:val="344"/>
        </w:numPr>
        <w:tabs>
          <w:tab w:val="left" w:pos="183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Строение и жизнедеятельность организма животного.</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2D2510" w:rsidRPr="00B2226F" w:rsidRDefault="002D2510" w:rsidP="002D2510">
      <w:pPr>
        <w:widowControl w:val="0"/>
        <w:spacing w:after="2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другое). Рычажные конечности.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с органами опоры и движения у животных.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способов поглощения пищи у животных.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способов дыхания у животных.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с системами органов транспорта веществ у животных.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покровов тела у животных.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органов чувств у животных.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условных рефлексов у аквариумных рыб.</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Строение яйца и развитие зародыша птицы (курицы).</w:t>
      </w:r>
    </w:p>
    <w:p w:rsidR="002D2510" w:rsidRPr="00B2226F" w:rsidRDefault="002D2510" w:rsidP="002D2510">
      <w:pPr>
        <w:widowControl w:val="0"/>
        <w:numPr>
          <w:ilvl w:val="0"/>
          <w:numId w:val="344"/>
        </w:numPr>
        <w:tabs>
          <w:tab w:val="left" w:pos="179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Систематические группы животных.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строения инфузории-туфельки и наблюдение за её передвижением. Изучение хемотаксиса.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Многообразие простейших (на готовых препаратах).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Изготовление модели клетки простейшего (амёбы, инфузории-туфельки и другое.).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строения пресноводной гидры и её передвижения (школьный аквариум).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питания гидры дафниями и циклопами (школьный аквариум).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Изготовление модели пресноводной гидры.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внешнего строения дождевого червя. Наблюдение за реакцией дождевого червя на раздражители.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внутреннего строения дождевого червя (на готовом влажном препарате и микропрепарате).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приспособлений паразитических червей к паразитизму (на готовых влажных и микропрепаратах).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Ракообразные. Особенности строения и жизнедеятельности.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Значение ракообразных в природе и жизни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внешнего строения насекомого (на примере майского жука или других крупных насекомых-вредителей).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с различными типами развития насекомых (на примере коллекций).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внешнего строения раковин пресноводных и морских моллюсков (раковины беззубки, перловицы, прудовика, катушки и другие).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внешнего строения и особенностей передвижения рыбы (на примере живой рыбы в банке с водой).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внутреннего строения рыбы (на примере готового влажного препарата).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2D2510" w:rsidRPr="00B2226F" w:rsidRDefault="002D2510" w:rsidP="002D2510">
      <w:pPr>
        <w:widowControl w:val="0"/>
        <w:spacing w:after="25"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внешнего строения и перьевого покрова птиц (на примере чучела птиц и набора перьев: контурных, пуховых и пуха).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особенностей скелета птицы.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особенностей скелета млекопитающих.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особенностей зубной системы млекопитающих.</w:t>
      </w:r>
    </w:p>
    <w:p w:rsidR="002D2510" w:rsidRPr="00B2226F" w:rsidRDefault="002D2510" w:rsidP="002D2510">
      <w:pPr>
        <w:widowControl w:val="0"/>
        <w:numPr>
          <w:ilvl w:val="0"/>
          <w:numId w:val="344"/>
        </w:numPr>
        <w:tabs>
          <w:tab w:val="left" w:pos="17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животного мира на Земле.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ископаемых остатков вымерших животных.</w:t>
      </w:r>
    </w:p>
    <w:p w:rsidR="002D2510" w:rsidRPr="00B2226F" w:rsidRDefault="002D2510" w:rsidP="002D2510">
      <w:pPr>
        <w:widowControl w:val="0"/>
        <w:numPr>
          <w:ilvl w:val="0"/>
          <w:numId w:val="344"/>
        </w:numPr>
        <w:tabs>
          <w:tab w:val="left" w:pos="178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Животные в природных сообществах.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Животные и среда обитания. Влияние света, температуры и влажности на животных. Приспособленность животных к условиям среды обитания.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Животный мир природных зон Земли. Основные закономерности распределения животных на планете. Фауна.</w:t>
      </w:r>
    </w:p>
    <w:p w:rsidR="002D2510" w:rsidRPr="00B2226F" w:rsidRDefault="002D2510" w:rsidP="002D2510">
      <w:pPr>
        <w:widowControl w:val="0"/>
        <w:numPr>
          <w:ilvl w:val="0"/>
          <w:numId w:val="344"/>
        </w:numPr>
        <w:tabs>
          <w:tab w:val="left" w:pos="178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Животные и человек.</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2D2510" w:rsidRPr="00B2226F" w:rsidRDefault="002D2510" w:rsidP="002D2510">
      <w:pPr>
        <w:widowControl w:val="0"/>
        <w:numPr>
          <w:ilvl w:val="0"/>
          <w:numId w:val="342"/>
        </w:numPr>
        <w:tabs>
          <w:tab w:val="left" w:pos="160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345"/>
        </w:numPr>
        <w:tabs>
          <w:tab w:val="left" w:pos="179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 биосоциальный вид.</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2D2510" w:rsidRPr="00B2226F" w:rsidRDefault="002D2510" w:rsidP="002D2510">
      <w:pPr>
        <w:widowControl w:val="0"/>
        <w:numPr>
          <w:ilvl w:val="0"/>
          <w:numId w:val="345"/>
        </w:numPr>
        <w:tabs>
          <w:tab w:val="left" w:pos="179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Структура организма человека.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микроскопического строения тканей (на готовых микропрепаратах).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Распознавание органов и систем органов человека (по таблицам).</w:t>
      </w:r>
    </w:p>
    <w:p w:rsidR="002D2510" w:rsidRPr="00B2226F" w:rsidRDefault="002D2510" w:rsidP="002D2510">
      <w:pPr>
        <w:widowControl w:val="0"/>
        <w:numPr>
          <w:ilvl w:val="0"/>
          <w:numId w:val="345"/>
        </w:numPr>
        <w:tabs>
          <w:tab w:val="left" w:pos="179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Нейрогуморальная регуляция.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Нервная система человека, её организация и значение. Нейроны, нервы, нервные узлы. Рефлекс. Рефлекторная дуга.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головного мозга человека (по муляжам).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изменения размера зрачка в зависимости от освещённости.</w:t>
      </w:r>
    </w:p>
    <w:p w:rsidR="002D2510" w:rsidRPr="00B2226F" w:rsidRDefault="002D2510" w:rsidP="002D2510">
      <w:pPr>
        <w:widowControl w:val="0"/>
        <w:numPr>
          <w:ilvl w:val="0"/>
          <w:numId w:val="345"/>
        </w:numPr>
        <w:tabs>
          <w:tab w:val="left" w:pos="179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Опора и движение.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свойств кости.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строения костей (на муляжах).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строения позвонков (на муляжах).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гибкости позвоночника.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массы и роста своего организма.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влияния статической и динамической нагрузки на утомление мышц.</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нарушения осанки.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признаков плоскостопия.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Оказание первой помощи при повреждении скелета и мышц.</w:t>
      </w:r>
    </w:p>
    <w:p w:rsidR="002D2510" w:rsidRPr="00B2226F" w:rsidRDefault="002D2510" w:rsidP="002D2510">
      <w:pPr>
        <w:widowControl w:val="0"/>
        <w:numPr>
          <w:ilvl w:val="0"/>
          <w:numId w:val="345"/>
        </w:numPr>
        <w:tabs>
          <w:tab w:val="left" w:pos="182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Внутренняя среда организма.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микроскопического строения крови человека и лягушки (сравнение) на готовых микропрепаратах.</w:t>
      </w:r>
    </w:p>
    <w:p w:rsidR="002D2510" w:rsidRPr="00B2226F" w:rsidRDefault="002D2510" w:rsidP="002D2510">
      <w:pPr>
        <w:widowControl w:val="0"/>
        <w:numPr>
          <w:ilvl w:val="0"/>
          <w:numId w:val="345"/>
        </w:numPr>
        <w:tabs>
          <w:tab w:val="left" w:pos="182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Кровообращение.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кровяного давления.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пульса и числа сердечных сокращений в покое и после дозированных физических нагрузок у человека.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Первая помощь при кровотечениях.</w:t>
      </w:r>
    </w:p>
    <w:p w:rsidR="002D2510" w:rsidRPr="00B2226F" w:rsidRDefault="002D2510" w:rsidP="002D2510">
      <w:pPr>
        <w:widowControl w:val="0"/>
        <w:numPr>
          <w:ilvl w:val="0"/>
          <w:numId w:val="345"/>
        </w:numPr>
        <w:tabs>
          <w:tab w:val="left" w:pos="182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Дыхание.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Измерение обхвата грудной клетки в состоянии вдоха и выдоха.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частоты дыхания. Влияние различных факторов на частоту дыхания.</w:t>
      </w:r>
    </w:p>
    <w:p w:rsidR="002D2510" w:rsidRPr="00B2226F" w:rsidRDefault="002D2510" w:rsidP="002D2510">
      <w:pPr>
        <w:widowControl w:val="0"/>
        <w:numPr>
          <w:ilvl w:val="0"/>
          <w:numId w:val="345"/>
        </w:numPr>
        <w:tabs>
          <w:tab w:val="left" w:pos="180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Питание и пищеварение.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действия ферментов слюны на крахмал.</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действия желудочного сока на белки.</w:t>
      </w:r>
    </w:p>
    <w:p w:rsidR="002D2510" w:rsidRPr="00B2226F" w:rsidRDefault="002D2510" w:rsidP="002D2510">
      <w:pPr>
        <w:widowControl w:val="0"/>
        <w:numPr>
          <w:ilvl w:val="0"/>
          <w:numId w:val="345"/>
        </w:numPr>
        <w:tabs>
          <w:tab w:val="left" w:pos="180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Обмен веществ и превращение энергии.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Нормы и режим питания. Рациональное питание - фактор укрепления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здоровья. Нарушение обмена веществ.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состава продуктов 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Составление меню в зависимости от калорийности пищи.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сохранения витаминов в пищевых продуктах.</w:t>
      </w:r>
    </w:p>
    <w:p w:rsidR="002D2510" w:rsidRPr="00B2226F" w:rsidRDefault="002D2510" w:rsidP="002D2510">
      <w:pPr>
        <w:widowControl w:val="0"/>
        <w:numPr>
          <w:ilvl w:val="0"/>
          <w:numId w:val="345"/>
        </w:numPr>
        <w:tabs>
          <w:tab w:val="left" w:pos="194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Кожа.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Строение и функции кожи. Кожа и её производные. Кожа и терморегуляция. Влияние на кожу факторов окружающей среды.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с помощью лупы тыльной и ладонной стороны кисти.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жирности различных участков кожи лица.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мер по уходу за кожей лица и волосами в зависимости от типа кожи.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основных гигиенических требований к одежде и обуви.</w:t>
      </w:r>
    </w:p>
    <w:p w:rsidR="002D2510" w:rsidRPr="00B2226F" w:rsidRDefault="002D2510" w:rsidP="002D2510">
      <w:pPr>
        <w:widowControl w:val="0"/>
        <w:numPr>
          <w:ilvl w:val="0"/>
          <w:numId w:val="345"/>
        </w:numPr>
        <w:tabs>
          <w:tab w:val="left" w:pos="19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местоположения почек (на муляже).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мер профилактики болезней почек.</w:t>
      </w:r>
    </w:p>
    <w:p w:rsidR="002D2510" w:rsidRPr="00B2226F" w:rsidRDefault="002D2510" w:rsidP="002D2510">
      <w:pPr>
        <w:widowControl w:val="0"/>
        <w:numPr>
          <w:ilvl w:val="0"/>
          <w:numId w:val="345"/>
        </w:numPr>
        <w:tabs>
          <w:tab w:val="left" w:pos="19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Размножение и развитие.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основных мер по профилактике инфекционных вирусных заболеваний: СПИД и гепатит.</w:t>
      </w:r>
    </w:p>
    <w:p w:rsidR="002D2510" w:rsidRPr="00B2226F" w:rsidRDefault="002D2510" w:rsidP="002D2510">
      <w:pPr>
        <w:widowControl w:val="0"/>
        <w:numPr>
          <w:ilvl w:val="0"/>
          <w:numId w:val="345"/>
        </w:numPr>
        <w:tabs>
          <w:tab w:val="left" w:pos="197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Органы чувств и сенсорные системы.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Органы равновесия, мышечного чувства, осязания, обоняния и вкуса. Взаимодействие сенсорных систем организма.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остроты зрения у человека.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строения органа зрения (на муляже и влажном препарате).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строения органа слуха (на муляже).</w:t>
      </w:r>
    </w:p>
    <w:p w:rsidR="002D2510" w:rsidRPr="00B2226F" w:rsidRDefault="002D2510" w:rsidP="002D2510">
      <w:pPr>
        <w:widowControl w:val="0"/>
        <w:numPr>
          <w:ilvl w:val="0"/>
          <w:numId w:val="345"/>
        </w:numPr>
        <w:tabs>
          <w:tab w:val="left" w:pos="197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Поведение и психика.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Лабораторные и практические работы.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кратковременной памяти.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объёма механической и логической памяти.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сформированности навыков логического мышления.</w:t>
      </w:r>
    </w:p>
    <w:p w:rsidR="002D2510" w:rsidRPr="00B2226F" w:rsidRDefault="002D2510" w:rsidP="002D2510">
      <w:pPr>
        <w:widowControl w:val="0"/>
        <w:numPr>
          <w:ilvl w:val="0"/>
          <w:numId w:val="345"/>
        </w:numPr>
        <w:tabs>
          <w:tab w:val="left" w:pos="193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и окружающая среда.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2D2510" w:rsidRPr="00B2226F" w:rsidRDefault="002D2510" w:rsidP="002D2510">
      <w:pPr>
        <w:widowControl w:val="0"/>
        <w:numPr>
          <w:ilvl w:val="0"/>
          <w:numId w:val="342"/>
        </w:numPr>
        <w:tabs>
          <w:tab w:val="left" w:pos="155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биологии на уровне основного общего образования.</w:t>
      </w:r>
    </w:p>
    <w:p w:rsidR="002D2510" w:rsidRPr="00B2226F" w:rsidRDefault="002D2510" w:rsidP="002D2510">
      <w:pPr>
        <w:widowControl w:val="0"/>
        <w:numPr>
          <w:ilvl w:val="0"/>
          <w:numId w:val="346"/>
        </w:numPr>
        <w:tabs>
          <w:tab w:val="left" w:pos="176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2D2510" w:rsidRPr="00B2226F" w:rsidRDefault="002D2510" w:rsidP="002D2510">
      <w:pPr>
        <w:widowControl w:val="0"/>
        <w:numPr>
          <w:ilvl w:val="0"/>
          <w:numId w:val="346"/>
        </w:numPr>
        <w:tabs>
          <w:tab w:val="left" w:pos="177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2D2510" w:rsidRPr="00B2226F" w:rsidRDefault="002D2510" w:rsidP="002D2510">
      <w:pPr>
        <w:widowControl w:val="0"/>
        <w:numPr>
          <w:ilvl w:val="0"/>
          <w:numId w:val="347"/>
        </w:numPr>
        <w:tabs>
          <w:tab w:val="left" w:pos="114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2D2510" w:rsidRPr="00B2226F" w:rsidRDefault="002D2510" w:rsidP="002D2510">
      <w:pPr>
        <w:widowControl w:val="0"/>
        <w:numPr>
          <w:ilvl w:val="0"/>
          <w:numId w:val="347"/>
        </w:numPr>
        <w:tabs>
          <w:tab w:val="left" w:pos="117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конструктивной совместной деятельности при выполнении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исследований и проектов, стремление к взаимопониманию и взаимопомощи;</w:t>
      </w:r>
    </w:p>
    <w:p w:rsidR="002D2510" w:rsidRPr="00B2226F" w:rsidRDefault="002D2510" w:rsidP="002D2510">
      <w:pPr>
        <w:widowControl w:val="0"/>
        <w:numPr>
          <w:ilvl w:val="0"/>
          <w:numId w:val="347"/>
        </w:numPr>
        <w:tabs>
          <w:tab w:val="left" w:pos="11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оценивать поведение и поступки с позиции нравственных норм и норм экологической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значимости нравственного аспекта деятельности человека в медицине и биологии;</w:t>
      </w:r>
    </w:p>
    <w:p w:rsidR="002D2510" w:rsidRPr="00B2226F" w:rsidRDefault="002D2510" w:rsidP="002D2510">
      <w:pPr>
        <w:widowControl w:val="0"/>
        <w:numPr>
          <w:ilvl w:val="0"/>
          <w:numId w:val="347"/>
        </w:numPr>
        <w:tabs>
          <w:tab w:val="left" w:pos="11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роли биологии в формировании эстетической культуры личности;</w:t>
      </w:r>
    </w:p>
    <w:p w:rsidR="002D2510" w:rsidRPr="00B2226F" w:rsidRDefault="002D2510" w:rsidP="002D2510">
      <w:pPr>
        <w:widowControl w:val="0"/>
        <w:numPr>
          <w:ilvl w:val="0"/>
          <w:numId w:val="347"/>
        </w:numPr>
        <w:tabs>
          <w:tab w:val="left" w:pos="11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роли биологической науки в формировании научного мировоззрения;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научной любознательности, интереса к биологической науке, навыков исследовательской деятельности;</w:t>
      </w:r>
    </w:p>
    <w:p w:rsidR="002D2510" w:rsidRPr="00B2226F" w:rsidRDefault="002D2510" w:rsidP="002D2510">
      <w:pPr>
        <w:widowControl w:val="0"/>
        <w:numPr>
          <w:ilvl w:val="0"/>
          <w:numId w:val="347"/>
        </w:numPr>
        <w:tabs>
          <w:tab w:val="left" w:pos="11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формирования культуры здоровья: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соблюдение правил безопасности, в том числе навыки безопасного поведения в природной среде;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навыка рефлексии, управление собственным эмоциональным состоянием;</w:t>
      </w:r>
    </w:p>
    <w:p w:rsidR="002D2510" w:rsidRPr="00B2226F" w:rsidRDefault="002D2510" w:rsidP="002D2510">
      <w:pPr>
        <w:widowControl w:val="0"/>
        <w:numPr>
          <w:ilvl w:val="0"/>
          <w:numId w:val="347"/>
        </w:numPr>
        <w:tabs>
          <w:tab w:val="left" w:pos="11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2D2510" w:rsidRPr="00B2226F" w:rsidRDefault="002D2510" w:rsidP="002D2510">
      <w:pPr>
        <w:widowControl w:val="0"/>
        <w:spacing w:after="176"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связанных с биологией;</w:t>
      </w:r>
    </w:p>
    <w:p w:rsidR="002D2510" w:rsidRPr="00B2226F" w:rsidRDefault="002D2510" w:rsidP="002D2510">
      <w:pPr>
        <w:widowControl w:val="0"/>
        <w:numPr>
          <w:ilvl w:val="0"/>
          <w:numId w:val="347"/>
        </w:numPr>
        <w:tabs>
          <w:tab w:val="left" w:pos="1191"/>
        </w:tabs>
        <w:spacing w:after="18"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w:t>
      </w:r>
    </w:p>
    <w:p w:rsidR="002D2510" w:rsidRPr="00B2226F" w:rsidRDefault="002D2510" w:rsidP="002D2510">
      <w:pPr>
        <w:widowControl w:val="0"/>
        <w:spacing w:after="0" w:line="466"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применение биологических знаний при решении задач в области окружающей среды;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экологических проблем и путей их решения;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участию в практической деятельности экологической направленности;</w:t>
      </w:r>
    </w:p>
    <w:p w:rsidR="002D2510" w:rsidRPr="00B2226F" w:rsidRDefault="002D2510" w:rsidP="002D2510">
      <w:pPr>
        <w:widowControl w:val="0"/>
        <w:numPr>
          <w:ilvl w:val="0"/>
          <w:numId w:val="347"/>
        </w:numPr>
        <w:tabs>
          <w:tab w:val="left" w:pos="113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адаптации обучающегося к изменяющимся условиям социальной и природной среды: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изменяющихся условий;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принятие решения (индивидуальное, в группе) в изменяющихся условиях на основании анализа биологической информации;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планирование действий в новой ситуации на основании знаний биологических закономерностей.</w:t>
      </w:r>
    </w:p>
    <w:p w:rsidR="002D2510" w:rsidRPr="00B2226F" w:rsidRDefault="002D2510" w:rsidP="002D2510">
      <w:pPr>
        <w:widowControl w:val="0"/>
        <w:numPr>
          <w:ilvl w:val="0"/>
          <w:numId w:val="346"/>
        </w:numPr>
        <w:tabs>
          <w:tab w:val="left" w:pos="178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Метапредметные результаты освоения программы по биологии основного общего образования, должны отражать:</w:t>
      </w:r>
    </w:p>
    <w:p w:rsidR="002D2510" w:rsidRPr="00B2226F" w:rsidRDefault="002D2510" w:rsidP="002D2510">
      <w:pPr>
        <w:widowControl w:val="0"/>
        <w:numPr>
          <w:ilvl w:val="0"/>
          <w:numId w:val="348"/>
        </w:numPr>
        <w:tabs>
          <w:tab w:val="left" w:pos="200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учебными познавательными действиями:</w:t>
      </w:r>
    </w:p>
    <w:p w:rsidR="002D2510" w:rsidRPr="00B2226F" w:rsidRDefault="002D2510" w:rsidP="002D2510">
      <w:pPr>
        <w:widowControl w:val="0"/>
        <w:numPr>
          <w:ilvl w:val="0"/>
          <w:numId w:val="349"/>
        </w:numPr>
        <w:tabs>
          <w:tab w:val="left" w:pos="117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логические действия: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характеризовать существенные признаки биологических объектов (явлений);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дефициты информации, данных, необходимых для решения поставленной задачи;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2D2510" w:rsidRPr="00B2226F" w:rsidRDefault="002D2510" w:rsidP="002D2510">
      <w:pPr>
        <w:widowControl w:val="0"/>
        <w:tabs>
          <w:tab w:val="left" w:pos="6807"/>
          <w:tab w:val="left" w:pos="8900"/>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умозаключений, умозаключений по аналогии,</w:t>
      </w:r>
      <w:r w:rsidRPr="00B2226F">
        <w:rPr>
          <w:rFonts w:ascii="Times New Roman" w:eastAsia="Times New Roman" w:hAnsi="Times New Roman" w:cs="Times New Roman"/>
          <w:color w:val="000000"/>
          <w:sz w:val="20"/>
          <w:szCs w:val="20"/>
          <w:lang w:eastAsia="ru-RU" w:bidi="ru-RU"/>
        </w:rPr>
        <w:tab/>
        <w:t>формулировать</w:t>
      </w:r>
      <w:r w:rsidRPr="00B2226F">
        <w:rPr>
          <w:rFonts w:ascii="Times New Roman" w:eastAsia="Times New Roman" w:hAnsi="Times New Roman" w:cs="Times New Roman"/>
          <w:color w:val="000000"/>
          <w:sz w:val="20"/>
          <w:szCs w:val="20"/>
          <w:lang w:eastAsia="ru-RU" w:bidi="ru-RU"/>
        </w:rPr>
        <w:tab/>
        <w:t>гипотезы</w:t>
      </w:r>
    </w:p>
    <w:p w:rsidR="002D2510" w:rsidRPr="00B2226F" w:rsidRDefault="002D2510" w:rsidP="002D2510">
      <w:pPr>
        <w:widowControl w:val="0"/>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 взаимосвязях;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2D2510" w:rsidRPr="00B2226F" w:rsidRDefault="002D2510" w:rsidP="002D2510">
      <w:pPr>
        <w:widowControl w:val="0"/>
        <w:numPr>
          <w:ilvl w:val="0"/>
          <w:numId w:val="349"/>
        </w:numPr>
        <w:tabs>
          <w:tab w:val="left" w:pos="11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исследовательские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вопросы как исследовательский инструмент познания;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D2510" w:rsidRPr="00B2226F" w:rsidRDefault="002D2510" w:rsidP="002D2510">
      <w:pPr>
        <w:widowControl w:val="0"/>
        <w:tabs>
          <w:tab w:val="left" w:pos="6807"/>
          <w:tab w:val="left" w:pos="890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формировать гипотезу об истинности</w:t>
      </w:r>
      <w:r w:rsidRPr="00B2226F">
        <w:rPr>
          <w:rFonts w:ascii="Times New Roman" w:eastAsia="Times New Roman" w:hAnsi="Times New Roman" w:cs="Times New Roman"/>
          <w:color w:val="000000"/>
          <w:sz w:val="20"/>
          <w:szCs w:val="20"/>
          <w:lang w:eastAsia="ru-RU" w:bidi="ru-RU"/>
        </w:rPr>
        <w:tab/>
        <w:t>собственных</w:t>
      </w:r>
      <w:r w:rsidRPr="00B2226F">
        <w:rPr>
          <w:rFonts w:ascii="Times New Roman" w:eastAsia="Times New Roman" w:hAnsi="Times New Roman" w:cs="Times New Roman"/>
          <w:color w:val="000000"/>
          <w:sz w:val="20"/>
          <w:szCs w:val="20"/>
          <w:lang w:eastAsia="ru-RU" w:bidi="ru-RU"/>
        </w:rPr>
        <w:tab/>
        <w:t>суждений,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аргументировать свою позицию, мнение;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 применимость и достоверность информацию, полученную в ходе наблюдения и эксперимента;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2D2510" w:rsidRPr="00B2226F" w:rsidRDefault="002D2510" w:rsidP="002D2510">
      <w:pPr>
        <w:widowControl w:val="0"/>
        <w:numPr>
          <w:ilvl w:val="0"/>
          <w:numId w:val="349"/>
        </w:numPr>
        <w:tabs>
          <w:tab w:val="left" w:pos="11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с информацией: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систематизировать и интерпретировать биологическую информацию различных видов и форм представления;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сходные аргументы (подтверждающие или опровергающие одну</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ту же идею, версию) в различных информационных источниках;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2D2510" w:rsidRPr="00B2226F" w:rsidRDefault="002D2510" w:rsidP="002D2510">
      <w:pPr>
        <w:widowControl w:val="0"/>
        <w:numPr>
          <w:ilvl w:val="0"/>
          <w:numId w:val="348"/>
        </w:numPr>
        <w:tabs>
          <w:tab w:val="left" w:pos="197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учебными коммуникативными действиями:</w:t>
      </w:r>
    </w:p>
    <w:p w:rsidR="002D2510" w:rsidRPr="00B2226F" w:rsidRDefault="002D2510" w:rsidP="002D2510">
      <w:pPr>
        <w:widowControl w:val="0"/>
        <w:numPr>
          <w:ilvl w:val="0"/>
          <w:numId w:val="350"/>
        </w:numPr>
        <w:tabs>
          <w:tab w:val="left" w:pos="112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и формулировать суждения, выражать эмоции в процессе выполнения практических и лабораторных работ;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свои суждения с суждениями других участников диалога, обнаруживать различие и сходство позиций;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выполненного биологического опыта (эксперимента, исследования, проекта);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D2510" w:rsidRPr="00B2226F" w:rsidRDefault="002D2510" w:rsidP="002D2510">
      <w:pPr>
        <w:widowControl w:val="0"/>
        <w:numPr>
          <w:ilvl w:val="0"/>
          <w:numId w:val="350"/>
        </w:numPr>
        <w:tabs>
          <w:tab w:val="left" w:pos="116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совместная деятельность: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2D2510" w:rsidRPr="00B2226F" w:rsidRDefault="002D2510" w:rsidP="002D2510">
      <w:pPr>
        <w:widowControl w:val="0"/>
        <w:numPr>
          <w:ilvl w:val="0"/>
          <w:numId w:val="348"/>
        </w:numPr>
        <w:tabs>
          <w:tab w:val="left" w:pos="199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универсальными учебными регулятивными действиями: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 самоорганизация: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проблемы для решения в жизненных и учебных ситуациях, используя биологические знания;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выбор и брать ответственность за решение.</w:t>
      </w:r>
    </w:p>
    <w:p w:rsidR="002D2510" w:rsidRPr="00B2226F" w:rsidRDefault="002D2510" w:rsidP="002D2510">
      <w:pPr>
        <w:widowControl w:val="0"/>
        <w:numPr>
          <w:ilvl w:val="0"/>
          <w:numId w:val="351"/>
        </w:numPr>
        <w:tabs>
          <w:tab w:val="left" w:pos="11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самоконтроль:</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2D2510" w:rsidRPr="00B2226F" w:rsidRDefault="002D2510" w:rsidP="002D2510">
      <w:pPr>
        <w:widowControl w:val="0"/>
        <w:numPr>
          <w:ilvl w:val="0"/>
          <w:numId w:val="351"/>
        </w:numPr>
        <w:tabs>
          <w:tab w:val="left" w:pos="11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эмоциональный интеллект:</w:t>
      </w:r>
    </w:p>
    <w:p w:rsidR="002D2510" w:rsidRPr="00B2226F" w:rsidRDefault="002D2510" w:rsidP="002D2510">
      <w:pPr>
        <w:widowControl w:val="0"/>
        <w:spacing w:after="0" w:line="475" w:lineRule="exact"/>
        <w:ind w:left="780" w:right="1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называть и управлять собственными эмоциями и эмоциями других; выявлять и анализировать причины эмоций;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ставить себя на место другого человека, понимать мотивы и намерения другого;</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регулировать способ выражения эмоций.</w:t>
      </w:r>
    </w:p>
    <w:p w:rsidR="002D2510" w:rsidRPr="00B2226F" w:rsidRDefault="002D2510" w:rsidP="002D2510">
      <w:pPr>
        <w:widowControl w:val="0"/>
        <w:numPr>
          <w:ilvl w:val="0"/>
          <w:numId w:val="351"/>
        </w:numPr>
        <w:tabs>
          <w:tab w:val="left" w:pos="11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принятие себя и других:</w:t>
      </w:r>
    </w:p>
    <w:p w:rsidR="002D2510" w:rsidRPr="00B2226F" w:rsidRDefault="002D2510" w:rsidP="002D2510">
      <w:pPr>
        <w:widowControl w:val="0"/>
        <w:spacing w:after="0" w:line="475" w:lineRule="exact"/>
        <w:ind w:left="780" w:right="24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осознанно относиться к другому человеку, его мнению; признавать своё право на ошибку и такое же право другого; открытость себе и другим;</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невозможность контролировать всё вокруг;</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D2510" w:rsidRPr="00B2226F" w:rsidRDefault="002D2510" w:rsidP="002D2510">
      <w:pPr>
        <w:widowControl w:val="0"/>
        <w:numPr>
          <w:ilvl w:val="0"/>
          <w:numId w:val="346"/>
        </w:numPr>
        <w:tabs>
          <w:tab w:val="left" w:pos="182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биологии.</w:t>
      </w:r>
    </w:p>
    <w:p w:rsidR="002D2510" w:rsidRPr="00B2226F" w:rsidRDefault="002D2510" w:rsidP="002D2510">
      <w:pPr>
        <w:widowControl w:val="0"/>
        <w:numPr>
          <w:ilvl w:val="0"/>
          <w:numId w:val="352"/>
        </w:numPr>
        <w:tabs>
          <w:tab w:val="left" w:pos="194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биологии к концу обучения в 5 классе: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биологию как науку о живой природе, называть признаки живого, сравнивать объекты живой и неживой природы;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понятие о среде обитания (водной, наземно-воздушной, почвенной, внутриорганизменной), условиях среды обитания;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характеризующие приспособленность организмов к среде</w:t>
      </w:r>
    </w:p>
    <w:p w:rsidR="002D2510" w:rsidRPr="00B2226F" w:rsidRDefault="002D2510" w:rsidP="002D2510">
      <w:pPr>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обитания, взаимосвязи организмов в сообществах;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выделять отличительные признаки природных и искусственных сообществ;</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роль биологии в практической деятельности человека;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приёмами работы с лупой, световым и цифровым микроскопами при рассматривании биологических объектов;</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при выполнении учебных заданий научно-популярную литературу по биологии, справочные материалы, ресурсы Интернета;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письменные и устные сообщения, используя понятийный аппарат изучаемого раздела биологии.</w:t>
      </w:r>
    </w:p>
    <w:p w:rsidR="002D2510" w:rsidRPr="00B2226F" w:rsidRDefault="002D2510" w:rsidP="002D2510">
      <w:pPr>
        <w:widowControl w:val="0"/>
        <w:numPr>
          <w:ilvl w:val="0"/>
          <w:numId w:val="352"/>
        </w:numPr>
        <w:tabs>
          <w:tab w:val="left" w:pos="19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биологии к концу обучения в 6 классе: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ботанику как биологическую науку, её разделы и связи с другими науками и техникой;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вклада российских (в том числе В.В. Докучаев, К.А. Тимирязев, С.Г. Навашин) и зарубежных учёных (в том числе Р. Гук,</w:t>
      </w:r>
    </w:p>
    <w:p w:rsidR="002D2510" w:rsidRPr="00B2226F" w:rsidRDefault="002D2510" w:rsidP="002D2510">
      <w:pPr>
        <w:widowControl w:val="0"/>
        <w:spacing w:after="25"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 Мальпиги) в развитие наук о растениях;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связи между строением и функциями тканей и органов растений, строением и жизнедеятельностью растений;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полученные знания для выращивания и размножения культурных растений;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письменные и устные сообщения, используя понятийный аппарат изучаемого раздела биологии.</w:t>
      </w:r>
    </w:p>
    <w:p w:rsidR="002D2510" w:rsidRPr="00B2226F" w:rsidRDefault="002D2510" w:rsidP="002D2510">
      <w:pPr>
        <w:widowControl w:val="0"/>
        <w:numPr>
          <w:ilvl w:val="0"/>
          <w:numId w:val="352"/>
        </w:numPr>
        <w:tabs>
          <w:tab w:val="left" w:pos="194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биологии к концу обучения в 7 классе: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признаки классов покрытосеменных или цветковых, семейств двудольных и однодольных растений;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выделять существенные признаки строения и жизнедеятельности растений, бактерий, грибов, лишайников;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усложнение организации растений в ходе эволюции растительного мира на Земле;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черты приспособленности растений к среде обитания, значение экологических факторов для растений;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культурных растений и их значение в жизни человека, понимать причины и знать меры охраны растительного мира Земли;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методы биологии: проводить наблюдения за растениями, бактериями, грибами, лишайниками, описывать их, ставить простейшие</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34"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биологические опыты и эксперименты;</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D2510" w:rsidRPr="00B2226F" w:rsidRDefault="002D2510" w:rsidP="002D2510">
      <w:pPr>
        <w:widowControl w:val="0"/>
        <w:numPr>
          <w:ilvl w:val="0"/>
          <w:numId w:val="352"/>
        </w:numPr>
        <w:pBdr>
          <w:top w:val="single" w:sz="4" w:space="1" w:color="auto"/>
          <w:left w:val="single" w:sz="4" w:space="4" w:color="auto"/>
          <w:bottom w:val="single" w:sz="4" w:space="1" w:color="auto"/>
          <w:right w:val="single" w:sz="4" w:space="4" w:color="auto"/>
        </w:pBdr>
        <w:tabs>
          <w:tab w:val="left" w:pos="194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биологии к концу обучения в 8 классе:</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зоологию как биологическую науку, её разделы и связь с другими науками и техникой;</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общие признаки животных, уровни организации животного организма: клетки, ткани, органы, системы органов, организм;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связи между строением, жизнедеятельностью и средой обитания животных изучаемых систематических групп;</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признаки классов членистоногих и хордовых, отрядов насекомых и млекопитающих;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представителей отдельных систематических групп животных и проводить выводы на основе сравнения;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черты приспособленности животных к среде обитания, значение экологических факторов для животных;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животных природных зон Земли, основные закономерности</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распространения животных по планете;</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роль животных в природных сообществах;</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мероприятиях по охране животного мира Земли;</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D2510" w:rsidRPr="00B2226F" w:rsidRDefault="002D2510" w:rsidP="002D2510">
      <w:pPr>
        <w:widowControl w:val="0"/>
        <w:tabs>
          <w:tab w:val="left" w:pos="2189"/>
          <w:tab w:val="left" w:pos="3178"/>
          <w:tab w:val="left" w:pos="5342"/>
          <w:tab w:val="left" w:pos="7685"/>
          <w:tab w:val="left" w:pos="8784"/>
        </w:tabs>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приёмами работы с информацией: формулировать основания для извлечения</w:t>
      </w:r>
      <w:r w:rsidRPr="00B2226F">
        <w:rPr>
          <w:rFonts w:ascii="Times New Roman" w:eastAsia="Times New Roman" w:hAnsi="Times New Roman" w:cs="Times New Roman"/>
          <w:color w:val="000000"/>
          <w:sz w:val="20"/>
          <w:szCs w:val="20"/>
          <w:lang w:eastAsia="ru-RU" w:bidi="ru-RU"/>
        </w:rPr>
        <w:tab/>
        <w:t>и</w:t>
      </w:r>
      <w:r w:rsidRPr="00B2226F">
        <w:rPr>
          <w:rFonts w:ascii="Times New Roman" w:eastAsia="Times New Roman" w:hAnsi="Times New Roman" w:cs="Times New Roman"/>
          <w:color w:val="000000"/>
          <w:sz w:val="20"/>
          <w:szCs w:val="20"/>
          <w:lang w:eastAsia="ru-RU" w:bidi="ru-RU"/>
        </w:rPr>
        <w:tab/>
        <w:t>обобщения</w:t>
      </w:r>
      <w:r w:rsidRPr="00B2226F">
        <w:rPr>
          <w:rFonts w:ascii="Times New Roman" w:eastAsia="Times New Roman" w:hAnsi="Times New Roman" w:cs="Times New Roman"/>
          <w:color w:val="000000"/>
          <w:sz w:val="20"/>
          <w:szCs w:val="20"/>
          <w:lang w:eastAsia="ru-RU" w:bidi="ru-RU"/>
        </w:rPr>
        <w:tab/>
        <w:t>информации</w:t>
      </w:r>
      <w:r w:rsidRPr="00B2226F">
        <w:rPr>
          <w:rFonts w:ascii="Times New Roman" w:eastAsia="Times New Roman" w:hAnsi="Times New Roman" w:cs="Times New Roman"/>
          <w:color w:val="000000"/>
          <w:sz w:val="20"/>
          <w:szCs w:val="20"/>
          <w:lang w:eastAsia="ru-RU" w:bidi="ru-RU"/>
        </w:rPr>
        <w:tab/>
        <w:t>из</w:t>
      </w:r>
      <w:r w:rsidRPr="00B2226F">
        <w:rPr>
          <w:rFonts w:ascii="Times New Roman" w:eastAsia="Times New Roman" w:hAnsi="Times New Roman" w:cs="Times New Roman"/>
          <w:color w:val="000000"/>
          <w:sz w:val="20"/>
          <w:szCs w:val="20"/>
          <w:lang w:eastAsia="ru-RU" w:bidi="ru-RU"/>
        </w:rPr>
        <w:tab/>
        <w:t>нескольких</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(3—4) источников, преобразовывать информацию из одной знаковой системы в другую;</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D2510" w:rsidRPr="00B2226F" w:rsidRDefault="002D2510" w:rsidP="002D2510">
      <w:pPr>
        <w:widowControl w:val="0"/>
        <w:numPr>
          <w:ilvl w:val="0"/>
          <w:numId w:val="353"/>
        </w:numPr>
        <w:tabs>
          <w:tab w:val="left" w:pos="1968"/>
        </w:tabs>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биологии к концу обучения в 9 классе: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положение человека в системе органического мира, его происхождение, отличия человека от животных, приспособленность</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различным экологическим факторам (человеческие расы и адаптивные типы людей), родство человеческих рас;</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биологически активные вещества (витамины, ферменты, гормоны), выявлять их роль в процессе обмена веществ и превращения энергии;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биологические модели для выявления особенностей строения и функционирования органов и систем органов человека;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нейрогуморальную регуляцию процессов жизнедеятельности</w:t>
      </w:r>
    </w:p>
    <w:p w:rsidR="002D2510" w:rsidRPr="00B2226F" w:rsidRDefault="002D2510" w:rsidP="002D2510">
      <w:pPr>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организма человека;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2D2510" w:rsidRPr="00B2226F" w:rsidRDefault="002D2510" w:rsidP="002D2510">
      <w:pPr>
        <w:widowControl w:val="0"/>
        <w:spacing w:after="0" w:line="485" w:lineRule="exact"/>
        <w:ind w:firstLine="760"/>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Федеральная рабочая программа по учебному курсу «Основы духовно-нравственной культуры народов России».</w:t>
      </w:r>
    </w:p>
    <w:p w:rsidR="002D2510" w:rsidRPr="00B2226F" w:rsidRDefault="002D2510" w:rsidP="002D2510">
      <w:pPr>
        <w:widowControl w:val="0"/>
        <w:numPr>
          <w:ilvl w:val="0"/>
          <w:numId w:val="354"/>
        </w:numPr>
        <w:tabs>
          <w:tab w:val="left" w:pos="1527"/>
        </w:tabs>
        <w:spacing w:after="0" w:line="48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2D2510" w:rsidRPr="00B2226F" w:rsidRDefault="002D2510" w:rsidP="002D2510">
      <w:pPr>
        <w:widowControl w:val="0"/>
        <w:numPr>
          <w:ilvl w:val="0"/>
          <w:numId w:val="354"/>
        </w:numPr>
        <w:tabs>
          <w:tab w:val="left" w:pos="15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355"/>
        </w:numPr>
        <w:tabs>
          <w:tab w:val="left" w:pos="1734"/>
        </w:tabs>
        <w:spacing w:after="0" w:line="47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2D2510" w:rsidRPr="00B2226F" w:rsidRDefault="002D2510" w:rsidP="002D2510">
      <w:pPr>
        <w:widowControl w:val="0"/>
        <w:numPr>
          <w:ilvl w:val="0"/>
          <w:numId w:val="355"/>
        </w:numPr>
        <w:tabs>
          <w:tab w:val="left" w:pos="3954"/>
          <w:tab w:val="left" w:pos="616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В программе</w:t>
      </w:r>
      <w:r w:rsidRPr="00B2226F">
        <w:rPr>
          <w:rFonts w:ascii="Times New Roman" w:eastAsia="Times New Roman" w:hAnsi="Times New Roman" w:cs="Times New Roman"/>
          <w:color w:val="000000"/>
          <w:sz w:val="20"/>
          <w:szCs w:val="20"/>
          <w:lang w:eastAsia="ru-RU" w:bidi="ru-RU"/>
        </w:rPr>
        <w:tab/>
        <w:t>по ОДНКНР</w:t>
      </w:r>
      <w:r w:rsidRPr="00B2226F">
        <w:rPr>
          <w:rFonts w:ascii="Times New Roman" w:eastAsia="Times New Roman" w:hAnsi="Times New Roman" w:cs="Times New Roman"/>
          <w:color w:val="000000"/>
          <w:sz w:val="20"/>
          <w:szCs w:val="20"/>
          <w:lang w:eastAsia="ru-RU" w:bidi="ru-RU"/>
        </w:rPr>
        <w:tab/>
        <w:t>соблюдается преемственность</w:t>
      </w:r>
    </w:p>
    <w:p w:rsidR="002D2510" w:rsidRPr="00B2226F" w:rsidRDefault="002D2510" w:rsidP="002D2510">
      <w:pPr>
        <w:widowControl w:val="0"/>
        <w:tabs>
          <w:tab w:val="left" w:pos="616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федеральным государственным образовательным стандартом начального общего образования, учитываются возрастные и</w:t>
      </w:r>
      <w:r w:rsidRPr="00B2226F">
        <w:rPr>
          <w:rFonts w:ascii="Times New Roman" w:eastAsia="Times New Roman" w:hAnsi="Times New Roman" w:cs="Times New Roman"/>
          <w:color w:val="000000"/>
          <w:sz w:val="20"/>
          <w:szCs w:val="20"/>
          <w:lang w:eastAsia="ru-RU" w:bidi="ru-RU"/>
        </w:rPr>
        <w:tab/>
        <w:t>психологические особенности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обучающихся на уровне основного общего образования, необходимость формирования межпредметных связей. Учебный курс «Основы духовно</w:t>
      </w:r>
      <w:r w:rsidRPr="00B2226F">
        <w:rPr>
          <w:rFonts w:ascii="Times New Roman" w:eastAsia="Times New Roman" w:hAnsi="Times New Roman" w:cs="Times New Roman"/>
          <w:color w:val="000000"/>
          <w:sz w:val="20"/>
          <w:szCs w:val="20"/>
          <w:lang w:eastAsia="ru-RU" w:bidi="ru-RU"/>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B2226F">
        <w:rPr>
          <w:rFonts w:ascii="Times New Roman" w:eastAsia="Times New Roman" w:hAnsi="Times New Roman" w:cs="Times New Roman"/>
          <w:color w:val="000000"/>
          <w:sz w:val="20"/>
          <w:szCs w:val="20"/>
          <w:lang w:eastAsia="ru-RU" w:bidi="ru-RU"/>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2D2510" w:rsidRPr="00B2226F" w:rsidRDefault="002D2510" w:rsidP="002D2510">
      <w:pPr>
        <w:widowControl w:val="0"/>
        <w:numPr>
          <w:ilvl w:val="0"/>
          <w:numId w:val="355"/>
        </w:numPr>
        <w:tabs>
          <w:tab w:val="left" w:pos="174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2D2510" w:rsidRPr="00B2226F" w:rsidRDefault="002D2510" w:rsidP="002D2510">
      <w:pPr>
        <w:widowControl w:val="0"/>
        <w:numPr>
          <w:ilvl w:val="0"/>
          <w:numId w:val="355"/>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2D2510" w:rsidRPr="00B2226F" w:rsidRDefault="002D2510" w:rsidP="002D2510">
      <w:pPr>
        <w:widowControl w:val="0"/>
        <w:numPr>
          <w:ilvl w:val="0"/>
          <w:numId w:val="355"/>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2D2510" w:rsidRPr="00B2226F" w:rsidRDefault="002D2510" w:rsidP="002D2510">
      <w:pPr>
        <w:widowControl w:val="0"/>
        <w:numPr>
          <w:ilvl w:val="0"/>
          <w:numId w:val="355"/>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2D2510" w:rsidRPr="00B2226F" w:rsidRDefault="002D2510" w:rsidP="002D2510">
      <w:pPr>
        <w:widowControl w:val="0"/>
        <w:numPr>
          <w:ilvl w:val="0"/>
          <w:numId w:val="355"/>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B2226F">
        <w:rPr>
          <w:rFonts w:ascii="Times New Roman" w:eastAsia="Times New Roman" w:hAnsi="Times New Roman" w:cs="Times New Roman"/>
          <w:color w:val="000000"/>
          <w:sz w:val="20"/>
          <w:szCs w:val="20"/>
          <w:lang w:eastAsia="ru-RU" w:bidi="ru-RU"/>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2D2510" w:rsidRPr="00B2226F" w:rsidRDefault="002D2510" w:rsidP="002D2510">
      <w:pPr>
        <w:widowControl w:val="0"/>
        <w:numPr>
          <w:ilvl w:val="0"/>
          <w:numId w:val="355"/>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2D2510" w:rsidRPr="00B2226F" w:rsidRDefault="002D2510" w:rsidP="002D2510">
      <w:pPr>
        <w:widowControl w:val="0"/>
        <w:numPr>
          <w:ilvl w:val="0"/>
          <w:numId w:val="355"/>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2D2510" w:rsidRPr="00B2226F" w:rsidRDefault="002D2510" w:rsidP="002D2510">
      <w:pPr>
        <w:widowControl w:val="0"/>
        <w:numPr>
          <w:ilvl w:val="0"/>
          <w:numId w:val="355"/>
        </w:numPr>
        <w:tabs>
          <w:tab w:val="left" w:pos="187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2D2510" w:rsidRPr="00B2226F" w:rsidRDefault="002D2510" w:rsidP="002D2510">
      <w:pPr>
        <w:widowControl w:val="0"/>
        <w:numPr>
          <w:ilvl w:val="0"/>
          <w:numId w:val="355"/>
        </w:numPr>
        <w:tabs>
          <w:tab w:val="left" w:pos="187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B2226F">
        <w:rPr>
          <w:rFonts w:ascii="Times New Roman" w:eastAsia="Times New Roman" w:hAnsi="Times New Roman" w:cs="Times New Roman"/>
          <w:color w:val="000000"/>
          <w:sz w:val="20"/>
          <w:szCs w:val="20"/>
          <w:lang w:eastAsia="ru-RU" w:bidi="ru-RU"/>
        </w:rPr>
        <w:softHyphen/>
        <w:t>нравственной жизни народов России, их культуре, религии и историческом развитии.</w:t>
      </w:r>
    </w:p>
    <w:p w:rsidR="002D2510" w:rsidRPr="00B2226F" w:rsidRDefault="002D2510" w:rsidP="002D2510">
      <w:pPr>
        <w:widowControl w:val="0"/>
        <w:numPr>
          <w:ilvl w:val="0"/>
          <w:numId w:val="355"/>
        </w:numPr>
        <w:tabs>
          <w:tab w:val="left" w:pos="19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Целями изучения учебного курса ОДНКНР являются: формирование общероссийской гражданской идентичности обучающихся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2D2510" w:rsidRPr="00B2226F" w:rsidRDefault="002D2510" w:rsidP="002D2510">
      <w:pPr>
        <w:widowControl w:val="0"/>
        <w:numPr>
          <w:ilvl w:val="0"/>
          <w:numId w:val="355"/>
        </w:numPr>
        <w:tabs>
          <w:tab w:val="left" w:pos="19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Цели курса ОДНКНР определяют следующие задачи: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предметными компетенциями, имеющими преимущественное значение для формирования гражданской идентичности обучающегося;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уважительного и бережного отношения к историческому, религиозному и культурному наследию народов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2D2510" w:rsidRPr="00B2226F" w:rsidRDefault="002D2510" w:rsidP="002D2510">
      <w:pPr>
        <w:widowControl w:val="0"/>
        <w:numPr>
          <w:ilvl w:val="0"/>
          <w:numId w:val="355"/>
        </w:numPr>
        <w:tabs>
          <w:tab w:val="left" w:pos="187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курса ОДНКНР вносит значительный вклад в достижение главных целей основного общего образования, способствуя: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раскрытию природы духовно-нравственных ценностей российского общества, объединяющих светскость и духовность;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2D2510" w:rsidRPr="00B2226F" w:rsidRDefault="002D2510" w:rsidP="002D2510">
      <w:pPr>
        <w:widowControl w:val="0"/>
        <w:numPr>
          <w:ilvl w:val="0"/>
          <w:numId w:val="355"/>
        </w:numPr>
        <w:tabs>
          <w:tab w:val="left" w:pos="20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курса ОДНКНР, - 68 часов: в 5 классе - 34 часа (1 час в неделю), в 6 классе - 34 часа (1 час в неделю).</w:t>
      </w:r>
    </w:p>
    <w:p w:rsidR="002D2510" w:rsidRPr="00B2226F" w:rsidRDefault="002D2510" w:rsidP="002D2510">
      <w:pPr>
        <w:widowControl w:val="0"/>
        <w:numPr>
          <w:ilvl w:val="0"/>
          <w:numId w:val="354"/>
        </w:numPr>
        <w:tabs>
          <w:tab w:val="left" w:pos="155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5 классе.</w:t>
      </w:r>
    </w:p>
    <w:p w:rsidR="002D2510" w:rsidRPr="00B2226F" w:rsidRDefault="002D2510" w:rsidP="002D2510">
      <w:pPr>
        <w:widowControl w:val="0"/>
        <w:numPr>
          <w:ilvl w:val="0"/>
          <w:numId w:val="356"/>
        </w:numPr>
        <w:tabs>
          <w:tab w:val="left" w:pos="175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Тематический блок 1. «Россия - наш общий дом».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 Зачем изучать курс «Основы духовно-нравственной культуры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 Наш дом - Россия.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 многонациональная страна. Многонациональный народ Российской Федерации. Россия как общий дом. Дружба народов.</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 Язык и история.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2D2510" w:rsidRPr="00B2226F" w:rsidRDefault="002D2510" w:rsidP="002D2510">
      <w:pPr>
        <w:widowControl w:val="0"/>
        <w:tabs>
          <w:tab w:val="left" w:pos="1478"/>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B2226F">
        <w:rPr>
          <w:rFonts w:ascii="Times New Roman" w:eastAsia="Times New Roman" w:hAnsi="Times New Roman" w:cs="Times New Roman"/>
          <w:color w:val="000000"/>
          <w:sz w:val="20"/>
          <w:szCs w:val="20"/>
          <w:lang w:eastAsia="ru-RU" w:bidi="ru-RU"/>
        </w:rPr>
        <w:tab/>
        <w:t>развитие. Русский язык как культурообразующий проект</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язык межнационального общения. Важность общего языка для всех народов России. Возможности, которые даёт русский язык.</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5. Истоки родной культуры.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6. Материальная культура.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7. Духовная культура.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8. Культура и религия.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9. Культура и образование.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10. Многообразие культур России (практическое занятие).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Единство культур народов России. Что значит быть культурным человеком? Знание о культуре народов России.</w:t>
      </w:r>
    </w:p>
    <w:p w:rsidR="002D2510" w:rsidRPr="00B2226F" w:rsidRDefault="002D2510" w:rsidP="002D2510">
      <w:pPr>
        <w:widowControl w:val="0"/>
        <w:numPr>
          <w:ilvl w:val="0"/>
          <w:numId w:val="356"/>
        </w:numPr>
        <w:tabs>
          <w:tab w:val="left" w:pos="18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Тематический блок 2. «Семья и духовно-нравственные ценности». Тема 11. Семья - хранитель духовных ценностей.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Семья - базовый элемент общества. Семейные ценности, традиции и культура. Помощь сиротам как духовно-нравственный долг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12. Родина начинается с семьи.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семьи как часть истории народа, государства, человечества. Как связаны Родина и семья? Что такое Родина и Отечество?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13. Традиции семейного воспитания 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Семейные традиции народов России. Межнациональные семьи. Семейное воспитание как трансляция ценностей.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15. Труд в истории семьи.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Социальные роли в истории семьи. Роль домашнего труда.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нравственных норм в благополучии семьи.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2D2510" w:rsidRPr="00B2226F" w:rsidRDefault="002D2510" w:rsidP="002D2510">
      <w:pPr>
        <w:widowControl w:val="0"/>
        <w:numPr>
          <w:ilvl w:val="0"/>
          <w:numId w:val="356"/>
        </w:numPr>
        <w:tabs>
          <w:tab w:val="left" w:pos="18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Тематический блок 3. «Духовно-нравственное богатство личности». Тема 17. Личность - общество - культура.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2D2510" w:rsidRPr="00B2226F" w:rsidRDefault="002D2510" w:rsidP="002D2510">
      <w:pPr>
        <w:widowControl w:val="0"/>
        <w:spacing w:after="1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 творческой деятельности, как реализации.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2D2510" w:rsidRPr="00B2226F" w:rsidRDefault="002D2510" w:rsidP="002D2510">
      <w:pPr>
        <w:widowControl w:val="0"/>
        <w:numPr>
          <w:ilvl w:val="0"/>
          <w:numId w:val="357"/>
        </w:numPr>
        <w:tabs>
          <w:tab w:val="left" w:pos="179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Тематический блок 4. «Культурное единство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20. Историческая память как духовно-нравственная ценность.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21. Литература как язык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22. Взаимовлияние культур.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25. Праздники в культуре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26. Памятники архитектуры в культуре народов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27. Музыкальная культура народов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28. Изобразительное искусство народов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30. Бытовые традиции народов России: пища, одежда, дом (практическое занятие).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Рассказ о бытовых традициях своей семьи, народа, региона. Доклад с использованием разнообразного зрительного ряда и других источников.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31. Культурная карта России (практическое занятие).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География культур России. Россия как культурная карта.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регионов в соответствии с их особенностями.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32. Единство страны - залог будущего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 единая страна. Русский мир. Общая история, сходство культурных традиций, единые духовно-нравственные ценности народов России.</w:t>
      </w:r>
    </w:p>
    <w:p w:rsidR="002D2510" w:rsidRPr="00B2226F" w:rsidRDefault="002D2510" w:rsidP="002D2510">
      <w:pPr>
        <w:widowControl w:val="0"/>
        <w:numPr>
          <w:ilvl w:val="0"/>
          <w:numId w:val="358"/>
        </w:numPr>
        <w:tabs>
          <w:tab w:val="left" w:pos="15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6 классе.</w:t>
      </w:r>
    </w:p>
    <w:p w:rsidR="002D2510" w:rsidRPr="00B2226F" w:rsidRDefault="002D2510" w:rsidP="002D2510">
      <w:pPr>
        <w:widowControl w:val="0"/>
        <w:numPr>
          <w:ilvl w:val="0"/>
          <w:numId w:val="359"/>
        </w:numPr>
        <w:tabs>
          <w:tab w:val="left" w:pos="179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Тематический блок 1. «Культура как социальность».</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 Мир культуры: его структура.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 Культура России: многообразие регионов.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 История быта как история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5. Образование в культуре народов России. Представление об основных этапах в истории образования.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6. Права и обязанности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7. Общество и религия: духовно-нравственное взаимодействие.</w:t>
      </w:r>
    </w:p>
    <w:p w:rsidR="002D2510" w:rsidRPr="00B2226F" w:rsidRDefault="002D2510" w:rsidP="002D2510">
      <w:pPr>
        <w:widowControl w:val="0"/>
        <w:tabs>
          <w:tab w:val="left" w:pos="3466"/>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Мир религий в истории. Религии народов России сегодня. Г осударствообразующие</w:t>
      </w:r>
      <w:r w:rsidRPr="00B2226F">
        <w:rPr>
          <w:rFonts w:ascii="Times New Roman" w:eastAsia="Times New Roman" w:hAnsi="Times New Roman" w:cs="Times New Roman"/>
          <w:color w:val="000000"/>
          <w:sz w:val="20"/>
          <w:szCs w:val="20"/>
          <w:lang w:eastAsia="ru-RU" w:bidi="ru-RU"/>
        </w:rPr>
        <w:tab/>
        <w:t>и традиционные религии как источник</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духовно-нравственных ценностей.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8. Современный мир: самое важное (практическое занятие).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2D2510" w:rsidRPr="00B2226F" w:rsidRDefault="002D2510" w:rsidP="002D2510">
      <w:pPr>
        <w:widowControl w:val="0"/>
        <w:numPr>
          <w:ilvl w:val="0"/>
          <w:numId w:val="359"/>
        </w:numPr>
        <w:tabs>
          <w:tab w:val="left" w:pos="181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Тематический блок 2. «Человек и его отражение в культуре».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9. Каким должен быть человек? Духовно-нравственный облик и идеал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Свойства и качества человека, его образ в культуре народов России, единство человеческих качеств. Единство духовной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11. Религия как источник нравственности.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12. Наука как источник знания о человеке и человеческом.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Гуманитарное знание и его особенности. Культура как самопознание. Этика. Эстетика. Право в контексте духовно-нравственных ценностей.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13. Этика и нравственность как категории духовной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Что такое этика. Добро и его проявления в реальной жизни. Что значит быть нравственным. Почему нравственность важна?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14. Самопознание (практическое занятие).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Автобиография и автопортрет: кто я и что я люблю. Как устроена моя жизнь. Выполнение проекта.</w:t>
      </w:r>
    </w:p>
    <w:p w:rsidR="002D2510" w:rsidRPr="00B2226F" w:rsidRDefault="002D2510" w:rsidP="002D2510">
      <w:pPr>
        <w:widowControl w:val="0"/>
        <w:numPr>
          <w:ilvl w:val="0"/>
          <w:numId w:val="359"/>
        </w:numPr>
        <w:tabs>
          <w:tab w:val="left" w:pos="181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Тематический блок 3. «Человек как член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15. Труд делает человека человеком.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16. Подвиг: как узнать героя?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Что такое подвиг. Героизм как самопожертвование. Героизм на войне. Подвиг в мирное время. Милосердие, взаимопомощь.</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17. Люди в обществе: духовно-нравственное взаимовлияние.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в социальном измерении. Дружба, предательство. Коллектив. Личные границы. Этика предпринимательства. Социальная помощь.</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18. Проблемы современного общества как отражение его духовно-нравственного самосознания.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Бедность. Инвалидность. Асоциальная семья. Сиротство.</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Отражение этих явлений в культуре общества.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19. Духовно-нравственные ориентиры социальных отношений.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Милосердие. Взаимопомощь. Социальное служение. Благотворительность. Волонтёрство. Общественные блага.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20. Гуманизм как сущностная характеристика духовно-нравственной культуры народов России.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Гуманизм. Истоки гуманистического мышления. Философия гуманизма. Проявления гуманизма в историко-культурном наследии народов России.</w:t>
      </w:r>
    </w:p>
    <w:p w:rsidR="002D2510" w:rsidRPr="00B2226F" w:rsidRDefault="002D2510" w:rsidP="002D2510">
      <w:pPr>
        <w:widowControl w:val="0"/>
        <w:tabs>
          <w:tab w:val="left" w:pos="1580"/>
          <w:tab w:val="left" w:pos="4010"/>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w:t>
      </w:r>
      <w:r w:rsidRPr="00B2226F">
        <w:rPr>
          <w:rFonts w:ascii="Times New Roman" w:eastAsia="Times New Roman" w:hAnsi="Times New Roman" w:cs="Times New Roman"/>
          <w:color w:val="000000"/>
          <w:sz w:val="20"/>
          <w:szCs w:val="20"/>
          <w:lang w:eastAsia="ru-RU" w:bidi="ru-RU"/>
        </w:rPr>
        <w:tab/>
        <w:t>21. Социальные</w:t>
      </w:r>
      <w:r w:rsidRPr="00B2226F">
        <w:rPr>
          <w:rFonts w:ascii="Times New Roman" w:eastAsia="Times New Roman" w:hAnsi="Times New Roman" w:cs="Times New Roman"/>
          <w:color w:val="000000"/>
          <w:sz w:val="20"/>
          <w:szCs w:val="20"/>
          <w:lang w:eastAsia="ru-RU" w:bidi="ru-RU"/>
        </w:rPr>
        <w:tab/>
        <w:t>профессии; их важность для сохранения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духовно-нравственного облика общества.</w:t>
      </w:r>
    </w:p>
    <w:p w:rsidR="002D2510" w:rsidRPr="00B2226F" w:rsidRDefault="002D2510" w:rsidP="002D2510">
      <w:pPr>
        <w:widowControl w:val="0"/>
        <w:tabs>
          <w:tab w:val="left" w:pos="1580"/>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Социальные профессии: врач, учитель, пожарный, полицейский, социальный работник.</w:t>
      </w:r>
      <w:r w:rsidRPr="00B2226F">
        <w:rPr>
          <w:rFonts w:ascii="Times New Roman" w:eastAsia="Times New Roman" w:hAnsi="Times New Roman" w:cs="Times New Roman"/>
          <w:color w:val="000000"/>
          <w:sz w:val="20"/>
          <w:szCs w:val="20"/>
          <w:lang w:eastAsia="ru-RU" w:bidi="ru-RU"/>
        </w:rPr>
        <w:tab/>
        <w:t>Духовно-нравственные качества, необходимые представителям</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этих профессий.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22. Выдающиеся благотворители в истории. Благотворительность как нравственный долг.</w:t>
      </w:r>
    </w:p>
    <w:p w:rsidR="002D2510" w:rsidRPr="00B2226F" w:rsidRDefault="002D2510" w:rsidP="002D2510">
      <w:pPr>
        <w:widowControl w:val="0"/>
        <w:tabs>
          <w:tab w:val="left" w:pos="1580"/>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Меценаты, философы, религиозные лидеры, врачи, учёные, педагоги. Важность</w:t>
      </w:r>
      <w:r w:rsidRPr="00B2226F">
        <w:rPr>
          <w:rFonts w:ascii="Times New Roman" w:eastAsia="Times New Roman" w:hAnsi="Times New Roman" w:cs="Times New Roman"/>
          <w:color w:val="000000"/>
          <w:sz w:val="20"/>
          <w:szCs w:val="20"/>
          <w:lang w:eastAsia="ru-RU" w:bidi="ru-RU"/>
        </w:rPr>
        <w:tab/>
        <w:t>меценатства для духовно-нравственного развития личности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самого мецената и общества в целом.</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23. Выдающиеся учёные России. Наука как источник социального и духовного прогресса общества.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2D2510" w:rsidRPr="00B2226F" w:rsidRDefault="002D2510" w:rsidP="002D2510">
      <w:pPr>
        <w:widowControl w:val="0"/>
        <w:spacing w:after="36" w:line="2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24. Моя профессия (практическое занятие).</w:t>
      </w:r>
    </w:p>
    <w:p w:rsidR="002D2510" w:rsidRPr="00B2226F" w:rsidRDefault="002D2510" w:rsidP="002D2510">
      <w:pPr>
        <w:widowControl w:val="0"/>
        <w:spacing w:after="0" w:line="461"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 как самореализация, как вклад в общество. Рассказ о своей будущей профессии.</w:t>
      </w:r>
    </w:p>
    <w:p w:rsidR="002D2510" w:rsidRPr="00B2226F" w:rsidRDefault="002D2510" w:rsidP="002D2510">
      <w:pPr>
        <w:widowControl w:val="0"/>
        <w:numPr>
          <w:ilvl w:val="0"/>
          <w:numId w:val="359"/>
        </w:numPr>
        <w:tabs>
          <w:tab w:val="left" w:pos="1830"/>
        </w:tabs>
        <w:spacing w:after="162"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Тематический блок 4. «Родина и патриотизм».</w:t>
      </w:r>
    </w:p>
    <w:p w:rsidR="002D2510" w:rsidRPr="00B2226F" w:rsidRDefault="002D2510" w:rsidP="002D2510">
      <w:pPr>
        <w:widowControl w:val="0"/>
        <w:spacing w:after="20" w:line="2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25. Гражданин.</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Родина и гражданство, их взаимосвязь. Что делает человека гражданином. Нравственные качества гражданина.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26. Патриотизм.</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Патриотизм. Толерантность. Уважение к другим народам и их истории. Важность патриотизма.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27. Защита Родины: подвиг или долг?</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Война и мир. Роль знания в защите Родины. Долг гражданина перед обществом. Военные подвиги. Честь. Доблесть.</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28. Государство. Россия - наша Родина.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29. Гражданская идентичность (практическое занятие).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Какими качествами должен обладать человек как гражданин.</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30. Моя школа и мой класс (практическое занятие). Портрет школы или класса через добрые дела.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31. Человек: какой он? (практическое занятие).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Человек. Его образы в культуре. Духовность и нравственность как важнейшие качества человека.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31. Человек и культура (проект).</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Итоговый проект: «Что значит быть человеком?»</w:t>
      </w:r>
    </w:p>
    <w:p w:rsidR="002D2510" w:rsidRPr="00B2226F" w:rsidRDefault="002D2510" w:rsidP="002D2510">
      <w:pPr>
        <w:widowControl w:val="0"/>
        <w:numPr>
          <w:ilvl w:val="0"/>
          <w:numId w:val="358"/>
        </w:numPr>
        <w:tabs>
          <w:tab w:val="left" w:pos="158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ОДНКНР на уровне основного общего образования.</w:t>
      </w:r>
    </w:p>
    <w:p w:rsidR="002D2510" w:rsidRPr="00B2226F" w:rsidRDefault="002D2510" w:rsidP="002D2510">
      <w:pPr>
        <w:widowControl w:val="0"/>
        <w:numPr>
          <w:ilvl w:val="0"/>
          <w:numId w:val="360"/>
        </w:numPr>
        <w:tabs>
          <w:tab w:val="left" w:pos="178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D2510" w:rsidRPr="00B2226F" w:rsidRDefault="002D2510" w:rsidP="002D2510">
      <w:pPr>
        <w:widowControl w:val="0"/>
        <w:numPr>
          <w:ilvl w:val="0"/>
          <w:numId w:val="360"/>
        </w:numPr>
        <w:tabs>
          <w:tab w:val="left" w:pos="176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2D2510" w:rsidRPr="00B2226F" w:rsidRDefault="002D2510" w:rsidP="002D2510">
      <w:pPr>
        <w:widowControl w:val="0"/>
        <w:numPr>
          <w:ilvl w:val="0"/>
          <w:numId w:val="361"/>
        </w:numPr>
        <w:tabs>
          <w:tab w:val="left" w:pos="197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освоения курса достигаются в единстве учебной и воспитательной деятельности.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освоения курса включают:</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российской гражданской идентичности;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обучающихся к саморазвитию, самостоятельности и личностному самоопределению;</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ценность самостоятельности и инициативы;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наличие мотивации к целенаправленной социально значимой деятельности;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внутренней позиции личности как особого ценностного отношения к себе, окружающим людям и жизни в целом.</w:t>
      </w:r>
    </w:p>
    <w:p w:rsidR="002D2510" w:rsidRPr="00B2226F" w:rsidRDefault="002D2510" w:rsidP="002D2510">
      <w:pPr>
        <w:widowControl w:val="0"/>
        <w:numPr>
          <w:ilvl w:val="0"/>
          <w:numId w:val="361"/>
        </w:numPr>
        <w:tabs>
          <w:tab w:val="left" w:pos="19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2D2510" w:rsidRPr="00B2226F" w:rsidRDefault="002D2510" w:rsidP="002D2510">
      <w:pPr>
        <w:widowControl w:val="0"/>
        <w:numPr>
          <w:ilvl w:val="0"/>
          <w:numId w:val="362"/>
        </w:numPr>
        <w:tabs>
          <w:tab w:val="left" w:pos="114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2D2510" w:rsidRPr="00B2226F" w:rsidRDefault="002D2510" w:rsidP="002D2510">
      <w:pPr>
        <w:widowControl w:val="0"/>
        <w:numPr>
          <w:ilvl w:val="0"/>
          <w:numId w:val="362"/>
        </w:numPr>
        <w:tabs>
          <w:tab w:val="left" w:pos="117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2D2510" w:rsidRPr="00B2226F" w:rsidRDefault="002D2510" w:rsidP="002D2510">
      <w:pPr>
        <w:widowControl w:val="0"/>
        <w:tabs>
          <w:tab w:val="left" w:pos="3117"/>
          <w:tab w:val="left" w:pos="6098"/>
          <w:tab w:val="left" w:pos="8891"/>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w:t>
      </w:r>
      <w:r w:rsidRPr="00B2226F">
        <w:rPr>
          <w:rFonts w:ascii="Times New Roman" w:eastAsia="Times New Roman" w:hAnsi="Times New Roman" w:cs="Times New Roman"/>
          <w:color w:val="000000"/>
          <w:sz w:val="20"/>
          <w:szCs w:val="20"/>
          <w:lang w:eastAsia="ru-RU" w:bidi="ru-RU"/>
        </w:rPr>
        <w:tab/>
        <w:t>веротерпимости,</w:t>
      </w:r>
      <w:r w:rsidRPr="00B2226F">
        <w:rPr>
          <w:rFonts w:ascii="Times New Roman" w:eastAsia="Times New Roman" w:hAnsi="Times New Roman" w:cs="Times New Roman"/>
          <w:color w:val="000000"/>
          <w:sz w:val="20"/>
          <w:szCs w:val="20"/>
          <w:lang w:eastAsia="ru-RU" w:bidi="ru-RU"/>
        </w:rPr>
        <w:tab/>
        <w:t>уважительного</w:t>
      </w:r>
      <w:r w:rsidRPr="00B2226F">
        <w:rPr>
          <w:rFonts w:ascii="Times New Roman" w:eastAsia="Times New Roman" w:hAnsi="Times New Roman" w:cs="Times New Roman"/>
          <w:color w:val="000000"/>
          <w:sz w:val="20"/>
          <w:szCs w:val="20"/>
          <w:lang w:eastAsia="ru-RU" w:bidi="ru-RU"/>
        </w:rPr>
        <w:tab/>
        <w:t>отношения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религиозным чувствам, взглядам людей или их отсутствию;</w:t>
      </w:r>
    </w:p>
    <w:p w:rsidR="002D2510" w:rsidRPr="00B2226F" w:rsidRDefault="002D2510" w:rsidP="002D2510">
      <w:pPr>
        <w:widowControl w:val="0"/>
        <w:numPr>
          <w:ilvl w:val="0"/>
          <w:numId w:val="362"/>
        </w:numPr>
        <w:tabs>
          <w:tab w:val="left" w:pos="112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познавательной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веротерпимости, уважительного отношения к религиозным чувствам, взглядам людей или их отсутствию;</w:t>
      </w:r>
    </w:p>
    <w:p w:rsidR="002D2510" w:rsidRPr="00B2226F" w:rsidRDefault="002D2510" w:rsidP="002D2510">
      <w:pPr>
        <w:widowControl w:val="0"/>
        <w:numPr>
          <w:ilvl w:val="0"/>
          <w:numId w:val="362"/>
        </w:numPr>
        <w:tabs>
          <w:tab w:val="left" w:pos="112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2D2510" w:rsidRPr="00B2226F" w:rsidRDefault="002D2510" w:rsidP="002D2510">
      <w:pPr>
        <w:widowControl w:val="0"/>
        <w:numPr>
          <w:ilvl w:val="0"/>
          <w:numId w:val="360"/>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D2510" w:rsidRPr="00B2226F" w:rsidRDefault="002D2510" w:rsidP="002D2510">
      <w:pPr>
        <w:widowControl w:val="0"/>
        <w:numPr>
          <w:ilvl w:val="0"/>
          <w:numId w:val="363"/>
        </w:numPr>
        <w:tabs>
          <w:tab w:val="left" w:pos="195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познавательные универсальные учебные действия:</w:t>
      </w:r>
    </w:p>
    <w:p w:rsidR="002D2510" w:rsidRPr="00B2226F" w:rsidRDefault="002D2510" w:rsidP="002D2510">
      <w:pPr>
        <w:widowControl w:val="0"/>
        <w:tabs>
          <w:tab w:val="left" w:pos="2655"/>
          <w:tab w:val="left" w:pos="5022"/>
          <w:tab w:val="left" w:pos="8342"/>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определять понятия, создавать обобщения, устанавливать аналогии, классифицировать,</w:t>
      </w:r>
      <w:r w:rsidRPr="00B2226F">
        <w:rPr>
          <w:rFonts w:ascii="Times New Roman" w:eastAsia="Times New Roman" w:hAnsi="Times New Roman" w:cs="Times New Roman"/>
          <w:color w:val="000000"/>
          <w:sz w:val="20"/>
          <w:szCs w:val="20"/>
          <w:lang w:eastAsia="ru-RU" w:bidi="ru-RU"/>
        </w:rPr>
        <w:tab/>
        <w:t>самостоятельно</w:t>
      </w:r>
      <w:r w:rsidRPr="00B2226F">
        <w:rPr>
          <w:rFonts w:ascii="Times New Roman" w:eastAsia="Times New Roman" w:hAnsi="Times New Roman" w:cs="Times New Roman"/>
          <w:color w:val="000000"/>
          <w:sz w:val="20"/>
          <w:szCs w:val="20"/>
          <w:lang w:eastAsia="ru-RU" w:bidi="ru-RU"/>
        </w:rPr>
        <w:tab/>
        <w:t>выбирать основания</w:t>
      </w:r>
      <w:r w:rsidRPr="00B2226F">
        <w:rPr>
          <w:rFonts w:ascii="Times New Roman" w:eastAsia="Times New Roman" w:hAnsi="Times New Roman" w:cs="Times New Roman"/>
          <w:color w:val="000000"/>
          <w:sz w:val="20"/>
          <w:szCs w:val="20"/>
          <w:lang w:eastAsia="ru-RU" w:bidi="ru-RU"/>
        </w:rPr>
        <w:tab/>
        <w:t>и критерии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смысловое чтение;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мотивации к овладению культурой активного использования словарей и других поисковых систем.</w:t>
      </w:r>
    </w:p>
    <w:p w:rsidR="002D2510" w:rsidRPr="00B2226F" w:rsidRDefault="002D2510" w:rsidP="002D2510">
      <w:pPr>
        <w:widowControl w:val="0"/>
        <w:numPr>
          <w:ilvl w:val="0"/>
          <w:numId w:val="363"/>
        </w:numPr>
        <w:tabs>
          <w:tab w:val="left" w:pos="2655"/>
          <w:tab w:val="left" w:pos="5022"/>
          <w:tab w:val="left" w:pos="636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У</w:t>
      </w:r>
      <w:r w:rsidRPr="00B2226F">
        <w:rPr>
          <w:rFonts w:ascii="Times New Roman" w:eastAsia="Times New Roman" w:hAnsi="Times New Roman" w:cs="Times New Roman"/>
          <w:color w:val="000000"/>
          <w:sz w:val="20"/>
          <w:szCs w:val="20"/>
          <w:lang w:eastAsia="ru-RU" w:bidi="ru-RU"/>
        </w:rPr>
        <w:tab/>
        <w:t>обучающегося</w:t>
      </w:r>
      <w:r w:rsidRPr="00B2226F">
        <w:rPr>
          <w:rFonts w:ascii="Times New Roman" w:eastAsia="Times New Roman" w:hAnsi="Times New Roman" w:cs="Times New Roman"/>
          <w:color w:val="000000"/>
          <w:sz w:val="20"/>
          <w:szCs w:val="20"/>
          <w:lang w:eastAsia="ru-RU" w:bidi="ru-RU"/>
        </w:rPr>
        <w:tab/>
        <w:t>будут</w:t>
      </w:r>
      <w:r w:rsidRPr="00B2226F">
        <w:rPr>
          <w:rFonts w:ascii="Times New Roman" w:eastAsia="Times New Roman" w:hAnsi="Times New Roman" w:cs="Times New Roman"/>
          <w:color w:val="000000"/>
          <w:sz w:val="20"/>
          <w:szCs w:val="20"/>
          <w:lang w:eastAsia="ru-RU" w:bidi="ru-RU"/>
        </w:rPr>
        <w:tab/>
        <w:t>сформированы следующие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коммуникативные универсальные учебные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учебное сотрудничество и совместную деятельность с учителем и сверстниками;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работать индивидуально и в группе: находить общее решение и разрешать конфликты на основе согласования позиций и учёта интересов;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аргументировать и отстаивать своё мнение (учебное сотрудничество);</w:t>
      </w:r>
    </w:p>
    <w:p w:rsidR="002D2510" w:rsidRPr="00B2226F" w:rsidRDefault="002D2510" w:rsidP="002D2510">
      <w:pPr>
        <w:widowControl w:val="0"/>
        <w:tabs>
          <w:tab w:val="left" w:pos="837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осознанно использовать речевые средства в соответствии с задачей коммуникации для выражения своих чувств, мыслей и</w:t>
      </w:r>
      <w:r w:rsidRPr="00B2226F">
        <w:rPr>
          <w:rFonts w:ascii="Times New Roman" w:eastAsia="Times New Roman" w:hAnsi="Times New Roman" w:cs="Times New Roman"/>
          <w:color w:val="000000"/>
          <w:sz w:val="20"/>
          <w:szCs w:val="20"/>
          <w:lang w:eastAsia="ru-RU" w:bidi="ru-RU"/>
        </w:rPr>
        <w:tab/>
        <w:t>потребностей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планирования и регуляции своей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устной и письменной речью, монологической контекстной речью (коммуникация);</w:t>
      </w:r>
    </w:p>
    <w:p w:rsidR="002D2510" w:rsidRPr="00B2226F" w:rsidRDefault="002D2510" w:rsidP="002D2510">
      <w:pPr>
        <w:widowControl w:val="0"/>
        <w:tabs>
          <w:tab w:val="left" w:pos="5539"/>
          <w:tab w:val="left" w:pos="8026"/>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и развитие компетентности в области использования информационно-коммуникационных</w:t>
      </w:r>
      <w:r w:rsidRPr="00B2226F">
        <w:rPr>
          <w:rFonts w:ascii="Times New Roman" w:eastAsia="Times New Roman" w:hAnsi="Times New Roman" w:cs="Times New Roman"/>
          <w:color w:val="000000"/>
          <w:sz w:val="20"/>
          <w:szCs w:val="20"/>
          <w:lang w:eastAsia="ru-RU" w:bidi="ru-RU"/>
        </w:rPr>
        <w:tab/>
        <w:t>технологий</w:t>
      </w:r>
      <w:r w:rsidRPr="00B2226F">
        <w:rPr>
          <w:rFonts w:ascii="Times New Roman" w:eastAsia="Times New Roman" w:hAnsi="Times New Roman" w:cs="Times New Roman"/>
          <w:color w:val="000000"/>
          <w:sz w:val="20"/>
          <w:szCs w:val="20"/>
          <w:lang w:eastAsia="ru-RU" w:bidi="ru-RU"/>
        </w:rPr>
        <w:tab/>
        <w:t>(информационно</w:t>
      </w:r>
      <w:r w:rsidRPr="00B2226F">
        <w:rPr>
          <w:rFonts w:ascii="Times New Roman" w:eastAsia="Times New Roman" w:hAnsi="Times New Roman" w:cs="Times New Roman"/>
          <w:color w:val="000000"/>
          <w:sz w:val="20"/>
          <w:szCs w:val="20"/>
          <w:lang w:eastAsia="ru-RU" w:bidi="ru-RU"/>
        </w:rPr>
        <w:softHyphen/>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коммуникационная компетентность).</w:t>
      </w:r>
    </w:p>
    <w:p w:rsidR="002D2510" w:rsidRPr="00B2226F" w:rsidRDefault="002D2510" w:rsidP="002D2510">
      <w:pPr>
        <w:widowControl w:val="0"/>
        <w:numPr>
          <w:ilvl w:val="0"/>
          <w:numId w:val="363"/>
        </w:numPr>
        <w:tabs>
          <w:tab w:val="left" w:pos="201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регулятивные универсальные учебные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2D2510" w:rsidRPr="00B2226F" w:rsidRDefault="002D2510" w:rsidP="002D2510">
      <w:pPr>
        <w:widowControl w:val="0"/>
        <w:tabs>
          <w:tab w:val="left" w:pos="7451"/>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планировать пути</w:t>
      </w:r>
      <w:r w:rsidRPr="00B2226F">
        <w:rPr>
          <w:rFonts w:ascii="Times New Roman" w:eastAsia="Times New Roman" w:hAnsi="Times New Roman" w:cs="Times New Roman"/>
          <w:color w:val="000000"/>
          <w:sz w:val="20"/>
          <w:szCs w:val="20"/>
          <w:lang w:eastAsia="ru-RU" w:bidi="ru-RU"/>
        </w:rPr>
        <w:tab/>
        <w:t>достижения целей,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том числе альтернативные, осознанно выбирать наиболее эффективные способы решения учебных и познавательных задач (планирование);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оценивать правильность выполнения учебной задачи, собственные возможности её решения (оценка);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основами самоконтроля, самооценки, принятия решений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осуществления осознанного выбора в учебной и познавательной (познавательная рефлексия, саморегуляция) деятельности.</w:t>
      </w:r>
    </w:p>
    <w:p w:rsidR="002D2510" w:rsidRPr="00B2226F" w:rsidRDefault="002D2510" w:rsidP="002D2510">
      <w:pPr>
        <w:widowControl w:val="0"/>
        <w:numPr>
          <w:ilvl w:val="0"/>
          <w:numId w:val="360"/>
        </w:numPr>
        <w:tabs>
          <w:tab w:val="left" w:pos="175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ОДНКНР на уровне основного общего образования.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2D2510" w:rsidRPr="00B2226F" w:rsidRDefault="002D2510" w:rsidP="002D2510">
      <w:pPr>
        <w:widowControl w:val="0"/>
        <w:numPr>
          <w:ilvl w:val="0"/>
          <w:numId w:val="364"/>
        </w:numPr>
        <w:tabs>
          <w:tab w:val="left" w:pos="196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5 классе обучающийся получит следующие предметные результаты по отдельным темам программы по ОДНКНР:</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Тематический блок 1. «Россия - наш общий дом».</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 Зачем изучать курс «Основы духовно-нравственной культуры народов России»?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взаимосвязь между языком и культурой, духовно-нравственным развитием личности и социальным поведением.</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 Наш дом - Россия.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 современном состоянии культурного и религиозного разнообразия народов Российской Федерации, причинах культурных различий;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2D2510" w:rsidRPr="00B2226F" w:rsidRDefault="002D2510" w:rsidP="002D2510">
      <w:pPr>
        <w:widowControl w:val="0"/>
        <w:spacing w:after="25"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 Язык и история.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понимать, что такое язык, каковы важность его изучения и влияние на миропонимание личности;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базовые представления о формировании языка как носителя духовно-нравственных смыслов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суть и смысл коммуникативной роли языка, в том числе в организации межкультурного диалога и взаимодействия;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своё понимание необходимости нравственной чистоты языка, важности лингвистической гигиены, речевого этикета.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4. Русский язык - язык общения и язык возможностей.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базовые представления о происхождении и развитии русского языка, его взаимосвязи с языками других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нравственных категориях русского языка и их происхождении.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5. Истоки родной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сформированное представление о понятие «культура»;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выделять общие черты в культуре различных народов, обосновывать их значение и причины.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6. Материальная культура.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об артефактах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базовое представление о традиционных укладах хозяйства: земледелии, скотоводстве, охоте, рыболовстве;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взаимосвязь между хозяйственным укладом и проявлениями</w:t>
      </w:r>
    </w:p>
    <w:p w:rsidR="002D2510" w:rsidRPr="00B2226F" w:rsidRDefault="002D2510" w:rsidP="002D2510">
      <w:pPr>
        <w:widowControl w:val="0"/>
        <w:spacing w:after="25"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духовной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7. Духовная культура.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таких культурных концептах как «искусство», «наука», «религия»;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смысл и взаимосвязь названных терминов с формами их репрезентации в культуре;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значение культурных символов, нравственный и духовный смысл культурных артефактов;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что такое знаки и символы, уметь соотносить их с культурными явлениями, с которыми они связаны.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8. Культура и религия.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понятии «религия», уметь пояснить её роль в жизни общества и основные социально-культурные функции;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связь религии и морали;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роль и значение духовных ценностей в религиях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характеризовать государствообразующие конфессии России и их картины мира.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9. Культура и образование.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термин «образование» и уметь обосновать его важность для личности и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об основных ступенях образования в России и их необходимости;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взаимосвязь культуры и образованности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взаимосвязи между знанием, образованием и личностным и профессиональным ростом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10. Многообразие культур России (практическое занятие).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сформированные представления о закономерностях развития культуры и истории народов, их культурных особенностях;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выделять общее и единичное в культуре на основе предметных знаний о культуре своего народа;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Тематический блок 2. «Семья и духовно-нравственные ценности».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11. Семья - хранитель духовных ценностей.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понимать смысл термина «семья»;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взаимосвязях между типом культуры и особенностями семейного быта и отношений в семье;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значение термина «поколение» и его взаимосвязь с культурными особенностями своего времени;</w:t>
      </w:r>
    </w:p>
    <w:p w:rsidR="002D2510" w:rsidRPr="00B2226F" w:rsidRDefault="002D2510" w:rsidP="002D2510">
      <w:pPr>
        <w:widowControl w:val="0"/>
        <w:tabs>
          <w:tab w:val="left" w:pos="3351"/>
          <w:tab w:val="left" w:pos="4868"/>
          <w:tab w:val="left" w:pos="6735"/>
        </w:tabs>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составить</w:t>
      </w:r>
      <w:r w:rsidRPr="00B2226F">
        <w:rPr>
          <w:rFonts w:ascii="Times New Roman" w:eastAsia="Times New Roman" w:hAnsi="Times New Roman" w:cs="Times New Roman"/>
          <w:color w:val="000000"/>
          <w:sz w:val="20"/>
          <w:szCs w:val="20"/>
          <w:lang w:eastAsia="ru-RU" w:bidi="ru-RU"/>
        </w:rPr>
        <w:tab/>
        <w:t>рассказ</w:t>
      </w:r>
      <w:r w:rsidRPr="00B2226F">
        <w:rPr>
          <w:rFonts w:ascii="Times New Roman" w:eastAsia="Times New Roman" w:hAnsi="Times New Roman" w:cs="Times New Roman"/>
          <w:color w:val="000000"/>
          <w:sz w:val="20"/>
          <w:szCs w:val="20"/>
          <w:lang w:eastAsia="ru-RU" w:bidi="ru-RU"/>
        </w:rPr>
        <w:tab/>
        <w:t>о своей</w:t>
      </w:r>
      <w:r w:rsidRPr="00B2226F">
        <w:rPr>
          <w:rFonts w:ascii="Times New Roman" w:eastAsia="Times New Roman" w:hAnsi="Times New Roman" w:cs="Times New Roman"/>
          <w:color w:val="000000"/>
          <w:sz w:val="20"/>
          <w:szCs w:val="20"/>
          <w:lang w:eastAsia="ru-RU" w:bidi="ru-RU"/>
        </w:rPr>
        <w:tab/>
        <w:t>семье в соответствии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культурно-историческими условиями её существования;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обосновывать такие понятия, как «счастливая семья», «семейное счастье»;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и уметь доказывать важность семьи как хранителя традиций и её воспитательную роль;</w:t>
      </w:r>
    </w:p>
    <w:p w:rsidR="002D2510" w:rsidRPr="00B2226F" w:rsidRDefault="002D2510" w:rsidP="002D2510">
      <w:pPr>
        <w:widowControl w:val="0"/>
        <w:tabs>
          <w:tab w:val="left" w:pos="3351"/>
          <w:tab w:val="left" w:pos="4868"/>
          <w:tab w:val="left" w:pos="6735"/>
        </w:tabs>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смысл</w:t>
      </w:r>
      <w:r w:rsidRPr="00B2226F">
        <w:rPr>
          <w:rFonts w:ascii="Times New Roman" w:eastAsia="Times New Roman" w:hAnsi="Times New Roman" w:cs="Times New Roman"/>
          <w:color w:val="000000"/>
          <w:sz w:val="20"/>
          <w:szCs w:val="20"/>
          <w:lang w:eastAsia="ru-RU" w:bidi="ru-RU"/>
        </w:rPr>
        <w:tab/>
        <w:t>терминов</w:t>
      </w:r>
      <w:r w:rsidRPr="00B2226F">
        <w:rPr>
          <w:rFonts w:ascii="Times New Roman" w:eastAsia="Times New Roman" w:hAnsi="Times New Roman" w:cs="Times New Roman"/>
          <w:color w:val="000000"/>
          <w:sz w:val="20"/>
          <w:szCs w:val="20"/>
          <w:lang w:eastAsia="ru-RU" w:bidi="ru-RU"/>
        </w:rPr>
        <w:tab/>
        <w:t>«сиротство»,</w:t>
      </w:r>
      <w:r w:rsidRPr="00B2226F">
        <w:rPr>
          <w:rFonts w:ascii="Times New Roman" w:eastAsia="Times New Roman" w:hAnsi="Times New Roman" w:cs="Times New Roman"/>
          <w:color w:val="000000"/>
          <w:sz w:val="20"/>
          <w:szCs w:val="20"/>
          <w:lang w:eastAsia="ru-RU" w:bidi="ru-RU"/>
        </w:rPr>
        <w:tab/>
        <w:t>«социальное сиротство»,</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нравственную важность заботы о сиротах, знать о формах помощи сиротам со стороны государства.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12. Родина начинается с семьи.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уметь объяснить понятие «Родина»;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взаимосвязь и различия между концептами «Отечество» и «Родина»;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что такое история семьи, каковы формы её выражения и сохранения;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и доказывать взаимосвязь истории семьи и истории народа, государства, человечества.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13. Традиции семейного воспитания в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семейных традициях и обосновывать их важность как ключевых элементах семейных отношений;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понимать взаимосвязь семейных традиций и культуры собственного этноса;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рассказывать о семейных традициях своего народа и народов России, собственной семьи;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роль семейных традиций в культуре общества, трансляции ценностей, духовно-нравственных идеалов.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14. Образ семьи в культуре народов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называть традиционные сказочные и фольклорные сюжеты о семье, семейных обязанностях;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обосновывать своё понимание семейных ценностей, выраженных в фольклорных сюжетах;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обосновывать важность семейных ценностей с использованием различного иллюстративного материала.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15. Труд в истории семьи.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понимать, что такое семейное хозяйство и домашний труд;</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и оценивать семейный уклад и взаимосвязь</w:t>
      </w:r>
    </w:p>
    <w:p w:rsidR="002D2510" w:rsidRPr="00B2226F" w:rsidRDefault="002D2510" w:rsidP="002D2510">
      <w:pPr>
        <w:widowControl w:val="0"/>
        <w:spacing w:after="0" w:line="475" w:lineRule="exact"/>
        <w:ind w:right="2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социально-экономической структурой общества в форме большой и малой семей;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распределение семейного труда и осознавать его важность для укрепления целостности семьи.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16. Семья в современном мире (практическое занятие).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предполагать и доказывать наличие взаимосвязи между культурой и духовно-нравственными ценностями семьи;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Тематический блок 3. «Духовно-нравственное богатство личности».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17. Личность - общество - культура.</w:t>
      </w:r>
    </w:p>
    <w:p w:rsidR="002D2510" w:rsidRPr="00B2226F" w:rsidRDefault="002D2510" w:rsidP="002D2510">
      <w:pPr>
        <w:widowControl w:val="0"/>
        <w:tabs>
          <w:tab w:val="left" w:pos="5458"/>
          <w:tab w:val="left" w:pos="6697"/>
          <w:tab w:val="left" w:pos="8778"/>
        </w:tabs>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понимать значение</w:t>
      </w:r>
      <w:r w:rsidRPr="00B2226F">
        <w:rPr>
          <w:rFonts w:ascii="Times New Roman" w:eastAsia="Times New Roman" w:hAnsi="Times New Roman" w:cs="Times New Roman"/>
          <w:color w:val="000000"/>
          <w:sz w:val="20"/>
          <w:szCs w:val="20"/>
          <w:lang w:eastAsia="ru-RU" w:bidi="ru-RU"/>
        </w:rPr>
        <w:tab/>
        <w:t>термина</w:t>
      </w:r>
      <w:r w:rsidRPr="00B2226F">
        <w:rPr>
          <w:rFonts w:ascii="Times New Roman" w:eastAsia="Times New Roman" w:hAnsi="Times New Roman" w:cs="Times New Roman"/>
          <w:color w:val="000000"/>
          <w:sz w:val="20"/>
          <w:szCs w:val="20"/>
          <w:lang w:eastAsia="ru-RU" w:bidi="ru-RU"/>
        </w:rPr>
        <w:tab/>
        <w:t>«человек» в</w:t>
      </w:r>
      <w:r w:rsidRPr="00B2226F">
        <w:rPr>
          <w:rFonts w:ascii="Times New Roman" w:eastAsia="Times New Roman" w:hAnsi="Times New Roman" w:cs="Times New Roman"/>
          <w:color w:val="000000"/>
          <w:sz w:val="20"/>
          <w:szCs w:val="20"/>
          <w:lang w:eastAsia="ru-RU" w:bidi="ru-RU"/>
        </w:rPr>
        <w:tab/>
        <w:t>контексте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духовно-нравственной культуры;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обосновать взаимосвязь и взаимообусловленность чело века и общества, человека и культуры;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объяснять различия между обоснованием термина «личность» в быту, в контексте культуры и творчества;</w:t>
      </w:r>
    </w:p>
    <w:p w:rsidR="002D2510" w:rsidRPr="00B2226F" w:rsidRDefault="002D2510" w:rsidP="002D2510">
      <w:pPr>
        <w:widowControl w:val="0"/>
        <w:spacing w:after="0" w:line="475" w:lineRule="exact"/>
        <w:ind w:right="2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что такое гуманизм, иметь представление о его источниках в культуре.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18. Духовный мир человека. Человек - творец культуры.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значение термина «творчество» в нескольких аспектах и понимать границы их применимости;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и доказывать важность морально- нравственных ограничений в творчестве;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важность творчества как реализацию духовно-нравственных ценностей человека;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доказывать детерминированность творчества культурой своего этноса;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176" w:line="2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уметь объяснить взаимосвязь труда и творчества.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40" w:line="2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19. Личность и духовно-нравственные ценности.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56"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уметь объяснить значение и роль морали и нравственности в жизни человека;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происхождение духовных ценностей, понимание идеалов добра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зла;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Тематический блок 4. «Культурное единство России».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20. Историческая память как духовно-нравственная ценность.</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уметь объяснять суть термина «история», знать основные исторические периоды и уметь выделять их сущностные черты;</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значении и функциях изучения истории;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21. Литература как язык культуры.</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понимать отличия литературы от других видов художественного творчества;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рассказывать об особенностях литературного повествования, выделять простые выразительные средства литературного языка;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и доказывать важность литературы как культурного явления, как формы трансляции культурных ценностей;</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 обозначать средства выражения морального и нравственного смысла в литературных произведениях.</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22. Взаимовлияние культур.</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обосновывать важность сохранения культурного наследия;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23. Духовно-нравственные ценности российского народа.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духовно-нравственные ценности в качестве базовых общегражданских ценностей российского общества и уметь доказывать это.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24. Регионы России: культурное многообразие.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принципы федеративного устройства России и концепт «полиэтничность»;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основные этносы Российской Федерации и регионы, где они традиционно проживают;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объяснить значение словосочетаний «многонациональный народ Российской Федерации», «государствообразующий народ», «титульный этнос»;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ценность многообразия культурных укладов народов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готовность к сохранению межнационального и межрелигиозного согласия 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выделять общие черты в культуре различных народов, обосновывать их значение и причины.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25. Праздники в культуре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природе праздников и обосновывать их важность как элементов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взаимосвязь праздников и культурного уклада;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основные типы праздников;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рассказывать о праздничных традициях народов России и собственной семьи;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26. Памятники архитектуры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взаимосвязь между типом жилищ и типом хозяйственной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и уметь охарактеризовать связь между уровнем научно-технического развития и типами жилищ;</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и уметь объяснять взаимосвязь между особенностями архитектуры и духовно-нравственными ценностями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связь между историей памятника и историей края, характеризовать памятники истории и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нравственном и научном смысле краеведческой работы.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27. Музыкальная культура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и доказывать важность музыки как культурного явления, как формы трансляции культурных ценностей;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 обозначать средства выражения морального и нравственного смысла музыкальных произведений;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основные темы музыкального творчества народов России, народные инструменты.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28. Изобразительное искусство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объяснить, что такое скульптура, живопись, графика, фольклорные орнаменты;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и доказывать важность изобразительного искусства как культурного явления, как формы трансляции культурных ценностей;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 обозначать средства выражения морального и нравственного смысла изобразительного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основные темы изобразительного искусства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29. Фольклор и литература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понимать, что такое пословицы и поговорки, обосновывать важность и нужность этих языковых выразительных средств;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что такое национальная литература и каковы её выразительные средства;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морально-нравственный потенциал национальной литературы.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30. Бытовые традиции народов России: пища, одежда, дом.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31. Культурная карта России (практическое занятие).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уметь объяснить отличия культурной географии от физической и политической географии;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что такое культурная карта народов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отдельные области культурной карты в соответствии с их особенностями.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32. Единство страны - залог будущего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доказывать важность и преимущества этого единства перед требованиями национального самоопределения отдельных этносов.</w:t>
      </w:r>
    </w:p>
    <w:p w:rsidR="002D2510" w:rsidRPr="00B2226F" w:rsidRDefault="002D2510" w:rsidP="002D2510">
      <w:pPr>
        <w:widowControl w:val="0"/>
        <w:numPr>
          <w:ilvl w:val="0"/>
          <w:numId w:val="364"/>
        </w:numPr>
        <w:tabs>
          <w:tab w:val="left" w:pos="200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6 классе обучающийся получит следующие предметные результаты по отдельным темам программы по ОДНКНР.</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Тематический блок 1. «Культура как социальность».</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 Мир культуры: его структура.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уметь объяснить структуру культуры как социального явления;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специфику социальных явлений, их ключевые отличия от природных явлений;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зависимость социальных процессов от культурно-исторических процессов;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объяснить взаимосвязь между научно-техническим прогрессом и этапами развития социума.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 Культура России: многообразие регионов.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административно-территориальное деление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количество регионов, различать субъекты и федеральные округа, уметь показать их на административной карте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принцип равенства прав каждого человека, вне зависимости от его принадлежности к тому или иному народу;</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ценность многообразия культурных укладов народов Российской Федерации;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готовность к сохранению межнационального и межрелигиозного согласия в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духовную культуру всех народов России как общее достояние и богатство нашей многонациональной Родины.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 История быта как история культуры.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смысл понятия «домашнее хозяйство» и характеризовать его типы;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взаимосвязь между хозяйственной деятельностью народов России и особенностями исторического периода;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4. Прогресс: технический и социальный.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что такое труд, производительность труда и разделение труда, характеризовать их роль и значение в истории и современном обществе;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понимание роли обслуживающего труда, его социальной и духовно-нравственной важности;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взаимосвязи между механизацией домашнего труда и изменениями социальных взаимосвязей в обществе;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и обосновывать влияние технологий на культуру и ценности общества.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5. Образование в культуре народов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об истории образования и его роли в обществе</w:t>
      </w:r>
    </w:p>
    <w:p w:rsidR="002D2510" w:rsidRPr="00B2226F" w:rsidRDefault="002D2510" w:rsidP="002D2510">
      <w:pPr>
        <w:widowControl w:val="0"/>
        <w:spacing w:after="2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различных этапах его развития;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обосновывать роль ценностей в обществе, их зависимость от процесса познания;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специфику каждого уровня образования, её роль в современных общественных процессах;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важность образования в современном мире и ценность знания;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образование как часть процесса формирования духовно-нравственных ориентиров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6. Права и обязанности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термины «права человека», «естественные права человека», «правовая культура»;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историю формирования комплекса понятий, связанных с правами;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обосновывать важность прав человека как привилегии и обязанности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необходимость соблюдения прав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уметь объяснить необходимость сохранения паритета между правами и обязанностями человека в обществе;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формирования правовой культуры из истории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7. Общество и религия: духовно-нравственное взаимодействие.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понимать смысл терминов «религия», «конфессия», «атеизм», «свободомыслие»;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основные культурообразующие конфессии;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уметь объяснять роль религии в истории и на современном этапе общественного развития;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обосновывать роль религий как источника культурного развития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8. Современный мир: самое важное (практическое занятие).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основные процессы, протекающие в современном обществе, его духовно-нравственные ориентиры;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Тематический блок 2. «Человек и его отражение в культуре».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9. Духовно-нравственный облик и идеал человека.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как проявляется мораль и нравственность через описание личных качеств человека;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какие личностные качества соотносятся с теми или иными моральными и нравственными ценностями;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взаимосвязь таких понятий как «свобода», «ответственность», «право» и «долг»;</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важность коллективизма как ценности современной России и его приоритет перед идеологией индивидуализма;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идеалов человека в историко-культурном пространстве современной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10. Взросление человека в культуре народов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важность взаимодействия человека и общества, характеризовать негативные эффекты социальной изоляции;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уметь демонстрировать своё понимание самостоятельности, её роли в развитии личности, во взаимодействии с другими людьми.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11. Религия как источник нравственности.</w:t>
      </w:r>
    </w:p>
    <w:p w:rsidR="002D2510" w:rsidRPr="00B2226F" w:rsidRDefault="002D2510" w:rsidP="002D2510">
      <w:pPr>
        <w:widowControl w:val="0"/>
        <w:spacing w:after="9" w:line="28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нравственный потенциал религии;</w:t>
      </w:r>
    </w:p>
    <w:p w:rsidR="002D2510" w:rsidRPr="00B2226F" w:rsidRDefault="002D2510" w:rsidP="002D2510">
      <w:pPr>
        <w:widowControl w:val="0"/>
        <w:spacing w:after="0" w:line="466"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уметь излагать нравственные принципы государствообразующих конфессий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основные требования к нравственному идеалу человека в государствообразующих религиях современной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обосновывать важность религиозных моральных и нравственных ценностей для современного общества.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12. Наука как источник знания о человеке.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понятие «культура» как процесс самопознания общества, как его внутреннюю самоактуализацию;</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и доказывать взаимосвязь различных областей гуманитарного знания.</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понятия «добро» и «зло» с помощью примеров в истории и культуре народов России и соотносить их с личным опытом;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важность и необходимость нравственности для социального благополучия общества и личности.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14. Самопознание (практическое занятие).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понятия «самопознание», «автобиография», «автопортрет», «рефлексия»;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Тематический блок 3. «Человек как член общества».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15. Труд делает человека человеком.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важность труда и его роль в современном обществе;</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соотносить понятия «добросовестный труд» и «экономическое благополучие»; объяснять понятия «безделье», «лень», «тунеядство»;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важность и уметь обосновать необходимость их преодоления для самого себя;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16. Подвиг: как узнать героя?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17. Люди в обществе: духовно-нравственное взаимовлияние. Характеризовать понятие «социальные отношения»;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смысл понятия «человек как субъект социальных отношений» в приложении к его нравственному и духовному развитию;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роль малых и больших социальных групп в нравственном состоянии личности;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понятия «дружба», «предательство», «честь», «коллективизм» и приводить примеры из истории, культуры и литературы;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важность и находить нравственные основания социальной взаимопомощи, в том числе благотворительности;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характеризовать понятие «этика предпринимательства» в социальном аспекте.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18. Проблемы современного общества как отражение его духовно-нравственного самосознания.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19. Духовно-нравственные ориентиры социальных отношений.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самостоятельно находить информацию о благотворительных, волонтёрских и социальных проектах в регионе своего проживания.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20. Гуманизм как сущностная характеристика духовно-нравственной культуры народов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понятие «гуманизм» как источник духовно-нравственных ценностей российского народа;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 обосновывать проявления гуманизма в историко-культурном наследии народов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 объяснять гуманистические проявления в современной культуре.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21. Социальные профессии, их важность для сохранения духовно-нравственного облика общества.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понятия «социальные профессии», «помогающие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профессии»;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духовно-нравственных качествах, необходимых представителям социальных профессий;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и обосновывать ответственность личности при выборе социальных профессий;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из литературы и истории, современной жизни, подтверждающие данную точку зрения.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22. Выдающиеся благотворители в истории. Благотворительность как нравственный долг.</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понятие «благотворительность» и его эволюцию в истории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понятие «социальный долг», обосновывать его важную роль в жизни общества;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выдающихся благотворителей в истории и современной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смысл внеэкономической благотворительности: волонтёрской деятельности, аргументированно объяснять её важность.</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23. Выдающиеся учёные России. Наука как источник социального и духовного прогресса общества.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понятие «наука»;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имена выдающихся учёных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важность понимания истории науки, получения и обоснования научного знания;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и доказывать важность науки для благополучия общества, страны и государства;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важность морали и нравственности в науке, её роль и вклад в доказательство этих понятий.</w:t>
      </w:r>
    </w:p>
    <w:p w:rsidR="002D2510" w:rsidRPr="00B2226F" w:rsidRDefault="002D2510" w:rsidP="002D2510">
      <w:pPr>
        <w:widowControl w:val="0"/>
        <w:spacing w:after="20"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24. Моя профессия (практическое занятие).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понятие «профессия», предполагать характер и цель труда в определённой профессии;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Тематический блок 4. «Родина и патриотизм».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25. Гражданин.</w:t>
      </w:r>
    </w:p>
    <w:p w:rsidR="002D2510" w:rsidRPr="00B2226F" w:rsidRDefault="002D2510" w:rsidP="002D2510">
      <w:pPr>
        <w:widowControl w:val="0"/>
        <w:tabs>
          <w:tab w:val="left" w:pos="888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понятия «Родина» и «гражданство»,</w:t>
      </w:r>
      <w:r w:rsidRPr="00B2226F">
        <w:rPr>
          <w:rFonts w:ascii="Times New Roman" w:eastAsia="Times New Roman" w:hAnsi="Times New Roman" w:cs="Times New Roman"/>
          <w:color w:val="000000"/>
          <w:sz w:val="20"/>
          <w:szCs w:val="20"/>
          <w:lang w:eastAsia="ru-RU" w:bidi="ru-RU"/>
        </w:rPr>
        <w:tab/>
        <w:t>объяснять</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их взаимосвязь;</w:t>
      </w:r>
    </w:p>
    <w:p w:rsidR="002D2510" w:rsidRPr="00B2226F" w:rsidRDefault="002D2510" w:rsidP="002D2510">
      <w:pPr>
        <w:widowControl w:val="0"/>
        <w:tabs>
          <w:tab w:val="left" w:pos="888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духовно-нравственный характер патриотизма,</w:t>
      </w:r>
      <w:r w:rsidRPr="00B2226F">
        <w:rPr>
          <w:rFonts w:ascii="Times New Roman" w:eastAsia="Times New Roman" w:hAnsi="Times New Roman" w:cs="Times New Roman"/>
          <w:color w:val="000000"/>
          <w:sz w:val="20"/>
          <w:szCs w:val="20"/>
          <w:lang w:eastAsia="ru-RU" w:bidi="ru-RU"/>
        </w:rPr>
        <w:tab/>
        <w:t>ценностей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самосознания;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уметь обосновывать нравственные качества гражданина.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26. Патриотизм.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понятие «патриотизм»;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патриотизма в истории и современном обществе;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обосновывать важность патриотизма.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27. Защита Родины: подвиг или долг?</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понятия «война» и «мир»;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доказывать важность сохранения мира и согласия;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роль защиты Отечества, её важность для гражданина;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особенности защиты чести Отечества в спорте, науке, культуре;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понятия «военный подвиг», «честь», «доблесть», обосновывать их важность, приводить примеры их проявлений.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28. Государство. Россия - наша родина.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понятие «государство»;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понятие «закон» как существенную часть гражданской идентичности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понятие «гражданская идентичность», соотносить это понятие с необходимыми нравственными качествами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29. Гражданская идентичность (практическое занятие).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Охарактеризовать свою гражданскую идентичность, её составляющие: этническую, религиозную, гендерную идентичности;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обосновывать важность духовно-нравственных качеств гражданина, указывать их источники.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30. Моя школа и мой класс (практическое занятие).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понятие «добрые дела» в контексте оценки собственных действий, их нравственного характера;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примеры добрых дел в реальности и уметь адаптировать их к потребностям класса.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31. Человек: какой он? (практическое занятие).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 32. Человек и культура (проект).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2D2510" w:rsidRPr="00B2226F" w:rsidRDefault="002D2510" w:rsidP="002D2510">
      <w:pPr>
        <w:widowControl w:val="0"/>
        <w:numPr>
          <w:ilvl w:val="0"/>
          <w:numId w:val="360"/>
        </w:numPr>
        <w:tabs>
          <w:tab w:val="left" w:pos="179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оценки результатов обучения.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2D2510" w:rsidRPr="00B2226F" w:rsidRDefault="002D2510" w:rsidP="002D2510">
      <w:pPr>
        <w:widowControl w:val="0"/>
        <w:tabs>
          <w:tab w:val="left" w:pos="3255"/>
          <w:tab w:val="left" w:pos="8862"/>
        </w:tabs>
        <w:spacing w:after="0" w:line="475" w:lineRule="exact"/>
        <w:ind w:firstLine="760"/>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160. Федеральная</w:t>
      </w:r>
      <w:r w:rsidRPr="00B2226F">
        <w:rPr>
          <w:rFonts w:ascii="Times New Roman" w:eastAsia="Times New Roman" w:hAnsi="Times New Roman" w:cs="Times New Roman"/>
          <w:b/>
          <w:color w:val="000000"/>
          <w:sz w:val="20"/>
          <w:szCs w:val="20"/>
          <w:lang w:eastAsia="ru-RU" w:bidi="ru-RU"/>
        </w:rPr>
        <w:tab/>
        <w:t>рабочая программа по учебному предмету</w:t>
      </w:r>
    </w:p>
    <w:p w:rsidR="002D2510" w:rsidRPr="00B2226F" w:rsidRDefault="002D2510" w:rsidP="002D2510">
      <w:pPr>
        <w:widowControl w:val="0"/>
        <w:spacing w:after="0" w:line="475" w:lineRule="exact"/>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«Изобразительное искусство».</w:t>
      </w:r>
    </w:p>
    <w:p w:rsidR="002D2510" w:rsidRPr="00B2226F" w:rsidRDefault="002D2510" w:rsidP="002D2510">
      <w:pPr>
        <w:widowControl w:val="0"/>
        <w:numPr>
          <w:ilvl w:val="0"/>
          <w:numId w:val="365"/>
        </w:numPr>
        <w:tabs>
          <w:tab w:val="left" w:pos="154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w:t>
      </w:r>
    </w:p>
    <w:p w:rsidR="002D2510" w:rsidRPr="00B2226F" w:rsidRDefault="002D2510" w:rsidP="002D2510">
      <w:pPr>
        <w:widowControl w:val="0"/>
        <w:tabs>
          <w:tab w:val="left" w:pos="3255"/>
          <w:tab w:val="left" w:pos="886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«Изобразительное искусство» (предметная область «Искусство») (далее соответственно</w:t>
      </w:r>
      <w:r w:rsidRPr="00B2226F">
        <w:rPr>
          <w:rFonts w:ascii="Times New Roman" w:eastAsia="Times New Roman" w:hAnsi="Times New Roman" w:cs="Times New Roman"/>
          <w:color w:val="000000"/>
          <w:sz w:val="20"/>
          <w:szCs w:val="20"/>
          <w:lang w:eastAsia="ru-RU" w:bidi="ru-RU"/>
        </w:rPr>
        <w:tab/>
        <w:t>- программа по изобразительному</w:t>
      </w:r>
      <w:r w:rsidRPr="00B2226F">
        <w:rPr>
          <w:rFonts w:ascii="Times New Roman" w:eastAsia="Times New Roman" w:hAnsi="Times New Roman" w:cs="Times New Roman"/>
          <w:color w:val="000000"/>
          <w:sz w:val="20"/>
          <w:szCs w:val="20"/>
          <w:lang w:eastAsia="ru-RU" w:bidi="ru-RU"/>
        </w:rPr>
        <w:tab/>
        <w:t>искусству,</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2D2510" w:rsidRPr="00B2226F" w:rsidRDefault="002D2510" w:rsidP="002D2510">
      <w:pPr>
        <w:widowControl w:val="0"/>
        <w:numPr>
          <w:ilvl w:val="0"/>
          <w:numId w:val="365"/>
        </w:numPr>
        <w:tabs>
          <w:tab w:val="left" w:pos="155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366"/>
        </w:numPr>
        <w:tabs>
          <w:tab w:val="left" w:pos="172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2D2510" w:rsidRPr="00B2226F" w:rsidRDefault="002D2510" w:rsidP="002D2510">
      <w:pPr>
        <w:widowControl w:val="0"/>
        <w:numPr>
          <w:ilvl w:val="0"/>
          <w:numId w:val="366"/>
        </w:numPr>
        <w:tabs>
          <w:tab w:val="left" w:pos="99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Основная цель изобразительного искусства - развитие визуально</w:t>
      </w:r>
      <w:r w:rsidRPr="00B2226F">
        <w:rPr>
          <w:rFonts w:ascii="Times New Roman" w:eastAsia="Times New Roman" w:hAnsi="Times New Roman" w:cs="Times New Roman"/>
          <w:color w:val="000000"/>
          <w:sz w:val="20"/>
          <w:szCs w:val="20"/>
          <w:lang w:eastAsia="ru-RU" w:bidi="ru-RU"/>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2D2510" w:rsidRPr="00B2226F" w:rsidRDefault="002D2510" w:rsidP="002D2510">
      <w:pPr>
        <w:widowControl w:val="0"/>
        <w:numPr>
          <w:ilvl w:val="0"/>
          <w:numId w:val="366"/>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D2510" w:rsidRPr="00B2226F" w:rsidRDefault="002D2510" w:rsidP="002D2510">
      <w:pPr>
        <w:widowControl w:val="0"/>
        <w:numPr>
          <w:ilvl w:val="0"/>
          <w:numId w:val="366"/>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2D2510" w:rsidRPr="00B2226F" w:rsidRDefault="002D2510" w:rsidP="002D2510">
      <w:pPr>
        <w:widowControl w:val="0"/>
        <w:numPr>
          <w:ilvl w:val="0"/>
          <w:numId w:val="366"/>
        </w:numPr>
        <w:tabs>
          <w:tab w:val="left" w:pos="172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изобразительному искусству ориентирована на психологовозрастные особенности развития обучающихся 11-15 лет.</w:t>
      </w:r>
    </w:p>
    <w:p w:rsidR="002D2510" w:rsidRPr="00B2226F" w:rsidRDefault="002D2510" w:rsidP="002D2510">
      <w:pPr>
        <w:widowControl w:val="0"/>
        <w:numPr>
          <w:ilvl w:val="0"/>
          <w:numId w:val="366"/>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2D2510" w:rsidRPr="00B2226F" w:rsidRDefault="002D2510" w:rsidP="002D2510">
      <w:pPr>
        <w:widowControl w:val="0"/>
        <w:numPr>
          <w:ilvl w:val="0"/>
          <w:numId w:val="366"/>
        </w:numPr>
        <w:tabs>
          <w:tab w:val="left" w:pos="175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изобразительного искусства являются: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 обучающихся представлений об отечественной и мировой художественной культуре во всём многообразии её видов;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 обучающихся навыков эстетического видения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преобразования мира;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пространственного мышления и аналитических визуальных способностей;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наблюдательности, ассоциативного мышления и творческого воображения;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уважения и любви к цивилизационному наследию России через освоение отечественной художественной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D2510" w:rsidRPr="00B2226F" w:rsidRDefault="002D2510" w:rsidP="002D2510">
      <w:pPr>
        <w:widowControl w:val="0"/>
        <w:numPr>
          <w:ilvl w:val="0"/>
          <w:numId w:val="367"/>
        </w:numPr>
        <w:tabs>
          <w:tab w:val="left" w:pos="17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2D2510" w:rsidRPr="00B2226F" w:rsidRDefault="002D2510" w:rsidP="002D2510">
      <w:pPr>
        <w:widowControl w:val="0"/>
        <w:numPr>
          <w:ilvl w:val="0"/>
          <w:numId w:val="367"/>
        </w:numPr>
        <w:tabs>
          <w:tab w:val="left" w:pos="17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1 «Декоративно-прикладное и народное искусство» (5 класс)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2 «Живопись, графика, скульптура» (6 класс)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3 «Архитектура и дизайн» (7 класс)</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4 «Изображение в синтетических, экранных видах искусства и художественная фотография» (вариативный).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2D2510" w:rsidRPr="00B2226F" w:rsidRDefault="002D2510" w:rsidP="002D2510">
      <w:pPr>
        <w:widowControl w:val="0"/>
        <w:numPr>
          <w:ilvl w:val="0"/>
          <w:numId w:val="368"/>
        </w:numPr>
        <w:tabs>
          <w:tab w:val="left" w:pos="15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5 классе.</w:t>
      </w:r>
    </w:p>
    <w:p w:rsidR="002D2510" w:rsidRPr="00B2226F" w:rsidRDefault="002D2510" w:rsidP="002D2510">
      <w:pPr>
        <w:widowControl w:val="0"/>
        <w:numPr>
          <w:ilvl w:val="0"/>
          <w:numId w:val="369"/>
        </w:numPr>
        <w:tabs>
          <w:tab w:val="left" w:pos="179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1 «Декоративно-прикладное и народное искусство».</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сведения о декоративно-прикладном искусстве.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Декоративно-прикладное искусство и его виды. Декоративно-прикладное искусство и предметная среда жизни людей.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Древние корни народного искусства.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Истоки образного языка декоративно-прикладного искусства. Традиционные образы народного (крестьянского) прикладного искусства.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Связь народного искусства с природой, бытом, трудом, верованиями и эпосом.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природных материалов в строительстве и изготовлении предметов быта, их значение в характере труда и жизненного уклада.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Образно-символический язык народного прикладного искусства.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Знаки-символы традиционного крестьянского прикладного искусства.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Убранство русской избы.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Конструкция избы, единство красоты и пользы - функционального и символического - в её постройке и украшении.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рисунков - эскизов орнаментального декора крестьянского дома.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Устройство внутреннего пространства крестьянского дома.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Декоративные элементы жилой среды.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рисунков предметов народного быта, выявление мудрости их выразительной формы и орнаментально-символического оформления.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Народный праздничный костюм.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Образный строй народного праздничного костюма - женского и мужского.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Традиционная конструкция русского женского костюма - северорусский (сарафан) и южнорусский (понёва) варианты.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Разнообразие форм и украшений народного праздничного костюма для различных регионов страны.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Народные праздники и праздничные обряды как синтез всех видов народного творчества.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сюжетной композиции или участие в работе по созданию коллективного панно на тему традиций народных праздников.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Народные художественные промыслы.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и значение народных промыслов в современной жизни. Искусство и ремесло. Традиции культуры, особенные для каждого региона.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Многообразие видов традиционных ремёсел и происхождение художественных промыслов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Разнообразие материалов народных ремёсел и их связь с регионально-национальным бытом (дерево, береста, керамика, металл, кость, мех</w:t>
      </w:r>
    </w:p>
    <w:p w:rsidR="002D2510" w:rsidRPr="00B2226F" w:rsidRDefault="002D2510" w:rsidP="002D2510">
      <w:pPr>
        <w:widowControl w:val="0"/>
        <w:spacing w:after="15"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кожа, шерсть и лён).</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эскиза игрушки по мотивам избранного промысла.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Мир сказок и легенд, примет и оберегов в творчестве мастеров</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25"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художественных промыслов.</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Отражение в изделиях народных промыслов многообразия исторических, духовных и культурных традиций.</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Народные художественные ремёсла и промыслы - материальные и духовные ценности, неотъемлемая часть культурного наследия России.</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Декоративно-прикладное искусство в культуре разных эпох и народов.</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декоративно-прикладного искусства в культуре древних цивилизаций.</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Отражение в декоре мировоззрения эпохи, организации общества, традиций быта и ремесла, уклада жизни людей.</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Характерные признаки произведений декоративно-прикладного искусства, основные мотивы и символика орнаментов в культуре разных эпох.</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Декоративно-прикладное искусство в жизни современного человека.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Символический знак в современной жизни: эмблема, логотип, указующий или декоративный знак.</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Декор на улицах и декор помещений. Декор праздничный и повседневный. Праздничное оформление школы.</w:t>
      </w:r>
    </w:p>
    <w:p w:rsidR="002D2510" w:rsidRPr="00B2226F" w:rsidRDefault="002D2510" w:rsidP="002D2510">
      <w:pPr>
        <w:widowControl w:val="0"/>
        <w:numPr>
          <w:ilvl w:val="0"/>
          <w:numId w:val="368"/>
        </w:numPr>
        <w:pBdr>
          <w:top w:val="single" w:sz="4" w:space="1" w:color="auto"/>
          <w:left w:val="single" w:sz="4" w:space="4" w:color="auto"/>
          <w:bottom w:val="single" w:sz="4" w:space="1" w:color="auto"/>
          <w:right w:val="single" w:sz="4" w:space="4" w:color="auto"/>
        </w:pBdr>
        <w:tabs>
          <w:tab w:val="left" w:pos="160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6 классе.</w:t>
      </w:r>
    </w:p>
    <w:p w:rsidR="002D2510" w:rsidRPr="00B2226F" w:rsidRDefault="002D2510" w:rsidP="002D2510">
      <w:pPr>
        <w:widowControl w:val="0"/>
        <w:numPr>
          <w:ilvl w:val="0"/>
          <w:numId w:val="370"/>
        </w:numPr>
        <w:pBdr>
          <w:top w:val="single" w:sz="4" w:space="1" w:color="auto"/>
          <w:left w:val="single" w:sz="4" w:space="4" w:color="auto"/>
          <w:bottom w:val="single" w:sz="4" w:space="1" w:color="auto"/>
          <w:right w:val="single" w:sz="4" w:space="4" w:color="auto"/>
        </w:pBdr>
        <w:tabs>
          <w:tab w:val="left" w:pos="18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2 «Живопись, графика, скульптура».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сведения о видах искусства.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Пространственные и временные виды искусства.</w:t>
      </w:r>
    </w:p>
    <w:p w:rsidR="002D2510" w:rsidRPr="00B2226F" w:rsidRDefault="002D2510" w:rsidP="002D2510">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Изобразительные, конструктивные и декоративные виды пространственных</w:t>
      </w:r>
    </w:p>
    <w:p w:rsidR="002D2510" w:rsidRPr="00B2226F" w:rsidRDefault="002D2510" w:rsidP="002D2510">
      <w:pPr>
        <w:widowControl w:val="0"/>
        <w:spacing w:after="15"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искусств, их место и назначение в жизни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виды живописи, графики и скульптуры. Художник и зритель: зрительские умения, знания и творчество зрителя.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изобразительного искусства и его выразительные средства.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Живописные, графические и скульптурные художественные материалы, их особые свойства.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Рисунок - основа изобразительного искусства и мастерства художника.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рисунка: зарисовка, набросок, учебный рисунок и творческий рисунок.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Навыки размещения рисунка в листе, выбор формата.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Начальные умения рисунка с натуры. Зарисовки простых предметов.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Линейные графические рисунки и наброски. Тон и тональные отношения: тёмное - светлое.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Ритм и ритмическая организация плоскости листа.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Цвет как выразительное средство в изобразительном искусстве: холодный и тёплый цвет, понятие цветовых отношений; колорит в живописи.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Жанры изобразительного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Жанровая система в изобразительном искусстве как инструмент для сравнения и анализа произведений изобразительного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 изображения, сюжет и содержание произведения изобразительного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Натюрморт.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Изображение предметного мира в изобразительном искусстве и появление жанра натюрморта в европейском и отечественном искусстве.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графической грамоты: правила объёмного изображения предметов на плоскости.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Линейное построение предмета в пространстве: линия горизонта, точка зрения и точка схода, правила перспективных сокращений.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Изображение окружности в перспективе.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Рисование геометрических тел на основе правил линейной перспективы.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Сложная пространственная форма и выявление её конструкции.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Рисунок сложной формы предмета как соотношение простых геометрических фигур.</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Линейный рисунок конструкции из нескольких геометрических тел.</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Рисунок натюрморта графическими материалами с натуры или по представлению.</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Творческий натюрморт в графике. Произведения художников-графиков. Особенности графических техник. Печатная графика.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Живописное изображение натюрморта. Цвет в натюрмортах европейских и отечественных живописцев. Опыт создания живописного натюрморта.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Портрет.</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Великие портретисты в европейском искусстве.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развития портретного жанра в отечественном искусстве. Великие портретисты в русской живописи.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Парадный и камерный портрет в живописи.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развития жанра портрета в искусстве XX в. - отечественном и европейском.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Построение головы человека, основные пропорции лица, соотношение лицевой и черепной частей головы.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освещения головы при создании портретного образа.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Свет и тень в изображении головы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Портрет в скульптуре.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Выражение характера человека, его социального положения и образа эпохи в скульптурном портрете.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Значение свойств художественных материалов в создании скульптурного портрета.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Живописное изображение портрета. Роль цвета в живописном портретном образе в произведениях выдающихся живописцев.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 работы над созданием живописного портрета.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Пейзаж.</w:t>
      </w:r>
    </w:p>
    <w:p w:rsidR="002D2510" w:rsidRPr="00B2226F" w:rsidRDefault="002D2510" w:rsidP="002D2510">
      <w:pPr>
        <w:widowControl w:val="0"/>
        <w:tabs>
          <w:tab w:val="left" w:pos="4538"/>
          <w:tab w:val="left" w:pos="6417"/>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изображения</w:t>
      </w:r>
      <w:r w:rsidRPr="00B2226F">
        <w:rPr>
          <w:rFonts w:ascii="Times New Roman" w:eastAsia="Times New Roman" w:hAnsi="Times New Roman" w:cs="Times New Roman"/>
          <w:color w:val="000000"/>
          <w:sz w:val="20"/>
          <w:szCs w:val="20"/>
          <w:lang w:eastAsia="ru-RU" w:bidi="ru-RU"/>
        </w:rPr>
        <w:tab/>
        <w:t>пространства</w:t>
      </w:r>
      <w:r w:rsidRPr="00B2226F">
        <w:rPr>
          <w:rFonts w:ascii="Times New Roman" w:eastAsia="Times New Roman" w:hAnsi="Times New Roman" w:cs="Times New Roman"/>
          <w:color w:val="000000"/>
          <w:sz w:val="20"/>
          <w:szCs w:val="20"/>
          <w:lang w:eastAsia="ru-RU" w:bidi="ru-RU"/>
        </w:rPr>
        <w:tab/>
        <w:t>в эпоху Древнего мира,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средневековом искусстве и в эпоху Возрождения.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построения линейной перспективы в изображении пространства.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воздушной перспективы, построения переднего, среднего и дальнего планов при изображении пейзажа.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изображения разных состояний природы и её освещения. Романтический пейзаж. Морские пейзажи И. Айвазовского.</w:t>
      </w:r>
    </w:p>
    <w:p w:rsidR="002D2510" w:rsidRPr="00B2226F" w:rsidRDefault="002D2510" w:rsidP="002D2510">
      <w:pPr>
        <w:widowControl w:val="0"/>
        <w:tabs>
          <w:tab w:val="left" w:pos="6417"/>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изображения природы в</w:t>
      </w:r>
      <w:r w:rsidRPr="00B2226F">
        <w:rPr>
          <w:rFonts w:ascii="Times New Roman" w:eastAsia="Times New Roman" w:hAnsi="Times New Roman" w:cs="Times New Roman"/>
          <w:color w:val="000000"/>
          <w:sz w:val="20"/>
          <w:szCs w:val="20"/>
          <w:lang w:eastAsia="ru-RU" w:bidi="ru-RU"/>
        </w:rPr>
        <w:tab/>
        <w:t>творчестве импрессионистов</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постимпрессионистов. Представления о пленэрной живописи и колористической изменчивости состояний природы.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Творческий опыт в создании композиционного живописного пейзажа своей Родины.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Графические зарисовки и графическая композиция на темы окружающей природы.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 ородской пейзаж в творчестве мастеров искусства. Многообразие в понимании образа города.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Опыт изображения городского пейзажа. Наблюдательная перспектива и ритмическая организация плоскости изображения.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Бытовой жанр в изобразительном искусстве.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Исторический жанр в изобразительном искусстве.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Историческая тема в искусстве как изображение наиболее значительных событий в жизни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Историческая картина в русском искусстве XIX в. и её особое место в развитии отечественной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Картина К. Брюллова «Последний день Помпеи», исторические картины в творчестве В. Сурикова и других. Исторический образ России в картинах XX 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Разработка эскизов композиции на историческую тему с использованием собранного материала по задуманному сюжету.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Библейские темы в изобразительном искусстве.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Исторические картины на библейские темы: место и значение сюжетов Священной истории в европейской культуре.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Вечные темы и их нравственное и духовно-ценностное выражение как «духовная ось», соединяющая жизненные позиции разных поколений.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Великие русские иконописцы: духовный свет икон Андрея Рублёва, Феофана Грека, Дионисия.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 над эскизом сюжетной композиции.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и значение изобразительного искусства в жизни людей: образ мира в изобразительном искусстве.</w:t>
      </w:r>
    </w:p>
    <w:p w:rsidR="002D2510" w:rsidRPr="00B2226F" w:rsidRDefault="002D2510" w:rsidP="002D2510">
      <w:pPr>
        <w:widowControl w:val="0"/>
        <w:numPr>
          <w:ilvl w:val="0"/>
          <w:numId w:val="368"/>
        </w:numPr>
        <w:tabs>
          <w:tab w:val="left" w:pos="160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0"/>
          <w:numId w:val="371"/>
        </w:numPr>
        <w:tabs>
          <w:tab w:val="left" w:pos="18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3 «Архитектура и дизайн».</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Архитектура и дизайн - искусства художественной постройки - конструктивные искусства.</w:t>
      </w:r>
    </w:p>
    <w:p w:rsidR="002D2510" w:rsidRPr="00B2226F" w:rsidRDefault="002D2510" w:rsidP="002D2510">
      <w:pPr>
        <w:widowControl w:val="0"/>
        <w:tabs>
          <w:tab w:val="left" w:pos="8322"/>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Дизайн и архитектура как создатели «второй</w:t>
      </w:r>
      <w:r w:rsidRPr="00B2226F">
        <w:rPr>
          <w:rFonts w:ascii="Times New Roman" w:eastAsia="Times New Roman" w:hAnsi="Times New Roman" w:cs="Times New Roman"/>
          <w:color w:val="000000"/>
          <w:sz w:val="20"/>
          <w:szCs w:val="20"/>
          <w:lang w:eastAsia="ru-RU" w:bidi="ru-RU"/>
        </w:rPr>
        <w:tab/>
        <w:t>природы» -</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предметно-пространственной среды жизни людей.</w:t>
      </w:r>
    </w:p>
    <w:p w:rsidR="002D2510" w:rsidRPr="00B2226F" w:rsidRDefault="002D2510" w:rsidP="002D2510">
      <w:pPr>
        <w:widowControl w:val="0"/>
        <w:tabs>
          <w:tab w:val="left" w:pos="8322"/>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Функциональность предметно-пространственной среды</w:t>
      </w:r>
      <w:r w:rsidRPr="00B2226F">
        <w:rPr>
          <w:rFonts w:ascii="Times New Roman" w:eastAsia="Times New Roman" w:hAnsi="Times New Roman" w:cs="Times New Roman"/>
          <w:color w:val="000000"/>
          <w:sz w:val="20"/>
          <w:szCs w:val="20"/>
          <w:lang w:eastAsia="ru-RU" w:bidi="ru-RU"/>
        </w:rPr>
        <w:tab/>
        <w:t>и выражение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ней мировосприятия, духовно-ценностных позиций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Материальная культура человечества как уникальная информация о жизни людей в разные исторические эпохи.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архитектуры в понимании человеком своей идентичности. Задачи сохранения культурного наследия и природного ландшафта.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Графический дизайн.</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Композиция как основа реализации замысла в любой творческой деятельности. Основы формальной композиции в конструктивных искусствах.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Элементы композиции в графическом дизайне: пятно, линия, цвет, буква, текст и изображение.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Формальная композиция как композиционное построение на основе сочетания геометрических фигур, без предметного содержания.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свойства композиции: целостность и соподчинённость элементов.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Практические упражнения по созданию композиции с вариативным ритмическим расположением геометрических фигур на плоскости.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цвета в организации композиционного пространства. Функциональные задачи цвета в конструктивных искусствах.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Цвет и законы колористики. Применение локального цвета. Цветовой акцент, ритм цветовых форм, доминанта.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Шрифты и шрифтовая композиция в графическом дизайне. Форма буквы как изобразительно-смысловой символ.</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Шрифт и содержание текста. Стилизация шрифта.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Типографика. Понимание типографской строки как элемента плоскостной композиции.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аналитических и практических работ по теме «Буква - изобразительный элемент композиции».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Логотип как графический знак, эмблема или стилизованный графический символ. Функции логотипа. Шрифтовой логотип. Знаковый логотип.</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Композиционные основы макетирования в графическом дизайне при соединении текста и изображения.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Макет разворота книги или журнала по выбранной теме в виде коллажа или на основе компьютерных программ.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Макетирование объёмно-пространственных композиций.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Макетирование. Введение в макет понятия рельефа местности и способы его обозначения на макете.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Многообразие предметного мира, создаваемого человеком. Функция вещи и её форма. Образ времени в предметах, создаваемых человеком.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2D2510" w:rsidRPr="00B2226F" w:rsidRDefault="002D2510" w:rsidP="002D2510">
      <w:pPr>
        <w:widowControl w:val="0"/>
        <w:spacing w:after="15"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аналитических зарисовок форм бытовых предметов.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Творческое проектирование предметов быта с определением их функций и материала изготовления.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Конструирование объектов дизайна или архитектурное макетирование с использованием цвета.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Социальное значение дизайна и архитектуры как среды жизни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Архитектура народного жилища, храмовая архитектура, частный дом в предметно-пространственной среде жизни разных народов.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Пути развития современной архитектуры и дизайна: город сегодня и завтра.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Пространство городской среды. Исторические формы планировки городской среды и их связь с образом жизни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цвета в формировании пространства. Схема-планировка и реальность.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Интерьер и предметный мир в доме. Назначение помещения и построение его интерьера. Дизайн пространственно-предметной среды интерьера.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Образно-стилевое единство материальной культуры каждой эпохи. Интерьер как отражение стиля жизни его хозяев.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Зонирование интерьера - создание многофункционального пространства. Отделочные материалы, введение фактуры и цвета в интерьер.</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Интерьеры общественных зданий (театр, кафе, вокзал, офис, школа).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архитектурно-ландшафтного пространства. Город в единстве с ландшафтно-парковой средой.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дизайн-проекта территории парка или приусадебного участка в виде схемы-чертежа.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Единство эстетического и функционального в объёмнопространственной организации среды жизнедеятельности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 человека и индивидуальное проектирование.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практических творческих эскизов по теме «Дизайн современной одежды».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Искусство грима и причёски. Форма лица и причёска. Макияж дневной, вечерний и карнавальный. Грим бытовой и сценический.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Имидж-дизайн и его связь с публичностью, технологией социального поведения, рекламой, общественной деятельностью.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Дизайн и архитектура - средства организации среды жизни людей и строительства нового мира.</w:t>
      </w:r>
    </w:p>
    <w:p w:rsidR="002D2510" w:rsidRPr="00B2226F" w:rsidRDefault="002D2510" w:rsidP="002D2510">
      <w:pPr>
        <w:widowControl w:val="0"/>
        <w:numPr>
          <w:ilvl w:val="0"/>
          <w:numId w:val="371"/>
        </w:numPr>
        <w:tabs>
          <w:tab w:val="left" w:pos="18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Значение развития технологий в становлении новых видов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Мультимедиа и объединение множества воспринимаемых человеком информационных средств на экране цифрового искусства.</w:t>
      </w:r>
    </w:p>
    <w:p w:rsidR="002D2510" w:rsidRPr="00B2226F" w:rsidRDefault="002D2510" w:rsidP="002D2510">
      <w:pPr>
        <w:widowControl w:val="0"/>
        <w:spacing w:after="10"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Художник и искусство театра.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Рождение театра в древнейших обрядах. История развития искусства театра.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Жанровое многообразие театральных представлений, шоу, праздников и их визуальный облик.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художника и виды профессиональной деятельности художника в современном театре.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Сценография и создание сценического образа. Сотворчество художника-постановщика с драматургом, режиссёром и актёрами.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освещения в визуальном облике театрального действия. Бутафорские, пошивочные, декорационные и иные цеха в театре.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Сценический костюм, грим и маска. Стилистическое единство в решении образа спектакля. Выражение в костюме характера персонажа.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Художник в театре кукол и его ведущая роль как соавтора режиссёра и актёра в процессе создания образа персонажа.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Условность и метафора в театральной постановке как образная и авторская интерпретация реальности.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Художественная фотография.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Современные возможности художественной обработки цифровой фотографии.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Композиция кадра, ракурс, плановость, графический ритм.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Умения наблюдать и выявлять выразительность и красоту окружающей жизни с помощью фотографии.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Фотопейзаж в творчестве профессиональных фотографов.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Образные возможности чёрно-белой и цветной фотографии.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тональных контрастов и роль цвета в эмоционально-образном восприятии пейзажа.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освещения в портретном образе. Фотография постановочная и документальная.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Фотопортрет в истории профессиональной фотографии и его связь с направлениями в изобразительном искусстве.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Портрет в фотографии, его общее и особенное по сравнению с живописным и графическим портретом. Опыт выполнения портретных фотографий.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Фоторепортаж. Образ события в кадре. Репортажный снимок - свидетельство истории и его значение в сохранении памяти о событии.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«Работать для жизни...» - фотографии Александра Родченко, их значение и влияние на стиль эпохи.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Возможности компьютерной обработки фотографий, задачи преобразования фотографий и границы достоверности.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Коллаж как жанр художественного творчества с помощью различных компьютерных программ.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Художественная фотография как авторское видение мира, как образ времени и влияние фотообраза на жизнь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Изображение и искусство кино.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Ожившее изображение. История кино и его эволюция как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Монтаж композиционно построенных кадров - основа языка киноискусства.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видеоролика - от замысла до съёмки. Разные жанры - разные задачи в работе над видеороликом. Этапы создания видеоролика.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электронно-цифровых технологий в современном игровом кинематографе.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Этапы создания анимационного фильма. Требования и критерии художественности.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Изобразительное искусство на телевидении.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Искусство и технология. Создатель телевидения - русский инженер Владимир Козьмич Зворыкин.</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Деятельность художника на телевидении: художники по свету, костюму, гриму, сценографический дизайн и компьютерная графика.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Школьное телевидение и студия мультимедиа. Построение видеоряда и художественного оформления.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Художнические роли каждого человека в реальной бытийной жизни.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искусства в жизни общества и его влияние на жизнь каждого человека.</w:t>
      </w:r>
    </w:p>
    <w:p w:rsidR="002D2510" w:rsidRPr="00B2226F" w:rsidRDefault="002D2510" w:rsidP="002D2510">
      <w:pPr>
        <w:widowControl w:val="0"/>
        <w:numPr>
          <w:ilvl w:val="0"/>
          <w:numId w:val="368"/>
        </w:numPr>
        <w:tabs>
          <w:tab w:val="left" w:pos="152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изобразительному искусству на уровне основного общего образования.</w:t>
      </w:r>
    </w:p>
    <w:p w:rsidR="002D2510" w:rsidRPr="00B2226F" w:rsidRDefault="002D2510" w:rsidP="002D2510">
      <w:pPr>
        <w:widowControl w:val="0"/>
        <w:numPr>
          <w:ilvl w:val="0"/>
          <w:numId w:val="372"/>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2D2510" w:rsidRPr="00B2226F" w:rsidRDefault="002D2510" w:rsidP="002D2510">
      <w:pPr>
        <w:widowControl w:val="0"/>
        <w:spacing w:after="0" w:line="475" w:lineRule="exact"/>
        <w:ind w:left="11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Патриотическое воспитание.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Гражданское воспитание.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Духовно-нравственное воспитание.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познавательной деятельности.</w:t>
      </w:r>
    </w:p>
    <w:p w:rsidR="002D2510" w:rsidRPr="00B2226F" w:rsidRDefault="002D2510" w:rsidP="002D2510">
      <w:pPr>
        <w:widowControl w:val="0"/>
        <w:tabs>
          <w:tab w:val="left" w:pos="4344"/>
          <w:tab w:val="left" w:pos="912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rsidRPr="00B2226F">
        <w:rPr>
          <w:rFonts w:ascii="Times New Roman" w:eastAsia="Times New Roman" w:hAnsi="Times New Roman" w:cs="Times New Roman"/>
          <w:color w:val="000000"/>
          <w:sz w:val="20"/>
          <w:szCs w:val="20"/>
          <w:lang w:eastAsia="ru-RU" w:bidi="ru-RU"/>
        </w:rPr>
        <w:tab/>
        <w:t>искусства и при выполнении</w:t>
      </w:r>
      <w:r w:rsidRPr="00B2226F">
        <w:rPr>
          <w:rFonts w:ascii="Times New Roman" w:eastAsia="Times New Roman" w:hAnsi="Times New Roman" w:cs="Times New Roman"/>
          <w:color w:val="000000"/>
          <w:sz w:val="20"/>
          <w:szCs w:val="20"/>
          <w:lang w:eastAsia="ru-RU" w:bidi="ru-RU"/>
        </w:rPr>
        <w:tab/>
        <w:t>заданий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культурно-исторической направленности.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Экологическое воспитание.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Трудовое воспитание.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Воспитывающая предметно-эстетическая среда.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B2226F">
        <w:rPr>
          <w:rFonts w:ascii="Times New Roman" w:eastAsia="Times New Roman" w:hAnsi="Times New Roman" w:cs="Times New Roman"/>
          <w:color w:val="000000"/>
          <w:sz w:val="20"/>
          <w:szCs w:val="20"/>
          <w:lang w:eastAsia="ru-RU" w:bidi="ru-RU"/>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2D2510" w:rsidRPr="00B2226F" w:rsidRDefault="002D2510" w:rsidP="002D2510">
      <w:pPr>
        <w:widowControl w:val="0"/>
        <w:numPr>
          <w:ilvl w:val="0"/>
          <w:numId w:val="372"/>
        </w:numPr>
        <w:tabs>
          <w:tab w:val="left" w:pos="176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D2510" w:rsidRPr="00B2226F" w:rsidRDefault="002D2510" w:rsidP="002D2510">
      <w:pPr>
        <w:widowControl w:val="0"/>
        <w:numPr>
          <w:ilvl w:val="0"/>
          <w:numId w:val="373"/>
        </w:numPr>
        <w:tabs>
          <w:tab w:val="left" w:pos="196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предметные и пространственные объекты по заданным основаниям;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форму предмета, конструкции;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положение предметной формы в пространстве;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обобщать форму составной конструкции;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структуру предмета, конструкции, пространства, зрительного образа;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структурировать предметно-пространственные явления;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пропорциональное соотношение частей внутри целого и предметов между собой;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абстрагировать образ реальности в построении плоской или пространственной композиции.</w:t>
      </w:r>
    </w:p>
    <w:p w:rsidR="002D2510" w:rsidRPr="00B2226F" w:rsidRDefault="002D2510" w:rsidP="002D2510">
      <w:pPr>
        <w:widowControl w:val="0"/>
        <w:numPr>
          <w:ilvl w:val="0"/>
          <w:numId w:val="373"/>
        </w:numPr>
        <w:tabs>
          <w:tab w:val="left" w:pos="196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логические и исследовательские действия как часть универсальных познавательных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характеризовать существенные признаки явлений художественной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анализировать, сравнивать и оценивать с позиций эстетических категорий явления искусства и действительности;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произведения искусства по видам и, соответственно, по назначению в жизни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ставить и использовать вопросы как исследовательский инструмент познания;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вести исследовательскую работу по сбору информационного материала по установленной или выбранной теме;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выводы и обобщения по результатам наблюдения или исследования, аргументированно защищать свои позиции.</w:t>
      </w:r>
    </w:p>
    <w:p w:rsidR="002D2510" w:rsidRPr="00B2226F" w:rsidRDefault="002D2510" w:rsidP="002D2510">
      <w:pPr>
        <w:widowControl w:val="0"/>
        <w:numPr>
          <w:ilvl w:val="0"/>
          <w:numId w:val="373"/>
        </w:numPr>
        <w:tabs>
          <w:tab w:val="left" w:pos="200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работать с информацией как часть универсальных познавательных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электронные образовательные ресурсы;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работать с электронными учебными пособиями и учебниками;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2D2510" w:rsidRPr="00B2226F" w:rsidRDefault="002D2510" w:rsidP="002D2510">
      <w:pPr>
        <w:widowControl w:val="0"/>
        <w:numPr>
          <w:ilvl w:val="0"/>
          <w:numId w:val="373"/>
        </w:numPr>
        <w:tabs>
          <w:tab w:val="left" w:pos="200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универсальные коммуникативные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искусство в качестве особого языка общения - межличностного (автор - зритель), между поколениями, между народами;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восприятие окружающих;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и объяснять результаты своего творческого, художественного или исследовательского опыта;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2D2510" w:rsidRPr="00B2226F" w:rsidRDefault="002D2510" w:rsidP="002D2510">
      <w:pPr>
        <w:widowControl w:val="0"/>
        <w:numPr>
          <w:ilvl w:val="0"/>
          <w:numId w:val="373"/>
        </w:numPr>
        <w:tabs>
          <w:tab w:val="left" w:pos="194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самоорганизации как часть универсальных регулятивных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2D2510" w:rsidRPr="00B2226F" w:rsidRDefault="002D2510" w:rsidP="002D2510">
      <w:pPr>
        <w:widowControl w:val="0"/>
        <w:numPr>
          <w:ilvl w:val="0"/>
          <w:numId w:val="373"/>
        </w:numPr>
        <w:tabs>
          <w:tab w:val="left" w:pos="194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самоконтроля как часть универсальных регулятивных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соотносить свои действия с планируемыми результатами, осуществлять контроль своей деятельности в процессе достижения результата;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основами самоконтроля, рефлексии, самооценки на основе соответствующих целям критериев.</w:t>
      </w:r>
    </w:p>
    <w:p w:rsidR="002D2510" w:rsidRPr="00B2226F" w:rsidRDefault="002D2510" w:rsidP="002D2510">
      <w:pPr>
        <w:widowControl w:val="0"/>
        <w:numPr>
          <w:ilvl w:val="0"/>
          <w:numId w:val="373"/>
        </w:numPr>
        <w:tabs>
          <w:tab w:val="left" w:pos="194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эмоционального интеллекта как часть универсальных регулятивных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развивать способность управлять собственными эмоциями, стремиться к пониманию эмоций других;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рефлексировать эмоции как основание для художественного восприятия искусства и собственной художественной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2D2510" w:rsidRPr="00B2226F" w:rsidRDefault="002D2510" w:rsidP="002D2510">
      <w:pPr>
        <w:widowControl w:val="0"/>
        <w:numPr>
          <w:ilvl w:val="0"/>
          <w:numId w:val="372"/>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коммуникативные, познавательные и культовые функции декоративно-прикладного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специфику образного языка декоративного искусства - его знаковую природу, орнаментальность, стилизацию изображения;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разные виды орнамента по сюжетной основе: геометрический, растительный, зооморфный, антропоморфный;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практическими навыками самостоятельного творческого создания орнаментов ленточных, сетчатых, центрических;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практический опыт изображения характерных традиционных предметов крестьянского быта;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значение народных промыслов и традиций художественного ремесла в современной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рассказывать о происхождении народных художественных промыслов, о соотношении ремесла и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характерные черты орнаментов и изделий ряда отечественных народных художественных промыслов;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древние образы народного искусства в произведениях современных народных промыслов;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перечислять материалы, используемые в народных художественных промыслах: дерево, глина, металл, стекло;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изделия народных художественных промыслов по материалу изготовления и технике декора;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связь между материалом, формой и техникой декора в произведениях народных промыслов;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приёмах и последовательности работы при создании изделий некоторых художественных промыслов;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изображать фрагменты орнаментов, отдельные сюжеты, детали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или общий вид изделий ряда отечественных художественных промыслов;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объяснять значение государственной символики, иметь представление о значении и содержании геральдики;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ориентироваться в широком разнообразии современного декоративно</w:t>
      </w:r>
      <w:r w:rsidRPr="00B2226F">
        <w:rPr>
          <w:rFonts w:ascii="Times New Roman" w:eastAsia="Times New Roman" w:hAnsi="Times New Roman" w:cs="Times New Roman"/>
          <w:color w:val="000000"/>
          <w:sz w:val="20"/>
          <w:szCs w:val="20"/>
          <w:lang w:eastAsia="ru-RU" w:bidi="ru-RU"/>
        </w:rPr>
        <w:softHyphen/>
        <w:t>прикладного искусства, различать по материалам, технике исполнения художественное стекло, керамику, ковку, литьё, гобелен и другое;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навыки коллективной практической творческой работы по оформлению пространства школы и школьных праздников.</w:t>
      </w:r>
    </w:p>
    <w:p w:rsidR="002D2510" w:rsidRPr="00B2226F" w:rsidRDefault="002D2510" w:rsidP="002D2510">
      <w:pPr>
        <w:widowControl w:val="0"/>
        <w:numPr>
          <w:ilvl w:val="0"/>
          <w:numId w:val="372"/>
        </w:numPr>
        <w:tabs>
          <w:tab w:val="left" w:pos="175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2 «Живопись, графика, скульптура»: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различия между пространственными и временными видами искусства и их значение в жизни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2D2510" w:rsidRPr="00B2226F" w:rsidRDefault="002D2510" w:rsidP="002D2510">
      <w:pPr>
        <w:widowControl w:val="0"/>
        <w:spacing w:after="13"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художественные материалы;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различных художественных техниках в использовании художественных материалов;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содержание понятий «тон», «тональные отношения» и иметь опыт их визуального анализа;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содержание понятий «колорит», «цветовые отношения», «цветовой контраст» и иметь навыки практической работы гуашью и акварелью;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Жанры изобразительного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понятие «жанры в изобразительном искусстве», перечислять жанры;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разницу между предметом изображения, сюжетом и содержанием произведения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Натюрморт:</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уметь применять в рисунке правила линейной перспективы и изображения объёмного предмета в двухмерном пространстве листа;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D2510" w:rsidRPr="00B2226F" w:rsidRDefault="002D2510" w:rsidP="002D2510">
      <w:pPr>
        <w:widowControl w:val="0"/>
        <w:spacing w:after="0" w:line="475" w:lineRule="exact"/>
        <w:ind w:left="740" w:right="2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создания графического натюрморта; иметь опыт создания натюрморта средствами живописи.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Портрет:</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сравнивать содержание портретного образа в искусстве Древнего Рима, эпохи Возрождения и Нового времени;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что в художественном портрете присутствует также выражение идеалов эпохи и авторская позиция художника;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2D2510" w:rsidRPr="00B2226F" w:rsidRDefault="002D2510" w:rsidP="002D2510">
      <w:pPr>
        <w:widowControl w:val="0"/>
        <w:numPr>
          <w:ilvl w:val="0"/>
          <w:numId w:val="374"/>
        </w:numPr>
        <w:tabs>
          <w:tab w:val="left" w:pos="42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Венецианов, О. Кипренский, В. Тропинин, К. Брюллов, И. Крамской, И. Репин,</w:t>
      </w:r>
    </w:p>
    <w:p w:rsidR="002D2510" w:rsidRPr="00B2226F" w:rsidRDefault="002D2510" w:rsidP="002D2510">
      <w:pPr>
        <w:widowControl w:val="0"/>
        <w:numPr>
          <w:ilvl w:val="0"/>
          <w:numId w:val="374"/>
        </w:numPr>
        <w:tabs>
          <w:tab w:val="left" w:pos="42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Суриков, В. Серов и другие авторы);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начальный опыт лепки головы человека;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приобретать опыт графического портретного изображения как нового для себя видения индивидуальности человека;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графических портретах мастеров разных эпох, о разнообразии графических средств в изображении образа человека;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характеризовать роль освещения как выразительного средства при создании художественного образа;</w:t>
      </w:r>
    </w:p>
    <w:p w:rsidR="002D2510" w:rsidRPr="00B2226F" w:rsidRDefault="002D2510" w:rsidP="002D2510">
      <w:pPr>
        <w:widowControl w:val="0"/>
        <w:tabs>
          <w:tab w:val="left" w:pos="1838"/>
          <w:tab w:val="left" w:pos="5194"/>
          <w:tab w:val="left" w:pos="6979"/>
        </w:tabs>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создания живописного портрета, понимать роль цвета в создании портретного</w:t>
      </w:r>
      <w:r w:rsidRPr="00B2226F">
        <w:rPr>
          <w:rFonts w:ascii="Times New Roman" w:eastAsia="Times New Roman" w:hAnsi="Times New Roman" w:cs="Times New Roman"/>
          <w:color w:val="000000"/>
          <w:sz w:val="20"/>
          <w:szCs w:val="20"/>
          <w:lang w:eastAsia="ru-RU" w:bidi="ru-RU"/>
        </w:rPr>
        <w:tab/>
        <w:t>образа как средства</w:t>
      </w:r>
      <w:r w:rsidRPr="00B2226F">
        <w:rPr>
          <w:rFonts w:ascii="Times New Roman" w:eastAsia="Times New Roman" w:hAnsi="Times New Roman" w:cs="Times New Roman"/>
          <w:color w:val="000000"/>
          <w:sz w:val="20"/>
          <w:szCs w:val="20"/>
          <w:lang w:eastAsia="ru-RU" w:bidi="ru-RU"/>
        </w:rPr>
        <w:tab/>
        <w:t>выражения</w:t>
      </w:r>
      <w:r w:rsidRPr="00B2226F">
        <w:rPr>
          <w:rFonts w:ascii="Times New Roman" w:eastAsia="Times New Roman" w:hAnsi="Times New Roman" w:cs="Times New Roman"/>
          <w:color w:val="000000"/>
          <w:sz w:val="20"/>
          <w:szCs w:val="20"/>
          <w:lang w:eastAsia="ru-RU" w:bidi="ru-RU"/>
        </w:rPr>
        <w:tab/>
        <w:t>настроения, характера,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индивидуальности героя портрета;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жанре портрета в искусстве XX в. - западном и отечественном.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Пейзаж:</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правила построения линейной перспективы и уметь применять их в рисунке;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правила воздушной перспективы и уметь их применять на практике;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морских пейзажах И. Айвазовского;</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об особенностях пленэрной живописи и колористической изменчивости состояний природы;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объяснять, как в пейзажной живописи развивался образ отечественной природы и каково его значение в развитии чувства Родины;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живописного изображения различных активно выраженных состояний природы;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пейзажных зарисовок, графического изображения природы по памяти и представлению;</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объяснять роль культурного наследия в городском пространстве, задачи его охраны и сохранения.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Бытовой жанр:</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роль изобразительного искусства в формировании представлений о жизни людей разных эпох и народов;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тему, сюжет и содержание в жанровой картине, выявлять образ нравственных и ценностных смыслов в жанровой картине;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объяснять значение художественного изображения бытовой жизни людей в понимании истории человечества и современной жизни;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многообразие форм организации бытовой жизни и одновременно единство мира людей;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об изображении труда и повседневных занятий человека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изображения бытовой жизни разных народов в контексте традиций их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понятие «бытовой жанр» и уметь приводить несколько примеров произведений европейского и отечественного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Исторический жанр: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развитии исторического жанра в творчестве отечественных художников XX 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произведениях «Давид» Микеланджело, «Весна»</w:t>
      </w:r>
    </w:p>
    <w:p w:rsidR="002D2510" w:rsidRPr="00B2226F" w:rsidRDefault="002D2510" w:rsidP="002D2510">
      <w:pPr>
        <w:widowControl w:val="0"/>
        <w:tabs>
          <w:tab w:val="left" w:pos="41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w:t>
      </w:r>
      <w:r w:rsidRPr="00B2226F">
        <w:rPr>
          <w:rFonts w:ascii="Times New Roman" w:eastAsia="Times New Roman" w:hAnsi="Times New Roman" w:cs="Times New Roman"/>
          <w:color w:val="000000"/>
          <w:sz w:val="20"/>
          <w:szCs w:val="20"/>
          <w:lang w:eastAsia="ru-RU" w:bidi="ru-RU"/>
        </w:rPr>
        <w:tab/>
        <w:t>Боттичелли;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Библейские темы в изобразительном искусстве: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 значении библейских сюжетов в истории культуры и узнавать сюжеты</w:t>
      </w:r>
    </w:p>
    <w:p w:rsidR="002D2510" w:rsidRPr="00B2226F" w:rsidRDefault="002D2510" w:rsidP="002D2510">
      <w:pPr>
        <w:widowControl w:val="0"/>
        <w:spacing w:after="3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Священной истории в произведениях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 картинах на библейские темы в истории русского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смысловом различии между иконой и картиной на библейские темы;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знания о русской иконописи, о великих русских иконописцах: Андрее Рублёве, Феофане Греке, Дионисии;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искусство древнерусской иконописи как уникальное и высокое достижение отечественной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творческий и деятельный характер восприятия произведений искусства на основе художественной культуры зрителя;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рассуждать о месте и значении изобразительного искусства в культуре, в жизни общества, в жизни человека.</w:t>
      </w:r>
    </w:p>
    <w:p w:rsidR="002D2510" w:rsidRPr="00B2226F" w:rsidRDefault="002D2510" w:rsidP="002D2510">
      <w:pPr>
        <w:widowControl w:val="0"/>
        <w:numPr>
          <w:ilvl w:val="0"/>
          <w:numId w:val="375"/>
        </w:numPr>
        <w:tabs>
          <w:tab w:val="left" w:pos="177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3 «Архитектура и дизайн»:</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роль архитектуры и дизайна в построении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предметно-пространственной среды жизнедеятельности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рассуждать о влиянии предметно-пространственной среды на чувства, установки и поведение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рассуждать о том, как предметно-пространственная среда организует деятельность человека и представления о самом себе;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ценность сохранения культурного наследия, выраженного в архитектуре, предметах труда и быта разных эпох.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Графический дизайн:</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понятие формальной композиции и её значение как основы языка конструктивных искусств;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выделять при творческом построении композиции листа композиционную доминанту;</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технологию использования цвета в живописи и в конструктивных искусствах;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выражение «цветовой образ»;</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цвет в графических композициях как акцент или доминанту, объединённые одним стилем;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шрифт как графический рисунок начертания букв, объединённых общим стилем, отвечающий законам художественной композиции;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печатное слово, типографскую строку в качестве элементов графической композиции;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творческий опыт построения композиции плаката, поздравительной открытки или рекламы на основе соединения текста и изображения;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построение макета пространственно-объёмной композиции по его чертежу;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 роли строительного материала в эволюции архитектурных конструкций и изменении облика архитектурных сооружений;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памяти и понимания своей идентичности;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понятие «городская среда»; рассматривать и объяснять планировку города как способ организации образа жизни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творческого проектирования интерьерного пространства для конкретных задач жизнедеятельности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об истории костюма в истории разных эпох, характеризовать понятие моды в одежде;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конструкции костюма и применении законов композиции в проектировании одежды, ансамбле в костюме;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выполнения практических творческих эскизов по теме «Дизайн современной одежды», создания эскизов молодёжной одежды для разных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жизненных задач (спортивной, праздничной, повседневной и других);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2D2510" w:rsidRPr="00B2226F" w:rsidRDefault="002D2510" w:rsidP="002D2510">
      <w:pPr>
        <w:widowControl w:val="0"/>
        <w:numPr>
          <w:ilvl w:val="0"/>
          <w:numId w:val="375"/>
        </w:numPr>
        <w:tabs>
          <w:tab w:val="left" w:pos="202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2D2510" w:rsidRPr="00B2226F" w:rsidRDefault="002D2510" w:rsidP="002D2510">
      <w:pPr>
        <w:widowControl w:val="0"/>
        <w:numPr>
          <w:ilvl w:val="0"/>
          <w:numId w:val="376"/>
        </w:numPr>
        <w:tabs>
          <w:tab w:val="left" w:pos="202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4 «Изображение в синтетических, экранных видах искусства и художественная фотография» (вариативный):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характеризовать роль визуального образа в синтетических искусствах;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Художник и искусство театра: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об истории развития театра и жанровом многообразии театральных представлений;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 роли художника и видах профессиональной художнической деятельности в современном театре;</w:t>
      </w:r>
    </w:p>
    <w:p w:rsidR="002D2510" w:rsidRPr="00B2226F" w:rsidRDefault="002D2510" w:rsidP="002D2510">
      <w:pPr>
        <w:widowControl w:val="0"/>
        <w:spacing w:after="0" w:line="494"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сценографии и символическом характере сценического образа;</w:t>
      </w:r>
    </w:p>
    <w:p w:rsidR="002D2510" w:rsidRPr="00B2226F" w:rsidRDefault="002D2510" w:rsidP="002D2510">
      <w:pPr>
        <w:widowControl w:val="0"/>
        <w:spacing w:after="244"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ведущую роль художника кукольного спектакля как соавтора режиссёра и актёра в процессе создания образа персонажа;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практический навык игрового одушевления куклы из простых бытовых предметов;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Художественная фотография: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объяснять понятия «длительность экспозиции», «выдержка», «диафрагма»;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навыки фотографирования и обработки цифровых фотографий с помощью компьютерных графических редакторов;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объяснять значение фотографий «Родиноведения»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 Прокудина-Горского для современных представлений об истории жизни в нашей стране;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и характеризовать различные жанры художественной фотографии;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роль света как художественного средства в искусстве фотографии;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обретать опыт художественного наблюдения жизни, развивая познавательный интерес и внимание к окружающему миру, к людям;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значение репортажного жанра, роли журналистов-фотографов в истории XX в. и современном мире;</w:t>
      </w:r>
    </w:p>
    <w:p w:rsidR="002D2510" w:rsidRPr="00B2226F" w:rsidRDefault="002D2510" w:rsidP="002D2510">
      <w:pPr>
        <w:widowControl w:val="0"/>
        <w:tabs>
          <w:tab w:val="left" w:pos="4010"/>
          <w:tab w:val="left" w:pos="4710"/>
          <w:tab w:val="left" w:pos="701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w:t>
      </w:r>
      <w:r w:rsidRPr="00B2226F">
        <w:rPr>
          <w:rFonts w:ascii="Times New Roman" w:eastAsia="Times New Roman" w:hAnsi="Times New Roman" w:cs="Times New Roman"/>
          <w:color w:val="000000"/>
          <w:sz w:val="20"/>
          <w:szCs w:val="20"/>
          <w:lang w:eastAsia="ru-RU" w:bidi="ru-RU"/>
        </w:rPr>
        <w:tab/>
        <w:t>о</w:t>
      </w:r>
      <w:r w:rsidRPr="00B2226F">
        <w:rPr>
          <w:rFonts w:ascii="Times New Roman" w:eastAsia="Times New Roman" w:hAnsi="Times New Roman" w:cs="Times New Roman"/>
          <w:color w:val="000000"/>
          <w:sz w:val="20"/>
          <w:szCs w:val="20"/>
          <w:lang w:eastAsia="ru-RU" w:bidi="ru-RU"/>
        </w:rPr>
        <w:tab/>
        <w:t>фототворчестве</w:t>
      </w:r>
      <w:r w:rsidRPr="00B2226F">
        <w:rPr>
          <w:rFonts w:ascii="Times New Roman" w:eastAsia="Times New Roman" w:hAnsi="Times New Roman" w:cs="Times New Roman"/>
          <w:color w:val="000000"/>
          <w:sz w:val="20"/>
          <w:szCs w:val="20"/>
          <w:lang w:eastAsia="ru-RU" w:bidi="ru-RU"/>
        </w:rPr>
        <w:tab/>
        <w:t>А. Родченко, о том,</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 его фотографии выражают образ эпохи, его авторскую позицию, и о влиянии его фотографий на стиль эпохи;</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навыки компьютерной обработки и преобразования фотографий. Изображение и искусство кино: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об экранных искусствах как монтаже композиционно построенных кадров;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роль видео в современной бытовой культуре;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создания видеоролика, осваивать основные этапы создания видеоролика и планировать свою работу по созданию видеоролика;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начальные навыки практической работы по видеомонтажу на основе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соответствующих компьютерных программ;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навык критического осмысления качества снятых роликов;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осваивать опыт создания компьютерной анимации в выбранной технике и в соответствующей компьютерной программе;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опыт совместной творческой коллективной работы по созданию анимационного фильма.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Изобразительное искусство на телевидении: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 создателе телевидения - русском инженере Владимире Зворыкине;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роль телевидения в превращении мира в единое информационное пространство;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иметь представление о многих направлениях деятельности и профессиях художника на телевидении;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полученные знания и опыт творчества в работе школьного телевидения и студии мультимедиа;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образовательные задачи зрительской культуры и необходимость зрительских умений;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2D2510" w:rsidRPr="00B2226F" w:rsidRDefault="002D2510" w:rsidP="002D2510">
      <w:pPr>
        <w:widowControl w:val="0"/>
        <w:spacing w:after="0" w:line="475" w:lineRule="exact"/>
        <w:ind w:firstLine="760"/>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161. Федеральная рабочая программа по учебному предмету «Музыка».</w:t>
      </w:r>
    </w:p>
    <w:p w:rsidR="002D2510" w:rsidRPr="00B2226F" w:rsidRDefault="002D2510" w:rsidP="002D2510">
      <w:pPr>
        <w:widowControl w:val="0"/>
        <w:numPr>
          <w:ilvl w:val="0"/>
          <w:numId w:val="377"/>
        </w:numPr>
        <w:tabs>
          <w:tab w:val="left" w:pos="156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2D2510" w:rsidRPr="00B2226F" w:rsidRDefault="002D2510" w:rsidP="002D2510">
      <w:pPr>
        <w:widowControl w:val="0"/>
        <w:numPr>
          <w:ilvl w:val="0"/>
          <w:numId w:val="377"/>
        </w:numPr>
        <w:tabs>
          <w:tab w:val="left" w:pos="152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2D2510" w:rsidRPr="00B2226F" w:rsidRDefault="002D2510" w:rsidP="002D2510">
      <w:pPr>
        <w:widowControl w:val="0"/>
        <w:numPr>
          <w:ilvl w:val="0"/>
          <w:numId w:val="377"/>
        </w:numPr>
        <w:tabs>
          <w:tab w:val="left" w:pos="152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раскрывает содержательные линии, которые предлагаются для изучения на уровне основного общего образования.</w:t>
      </w:r>
    </w:p>
    <w:p w:rsidR="002D2510" w:rsidRPr="00B2226F" w:rsidRDefault="002D2510" w:rsidP="002D2510">
      <w:pPr>
        <w:widowControl w:val="0"/>
        <w:numPr>
          <w:ilvl w:val="0"/>
          <w:numId w:val="377"/>
        </w:numPr>
        <w:tabs>
          <w:tab w:val="left" w:pos="152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2D2510" w:rsidRPr="00B2226F" w:rsidRDefault="002D2510" w:rsidP="002D2510">
      <w:pPr>
        <w:widowControl w:val="0"/>
        <w:numPr>
          <w:ilvl w:val="0"/>
          <w:numId w:val="377"/>
        </w:numPr>
        <w:tabs>
          <w:tab w:val="left" w:pos="156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378"/>
        </w:numPr>
        <w:tabs>
          <w:tab w:val="left" w:pos="174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2D2510" w:rsidRPr="00B2226F" w:rsidRDefault="002D2510" w:rsidP="002D2510">
      <w:pPr>
        <w:widowControl w:val="0"/>
        <w:numPr>
          <w:ilvl w:val="0"/>
          <w:numId w:val="378"/>
        </w:numPr>
        <w:tabs>
          <w:tab w:val="left" w:pos="177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музыке позволит учителю:</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B2226F">
        <w:rPr>
          <w:rFonts w:ascii="Times New Roman" w:eastAsia="Times New Roman" w:hAnsi="Times New Roman" w:cs="Times New Roman"/>
          <w:color w:val="000000"/>
          <w:sz w:val="20"/>
          <w:szCs w:val="20"/>
          <w:lang w:eastAsia="ru-RU" w:bidi="ru-RU"/>
        </w:rPr>
        <w:softHyphen/>
        <w:t>нравственного развития, воспитания и социализации обучающихся, представленных в федеральной рабочей программе воспитания.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разработать календарно-тематическое планирование с учетом особенностей конкретного региона, образовательной организации, класса.</w:t>
      </w:r>
    </w:p>
    <w:p w:rsidR="002D2510" w:rsidRPr="00B2226F" w:rsidRDefault="002D2510" w:rsidP="002D2510">
      <w:pPr>
        <w:widowControl w:val="0"/>
        <w:numPr>
          <w:ilvl w:val="0"/>
          <w:numId w:val="378"/>
        </w:numPr>
        <w:tabs>
          <w:tab w:val="left" w:pos="174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2D2510" w:rsidRPr="00B2226F" w:rsidRDefault="002D2510" w:rsidP="002D2510">
      <w:pPr>
        <w:widowControl w:val="0"/>
        <w:numPr>
          <w:ilvl w:val="0"/>
          <w:numId w:val="378"/>
        </w:numPr>
        <w:tabs>
          <w:tab w:val="left" w:pos="172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музыки необходимо для полноценного образования и воспитания обучающегося, развития его психики, эмоциональной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интеллектуальной сфер, творческого потенциала.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2D2510" w:rsidRPr="00B2226F" w:rsidRDefault="002D2510" w:rsidP="002D2510">
      <w:pPr>
        <w:widowControl w:val="0"/>
        <w:numPr>
          <w:ilvl w:val="0"/>
          <w:numId w:val="378"/>
        </w:numPr>
        <w:tabs>
          <w:tab w:val="left" w:pos="174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процессе конкретизации учебных целей их реализация осуществляется по следующим направлениям: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становление системы ценностей обучающихся, развитие целостного миропонимания в единстве эмоциональной и познавательной сферы;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творческих способностей ребенка, развитие внутренней мотивации к интонационно-содержательной деятельности.</w:t>
      </w:r>
    </w:p>
    <w:p w:rsidR="002D2510" w:rsidRPr="00B2226F" w:rsidRDefault="002D2510" w:rsidP="002D2510">
      <w:pPr>
        <w:widowControl w:val="0"/>
        <w:numPr>
          <w:ilvl w:val="0"/>
          <w:numId w:val="378"/>
        </w:numPr>
        <w:tabs>
          <w:tab w:val="left" w:pos="176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Задачи обучения музыке на уровне основного общего образования: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приобщение к традиционным российским ценностям через личный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психологический опыт эмоционально-эстетического переживания;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2D2510" w:rsidRPr="00B2226F" w:rsidRDefault="002D2510" w:rsidP="002D2510">
      <w:pPr>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характерных для различных музыкальных стилей;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общих и специальных музыкальных способностей, совершенствование в предметных умениях и навыках, в том числе: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музыкальное движение (пластическое интонирование, инсценировка, танец, двигательное моделирование);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творческие проекты, музыкально-театральная деятельность (концерты, фестивали, представления);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исследовательская деятельность на материале музыкального искусства.</w:t>
      </w:r>
    </w:p>
    <w:p w:rsidR="002D2510" w:rsidRPr="00B2226F" w:rsidRDefault="002D2510" w:rsidP="002D2510">
      <w:pPr>
        <w:widowControl w:val="0"/>
        <w:numPr>
          <w:ilvl w:val="0"/>
          <w:numId w:val="378"/>
        </w:numPr>
        <w:tabs>
          <w:tab w:val="left" w:pos="174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инвариантные модули:</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1 «Музыка моего края»;</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2 «Народное музыкальное творчество России»;</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3 «Русская классическая музыка»;</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4 «Жанры музыкального искусства»</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вариативные модули:</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5 «Музыка народов мира»;</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6 «Европейская классическая музыка»;</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7 «Духовная музыка»;</w:t>
      </w:r>
    </w:p>
    <w:p w:rsidR="002D2510" w:rsidRPr="00B2226F" w:rsidRDefault="002D2510" w:rsidP="002D2510">
      <w:pPr>
        <w:widowControl w:val="0"/>
        <w:spacing w:after="0" w:line="475" w:lineRule="exact"/>
        <w:ind w:left="760" w:right="12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8 «Современная музыка: основные жанры и направления»; модуль № 9 «Связь музыки с другими видами искусства»;</w:t>
      </w:r>
    </w:p>
    <w:p w:rsidR="002D2510" w:rsidRPr="00B2226F" w:rsidRDefault="002D2510" w:rsidP="002D2510">
      <w:pPr>
        <w:widowControl w:val="0"/>
        <w:numPr>
          <w:ilvl w:val="0"/>
          <w:numId w:val="378"/>
        </w:numPr>
        <w:tabs>
          <w:tab w:val="left" w:pos="179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2D2510" w:rsidRPr="00B2226F" w:rsidRDefault="002D2510" w:rsidP="002D2510">
      <w:pPr>
        <w:widowControl w:val="0"/>
        <w:numPr>
          <w:ilvl w:val="0"/>
          <w:numId w:val="378"/>
        </w:numPr>
        <w:tabs>
          <w:tab w:val="left" w:pos="179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2D2510" w:rsidRPr="00B2226F" w:rsidRDefault="002D2510" w:rsidP="002D2510">
      <w:pPr>
        <w:widowControl w:val="0"/>
        <w:numPr>
          <w:ilvl w:val="0"/>
          <w:numId w:val="378"/>
        </w:numPr>
        <w:tabs>
          <w:tab w:val="left" w:pos="193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2D2510" w:rsidRPr="00B2226F" w:rsidRDefault="002D2510" w:rsidP="002D2510">
      <w:pPr>
        <w:widowControl w:val="0"/>
        <w:numPr>
          <w:ilvl w:val="0"/>
          <w:numId w:val="377"/>
        </w:numPr>
        <w:tabs>
          <w:tab w:val="left" w:pos="168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музыке на уровне основного общего образования. Инвариантные модули:</w:t>
      </w:r>
    </w:p>
    <w:p w:rsidR="002D2510" w:rsidRPr="00B2226F" w:rsidRDefault="002D2510" w:rsidP="002D2510">
      <w:pPr>
        <w:widowControl w:val="0"/>
        <w:numPr>
          <w:ilvl w:val="0"/>
          <w:numId w:val="379"/>
        </w:numPr>
        <w:tabs>
          <w:tab w:val="left" w:pos="181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1 «Музыка моего края»</w:t>
      </w:r>
    </w:p>
    <w:p w:rsidR="002D2510" w:rsidRPr="00B2226F" w:rsidRDefault="002D2510" w:rsidP="002D2510">
      <w:pPr>
        <w:widowControl w:val="0"/>
        <w:numPr>
          <w:ilvl w:val="0"/>
          <w:numId w:val="380"/>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Фольклор - народное творчество.</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традиционная музыка - отражение жизни народа. Жанры детского и игрового фольклора (игры, пляски, хороводы).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left="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со звучанием фольклорных образцов в аудио- и видеозаписи; определение на слух:</w:t>
      </w:r>
    </w:p>
    <w:p w:rsidR="002D2510" w:rsidRPr="00B2226F" w:rsidRDefault="002D2510" w:rsidP="002D2510">
      <w:pPr>
        <w:widowControl w:val="0"/>
        <w:spacing w:after="0" w:line="475" w:lineRule="exact"/>
        <w:ind w:left="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 исполнение народных песен, танцев, инструментальных наигрышей, фольклорных игр.</w:t>
      </w:r>
    </w:p>
    <w:p w:rsidR="002D2510" w:rsidRPr="00B2226F" w:rsidRDefault="002D2510" w:rsidP="002D2510">
      <w:pPr>
        <w:widowControl w:val="0"/>
        <w:numPr>
          <w:ilvl w:val="0"/>
          <w:numId w:val="380"/>
        </w:numPr>
        <w:tabs>
          <w:tab w:val="left" w:pos="204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Календарный фольклор.</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календарные обряды, традиционные для данной местности (осенние, зимние, весенние - на выбор учителя).</w:t>
      </w:r>
    </w:p>
    <w:p w:rsidR="002D2510" w:rsidRPr="00B2226F" w:rsidRDefault="002D2510" w:rsidP="002D2510">
      <w:pPr>
        <w:widowControl w:val="0"/>
        <w:spacing w:after="0" w:line="475" w:lineRule="exact"/>
        <w:ind w:left="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символикой календарных обрядов, поиск информации о соответствующих фольклорных традициях;</w:t>
      </w:r>
    </w:p>
    <w:p w:rsidR="002D2510" w:rsidRPr="00B2226F" w:rsidRDefault="002D2510" w:rsidP="002D2510">
      <w:pPr>
        <w:widowControl w:val="0"/>
        <w:spacing w:after="0" w:line="475" w:lineRule="exact"/>
        <w:ind w:left="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 исполнение народных песен, танцев;</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2D2510" w:rsidRPr="00B2226F" w:rsidRDefault="002D2510" w:rsidP="002D2510">
      <w:pPr>
        <w:widowControl w:val="0"/>
        <w:numPr>
          <w:ilvl w:val="0"/>
          <w:numId w:val="380"/>
        </w:numPr>
        <w:tabs>
          <w:tab w:val="left" w:pos="204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Семейный фольклор.</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фольклорные жанры, связанные с жизнью человека: свадебный обряд, рекрутские песни, плачи-причитания.</w:t>
      </w:r>
    </w:p>
    <w:p w:rsidR="002D2510" w:rsidRPr="00B2226F" w:rsidRDefault="002D2510" w:rsidP="002D2510">
      <w:pPr>
        <w:widowControl w:val="0"/>
        <w:spacing w:after="0" w:line="475" w:lineRule="exact"/>
        <w:ind w:left="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left="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фольклорными жанрами семейного цикла;</w:t>
      </w:r>
    </w:p>
    <w:p w:rsidR="002D2510" w:rsidRPr="00B2226F" w:rsidRDefault="002D2510" w:rsidP="002D2510">
      <w:pPr>
        <w:widowControl w:val="0"/>
        <w:spacing w:after="0" w:line="475" w:lineRule="exact"/>
        <w:ind w:left="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особенностей их исполнения и звучания;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на слух жанровой принадлежности, анализ символики традиционных образов;</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 исполнение отдельных песен, фрагментов обрядов (по выбору учителя);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реконструкция фольклорного обряда или его фрагмента; исследовательские проекты по теме «Жанры семейного фольклора».</w:t>
      </w:r>
    </w:p>
    <w:p w:rsidR="002D2510" w:rsidRPr="00B2226F" w:rsidRDefault="002D2510" w:rsidP="002D2510">
      <w:pPr>
        <w:widowControl w:val="0"/>
        <w:numPr>
          <w:ilvl w:val="0"/>
          <w:numId w:val="380"/>
        </w:numPr>
        <w:tabs>
          <w:tab w:val="left" w:pos="198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Наш край сегодня.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 исполнение гимна республики, города, песен местных композиторов;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творческой биографией, деятельностью местных мастеров культуры и искусства;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посещение местных музыкальных театров, музеев, концертов, написание отзыва с анализом спектакля, концерта, экскурсии;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2D2510" w:rsidRPr="00B2226F" w:rsidRDefault="002D2510" w:rsidP="002D2510">
      <w:pPr>
        <w:widowControl w:val="0"/>
        <w:numPr>
          <w:ilvl w:val="0"/>
          <w:numId w:val="379"/>
        </w:numPr>
        <w:tabs>
          <w:tab w:val="left" w:pos="177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2 «Народное музыкальное творчество России»</w:t>
      </w:r>
    </w:p>
    <w:p w:rsidR="002D2510" w:rsidRPr="00B2226F" w:rsidRDefault="002D2510" w:rsidP="002D2510">
      <w:pPr>
        <w:widowControl w:val="0"/>
        <w:numPr>
          <w:ilvl w:val="0"/>
          <w:numId w:val="381"/>
        </w:numPr>
        <w:tabs>
          <w:tab w:val="left" w:pos="198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Россия - наш общий дом.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со звучанием фольклорных образцов близких и далеких регионов в аудио- и видеозаписи;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 исполнение народных песен, танцев, инструментальных наигрышей, фольклорных игр разных народов России; определение на слух:</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2D2510" w:rsidRPr="00B2226F" w:rsidRDefault="002D2510" w:rsidP="002D2510">
      <w:pPr>
        <w:widowControl w:val="0"/>
        <w:numPr>
          <w:ilvl w:val="0"/>
          <w:numId w:val="381"/>
        </w:numPr>
        <w:tabs>
          <w:tab w:val="left" w:pos="202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Фольклорные жанры.</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общее и особенное в фольклоре народов России: лирика, эпос,</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танец.</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со звучанием фольклора разных регионов России в аудио- и видеозаписи;</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аутентичная манера исполнения;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характерных интонаций и ритмов в звучании традиционной музыки разных народов;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общего и особенного при сравнении танцевальных, лирических и эпических песенных образцов фольклора разных народов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исследовательские проекты, посвященные музыке разных народов России;</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музыкальный фестиваль «Народы России».</w:t>
      </w:r>
    </w:p>
    <w:p w:rsidR="002D2510" w:rsidRPr="00B2226F" w:rsidRDefault="002D2510" w:rsidP="002D2510">
      <w:pPr>
        <w:widowControl w:val="0"/>
        <w:numPr>
          <w:ilvl w:val="0"/>
          <w:numId w:val="381"/>
        </w:numPr>
        <w:tabs>
          <w:tab w:val="left" w:pos="205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Фольклор в творчестве профессиональных композиторов. Содержание: народные истоки композиторского творчества: обработки</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сравнение аутентичного звучания фольклора и фольклорных мелодий в композиторской обработке;</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исполнение народной песни в композиторской обработке;</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за принципами композиторской обработки, развития фольклорного тематического материала;</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посещение концерта, спектакля (просмотр фильма, телепередачи), посвященного данной теме;</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обсуждение в классе и (или) письменная рецензия по результатам просмотра.</w:t>
      </w:r>
    </w:p>
    <w:p w:rsidR="002D2510" w:rsidRPr="00B2226F" w:rsidRDefault="002D2510" w:rsidP="002D2510">
      <w:pPr>
        <w:widowControl w:val="0"/>
        <w:numPr>
          <w:ilvl w:val="0"/>
          <w:numId w:val="381"/>
        </w:numPr>
        <w:tabs>
          <w:tab w:val="left" w:pos="203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рубежах культур.</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взаимное влияние фольклорных традиций друг на друга. Этнографические экспедиции и фестивали. Современная жизнь фольклора.</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творчества и вклада в развитие культуры современных этно-исполнителей, исследователей традиционного фольклора;</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участие в этнографической экспедиции; посещение (участие) в фестивале традиционной культуры.</w:t>
      </w:r>
    </w:p>
    <w:p w:rsidR="002D2510" w:rsidRPr="00B2226F" w:rsidRDefault="002D2510" w:rsidP="002D2510">
      <w:pPr>
        <w:widowControl w:val="0"/>
        <w:numPr>
          <w:ilvl w:val="0"/>
          <w:numId w:val="379"/>
        </w:numPr>
        <w:tabs>
          <w:tab w:val="left" w:pos="179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2D2510" w:rsidRPr="00B2226F" w:rsidRDefault="002D2510" w:rsidP="002D2510">
      <w:pPr>
        <w:widowControl w:val="0"/>
        <w:numPr>
          <w:ilvl w:val="0"/>
          <w:numId w:val="382"/>
        </w:numPr>
        <w:tabs>
          <w:tab w:val="left" w:pos="203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Образы родной земли.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мелодичности, широты дыхания, интонационной близости русскому фольклору;</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исполнение не менее одного вокального произведения, сочиненного русским композитором-классиком;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музыкальная викторина на знание музыки, названий авторов изученных произведений;</w:t>
      </w:r>
    </w:p>
    <w:p w:rsidR="002D2510" w:rsidRPr="00B2226F" w:rsidRDefault="002D2510" w:rsidP="002D2510">
      <w:pPr>
        <w:widowControl w:val="0"/>
        <w:tabs>
          <w:tab w:val="left" w:pos="2651"/>
          <w:tab w:val="left" w:pos="417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w:t>
      </w:r>
      <w:r w:rsidRPr="00B2226F">
        <w:rPr>
          <w:rFonts w:ascii="Times New Roman" w:eastAsia="Times New Roman" w:hAnsi="Times New Roman" w:cs="Times New Roman"/>
          <w:color w:val="000000"/>
          <w:sz w:val="20"/>
          <w:szCs w:val="20"/>
          <w:lang w:eastAsia="ru-RU" w:bidi="ru-RU"/>
        </w:rPr>
        <w:tab/>
        <w:t>рисование</w:t>
      </w:r>
      <w:r w:rsidRPr="00B2226F">
        <w:rPr>
          <w:rFonts w:ascii="Times New Roman" w:eastAsia="Times New Roman" w:hAnsi="Times New Roman" w:cs="Times New Roman"/>
          <w:color w:val="000000"/>
          <w:sz w:val="20"/>
          <w:szCs w:val="20"/>
          <w:lang w:eastAsia="ru-RU" w:bidi="ru-RU"/>
        </w:rPr>
        <w:tab/>
        <w:t>по мотивам прослушанных музыкальных</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произведений; посещение концерта классической музыки, в программу которого входят произведения русских композиторов.</w:t>
      </w:r>
    </w:p>
    <w:p w:rsidR="002D2510" w:rsidRPr="00B2226F" w:rsidRDefault="002D2510" w:rsidP="002D2510">
      <w:pPr>
        <w:widowControl w:val="0"/>
        <w:numPr>
          <w:ilvl w:val="0"/>
          <w:numId w:val="382"/>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Золотой век русской культуры.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шедеврами русской музыки XIX века, анализ художественного содержания, выразительных средств;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исполнение не менее одного вокального произведения лирического характера, сочиненного русским композитором-классиком;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музыкальная викторина на знание музыки, названий и авторов изученных произведений;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просмотр художественных фильмов, телепередач, посвященных русской культуре XIX века;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реконструкция костюмированного бала, музыкального салона.</w:t>
      </w:r>
    </w:p>
    <w:p w:rsidR="002D2510" w:rsidRPr="00B2226F" w:rsidRDefault="002D2510" w:rsidP="002D2510">
      <w:pPr>
        <w:widowControl w:val="0"/>
        <w:numPr>
          <w:ilvl w:val="0"/>
          <w:numId w:val="382"/>
        </w:numPr>
        <w:tabs>
          <w:tab w:val="left" w:pos="200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страны и народа в музыке русских композиторов.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образы народных героев, тема служения Отечеству в крупных</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знакомство с шедеврами русской музыки </w:t>
      </w:r>
      <w:r w:rsidRPr="00B2226F">
        <w:rPr>
          <w:rFonts w:ascii="Times New Roman" w:eastAsia="Times New Roman" w:hAnsi="Times New Roman" w:cs="Times New Roman"/>
          <w:color w:val="000000"/>
          <w:sz w:val="20"/>
          <w:szCs w:val="20"/>
          <w:lang w:val="en-US" w:bidi="en-US"/>
        </w:rPr>
        <w:t>XIX</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XX</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веков, анализ художественного содержания и способов выражения патриотической идеи, гражданского пафоса;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исполнение Гимна Российской Федерации;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музыкальная викторина на знание музыки, названий и авторов изученных произведений;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2D2510" w:rsidRPr="00B2226F" w:rsidRDefault="002D2510" w:rsidP="002D2510">
      <w:pPr>
        <w:widowControl w:val="0"/>
        <w:numPr>
          <w:ilvl w:val="0"/>
          <w:numId w:val="382"/>
        </w:numPr>
        <w:tabs>
          <w:tab w:val="left" w:pos="200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Русский балет.</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шедеврами русской балетной музыки;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поиск информации о постановках балетных спектаклей, гастролях российских балетных трупп за рубежом;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посещение балетного спектакля (просмотр в видеозаписи);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характеристика отдельных музыкальных номеров и спектакля в целом;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съемки любительского фильма (в технике теневого, кукольного театра, мультипликации) на музыку какого-либо балета (фрагменты).</w:t>
      </w:r>
    </w:p>
    <w:p w:rsidR="002D2510" w:rsidRPr="00B2226F" w:rsidRDefault="002D2510" w:rsidP="002D2510">
      <w:pPr>
        <w:widowControl w:val="0"/>
        <w:numPr>
          <w:ilvl w:val="0"/>
          <w:numId w:val="382"/>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Русская исполнительская школа.</w:t>
      </w:r>
    </w:p>
    <w:p w:rsidR="002D2510" w:rsidRPr="00B2226F" w:rsidRDefault="002D2510" w:rsidP="002D2510">
      <w:pPr>
        <w:widowControl w:val="0"/>
        <w:tabs>
          <w:tab w:val="left" w:pos="270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w:t>
      </w:r>
      <w:r w:rsidRPr="00B2226F">
        <w:rPr>
          <w:rFonts w:ascii="Times New Roman" w:eastAsia="Times New Roman" w:hAnsi="Times New Roman" w:cs="Times New Roman"/>
          <w:color w:val="000000"/>
          <w:sz w:val="20"/>
          <w:szCs w:val="20"/>
          <w:lang w:eastAsia="ru-RU" w:bidi="ru-RU"/>
        </w:rPr>
        <w:tab/>
        <w:t>творчество выдающихся отечественных исполнителей</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слушание одних и тех же произведений в исполнении разных музыкантов, оценка особенностей интерпретации;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домашней фоно- и видеотеки из понравившихся произведений;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дискуссия на тему «Исполнитель - соавтор композитора»;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исследовательские проекты, посвященные биографиям известных отечественных исполнителей классической музыки.</w:t>
      </w:r>
    </w:p>
    <w:p w:rsidR="002D2510" w:rsidRPr="00B2226F" w:rsidRDefault="002D2510" w:rsidP="002D2510">
      <w:pPr>
        <w:widowControl w:val="0"/>
        <w:numPr>
          <w:ilvl w:val="0"/>
          <w:numId w:val="382"/>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Русская музыка - взгляд в будущее.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слушание образцов электронной музыки, дискуссия о значении технических средств в создании современной музыки;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исследовательские проекты, посвященные развитию музыкальной электроники в России;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импровизация, сочинение музыки с помощью цифровых устройств, программных продуктов и электронных гаджетов.</w:t>
      </w:r>
    </w:p>
    <w:p w:rsidR="002D2510" w:rsidRPr="00B2226F" w:rsidRDefault="002D2510" w:rsidP="002D2510">
      <w:pPr>
        <w:widowControl w:val="0"/>
        <w:numPr>
          <w:ilvl w:val="0"/>
          <w:numId w:val="379"/>
        </w:numPr>
        <w:tabs>
          <w:tab w:val="left" w:pos="181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4 «Жанры музыкального искусства».</w:t>
      </w:r>
    </w:p>
    <w:p w:rsidR="002D2510" w:rsidRPr="00B2226F" w:rsidRDefault="002D2510" w:rsidP="002D2510">
      <w:pPr>
        <w:widowControl w:val="0"/>
        <w:numPr>
          <w:ilvl w:val="0"/>
          <w:numId w:val="383"/>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Камерная музыка.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на слух музыкальной формы и составление ее буквенной наглядной схемы;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 исполнение произведений вокальных и инструментальных жанров;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индивидуальная или коллективная импровизация в заданной форме;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выражение музыкального образа камерной миниатюры через устный или письменный текст, рисунок, пластический этюд.</w:t>
      </w:r>
    </w:p>
    <w:p w:rsidR="002D2510" w:rsidRPr="00B2226F" w:rsidRDefault="002D2510" w:rsidP="002D2510">
      <w:pPr>
        <w:widowControl w:val="0"/>
        <w:numPr>
          <w:ilvl w:val="0"/>
          <w:numId w:val="383"/>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Циклические формы и жанры.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циклом миниатюр, определение принципа, основного художественного замысла цикла;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 исполнение небольшого вокального цикла;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со строением сонатной формы;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на слух основных партий-тем в одной из классических сонат;</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2D2510" w:rsidRPr="00B2226F" w:rsidRDefault="002D2510" w:rsidP="002D2510">
      <w:pPr>
        <w:widowControl w:val="0"/>
        <w:numPr>
          <w:ilvl w:val="0"/>
          <w:numId w:val="383"/>
        </w:numPr>
        <w:tabs>
          <w:tab w:val="left" w:pos="2026"/>
        </w:tabs>
        <w:spacing w:after="15" w:line="2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Симфоническая музыка.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одночастные симфонические жанры (увертюра, картина). Симфония.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образцами симфонической музыки: программной увертюры, классической 4-частной симфонии;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образно-тематический конспект;</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слушание целиком не менее одного симфонического произведения;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посещение концерта (в том числе виртуального) симфонической музыки;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последующее составление рецензии на концерт.</w:t>
      </w:r>
    </w:p>
    <w:p w:rsidR="002D2510" w:rsidRPr="00B2226F" w:rsidRDefault="002D2510" w:rsidP="002D2510">
      <w:pPr>
        <w:widowControl w:val="0"/>
        <w:numPr>
          <w:ilvl w:val="0"/>
          <w:numId w:val="383"/>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Театральные жанры.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отдельными номерами из известных опер, балетов;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музыкальная викторина на материале изученных фрагментов музыкальных спектаклей;</w:t>
      </w:r>
    </w:p>
    <w:p w:rsidR="002D2510" w:rsidRPr="00B2226F" w:rsidRDefault="002D2510" w:rsidP="002D2510">
      <w:pPr>
        <w:widowControl w:val="0"/>
        <w:spacing w:after="0" w:line="475" w:lineRule="exact"/>
        <w:ind w:left="760" w:right="42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различение, определение на слух: тембров голосов оперных певцов; оркестровых групп, тембров инструментов; типа номера (соло, дуэт, хор);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Вариативные модули:</w:t>
      </w:r>
    </w:p>
    <w:p w:rsidR="002D2510" w:rsidRPr="00B2226F" w:rsidRDefault="002D2510" w:rsidP="002D2510">
      <w:pPr>
        <w:widowControl w:val="0"/>
        <w:numPr>
          <w:ilvl w:val="0"/>
          <w:numId w:val="379"/>
        </w:numPr>
        <w:tabs>
          <w:tab w:val="left" w:pos="174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2D2510" w:rsidRPr="00B2226F" w:rsidRDefault="002D2510" w:rsidP="002D2510">
      <w:pPr>
        <w:widowControl w:val="0"/>
        <w:numPr>
          <w:ilvl w:val="0"/>
          <w:numId w:val="384"/>
        </w:numPr>
        <w:tabs>
          <w:tab w:val="left" w:pos="197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 - древнейший язык человечества.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импровизация в духе древнего обряда (вызывание дождя, поклонение тотемному животному);</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озвучивание, театрализация легенды (мифа) о музыке; вариативно: квесты, викторины, интеллектуальные игры;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исследовательские проекты в рамках тематики «Мифы Древней Греции в музыкальном искусстве XVII—XX веков».</w:t>
      </w:r>
    </w:p>
    <w:p w:rsidR="002D2510" w:rsidRPr="00B2226F" w:rsidRDefault="002D2510" w:rsidP="002D2510">
      <w:pPr>
        <w:widowControl w:val="0"/>
        <w:numPr>
          <w:ilvl w:val="0"/>
          <w:numId w:val="384"/>
        </w:numPr>
        <w:tabs>
          <w:tab w:val="left" w:pos="196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2D2510" w:rsidRPr="00B2226F" w:rsidRDefault="002D2510" w:rsidP="002D2510">
      <w:pPr>
        <w:widowControl w:val="0"/>
        <w:tabs>
          <w:tab w:val="left" w:pos="2698"/>
          <w:tab w:val="left" w:pos="4445"/>
          <w:tab w:val="left" w:pos="654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rsidRPr="00B2226F">
        <w:rPr>
          <w:rFonts w:ascii="Times New Roman" w:eastAsia="Times New Roman" w:hAnsi="Times New Roman" w:cs="Times New Roman"/>
          <w:color w:val="000000"/>
          <w:sz w:val="20"/>
          <w:szCs w:val="20"/>
          <w:lang w:eastAsia="ru-RU" w:bidi="ru-RU"/>
        </w:rPr>
        <w:tab/>
        <w:t>Отражение</w:t>
      </w:r>
      <w:r w:rsidRPr="00B2226F">
        <w:rPr>
          <w:rFonts w:ascii="Times New Roman" w:eastAsia="Times New Roman" w:hAnsi="Times New Roman" w:cs="Times New Roman"/>
          <w:color w:val="000000"/>
          <w:sz w:val="20"/>
          <w:szCs w:val="20"/>
          <w:lang w:eastAsia="ru-RU" w:bidi="ru-RU"/>
        </w:rPr>
        <w:tab/>
        <w:t>европейского</w:t>
      </w:r>
      <w:r w:rsidRPr="00B2226F">
        <w:rPr>
          <w:rFonts w:ascii="Times New Roman" w:eastAsia="Times New Roman" w:hAnsi="Times New Roman" w:cs="Times New Roman"/>
          <w:color w:val="000000"/>
          <w:sz w:val="20"/>
          <w:szCs w:val="20"/>
          <w:lang w:eastAsia="ru-RU" w:bidi="ru-RU"/>
        </w:rPr>
        <w:tab/>
        <w:t>фольклора в творчестве</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профессиональных композиторов.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характерных интонаций и ритмов в звучании традиционной музыки народов Европы;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общего и особенного при сравнении изучаемых образцов европейского фольклора и фольклора народов России;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 исполнение народных песен, танцев;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двигательная, ритмическая, интонационная импровизация по мотивам изученных традиций народов Европы (в том числе в форме рондо).</w:t>
      </w:r>
    </w:p>
    <w:p w:rsidR="002D2510" w:rsidRPr="00B2226F" w:rsidRDefault="002D2510" w:rsidP="002D2510">
      <w:pPr>
        <w:widowControl w:val="0"/>
        <w:numPr>
          <w:ilvl w:val="0"/>
          <w:numId w:val="384"/>
        </w:numPr>
        <w:tabs>
          <w:tab w:val="left" w:pos="200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Музыкальный фольклор народов Азии и Африки.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характерных интонаций и ритмов в звучании традиционной музыки народов Африки и Азии;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общего и особенного при сравнении изучаемых образцов азиатского фольклора и фольклора народов России;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 исполнение народных песен, танцев;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коллективные ритмические импровизации на шумовых и ударных инструментах;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исследовательские проекты по теме «Музыка стран Азии и Африки».</w:t>
      </w:r>
    </w:p>
    <w:p w:rsidR="002D2510" w:rsidRPr="00B2226F" w:rsidRDefault="002D2510" w:rsidP="002D2510">
      <w:pPr>
        <w:widowControl w:val="0"/>
        <w:numPr>
          <w:ilvl w:val="0"/>
          <w:numId w:val="384"/>
        </w:numPr>
        <w:tabs>
          <w:tab w:val="left" w:pos="203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Народная музыка Американского континента.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 исполнение народных песен, танцев;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и коллективные ритмические и мелодические импровизации в стиле (жанре) изучаемой традиции.</w:t>
      </w:r>
    </w:p>
    <w:p w:rsidR="002D2510" w:rsidRPr="00B2226F" w:rsidRDefault="002D2510" w:rsidP="002D2510">
      <w:pPr>
        <w:widowControl w:val="0"/>
        <w:numPr>
          <w:ilvl w:val="0"/>
          <w:numId w:val="379"/>
        </w:numPr>
        <w:tabs>
          <w:tab w:val="left" w:pos="181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6 «Европейская классическая музыка».</w:t>
      </w:r>
    </w:p>
    <w:p w:rsidR="002D2510" w:rsidRPr="00B2226F" w:rsidRDefault="002D2510" w:rsidP="002D2510">
      <w:pPr>
        <w:widowControl w:val="0"/>
        <w:numPr>
          <w:ilvl w:val="0"/>
          <w:numId w:val="385"/>
        </w:numPr>
        <w:tabs>
          <w:tab w:val="left" w:pos="203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Национальные истоки классической музыки.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tabs>
          <w:tab w:val="left" w:pos="2616"/>
          <w:tab w:val="left" w:pos="3102"/>
          <w:tab w:val="left" w:pos="7552"/>
          <w:tab w:val="right" w:pos="1017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w:t>
      </w:r>
      <w:r w:rsidRPr="00B2226F">
        <w:rPr>
          <w:rFonts w:ascii="Times New Roman" w:eastAsia="Times New Roman" w:hAnsi="Times New Roman" w:cs="Times New Roman"/>
          <w:color w:val="000000"/>
          <w:sz w:val="20"/>
          <w:szCs w:val="20"/>
          <w:lang w:eastAsia="ru-RU" w:bidi="ru-RU"/>
        </w:rPr>
        <w:tab/>
        <w:t>с</w:t>
      </w:r>
      <w:r w:rsidRPr="00B2226F">
        <w:rPr>
          <w:rFonts w:ascii="Times New Roman" w:eastAsia="Times New Roman" w:hAnsi="Times New Roman" w:cs="Times New Roman"/>
          <w:color w:val="000000"/>
          <w:sz w:val="20"/>
          <w:szCs w:val="20"/>
          <w:lang w:eastAsia="ru-RU" w:bidi="ru-RU"/>
        </w:rPr>
        <w:tab/>
        <w:t>образцами музыки разных</w:t>
      </w:r>
      <w:r w:rsidRPr="00B2226F">
        <w:rPr>
          <w:rFonts w:ascii="Times New Roman" w:eastAsia="Times New Roman" w:hAnsi="Times New Roman" w:cs="Times New Roman"/>
          <w:color w:val="000000"/>
          <w:sz w:val="20"/>
          <w:szCs w:val="20"/>
          <w:lang w:eastAsia="ru-RU" w:bidi="ru-RU"/>
        </w:rPr>
        <w:tab/>
        <w:t>жанров,</w:t>
      </w:r>
      <w:r w:rsidRPr="00B2226F">
        <w:rPr>
          <w:rFonts w:ascii="Times New Roman" w:eastAsia="Times New Roman" w:hAnsi="Times New Roman" w:cs="Times New Roman"/>
          <w:color w:val="000000"/>
          <w:sz w:val="20"/>
          <w:szCs w:val="20"/>
          <w:lang w:eastAsia="ru-RU" w:bidi="ru-RU"/>
        </w:rPr>
        <w:tab/>
        <w:t>типичных</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рассматриваемых национальных стилей, творчества изучаемых композиторов;</w:t>
      </w:r>
    </w:p>
    <w:p w:rsidR="002D2510" w:rsidRPr="00B2226F" w:rsidRDefault="002D2510" w:rsidP="002D2510">
      <w:pPr>
        <w:widowControl w:val="0"/>
        <w:tabs>
          <w:tab w:val="left" w:pos="2616"/>
          <w:tab w:val="left" w:pos="3102"/>
          <w:tab w:val="left" w:pos="7552"/>
          <w:tab w:val="right" w:pos="1017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w:t>
      </w:r>
      <w:r w:rsidRPr="00B2226F">
        <w:rPr>
          <w:rFonts w:ascii="Times New Roman" w:eastAsia="Times New Roman" w:hAnsi="Times New Roman" w:cs="Times New Roman"/>
          <w:color w:val="000000"/>
          <w:sz w:val="20"/>
          <w:szCs w:val="20"/>
          <w:lang w:eastAsia="ru-RU" w:bidi="ru-RU"/>
        </w:rPr>
        <w:tab/>
        <w:t>на</w:t>
      </w:r>
      <w:r w:rsidRPr="00B2226F">
        <w:rPr>
          <w:rFonts w:ascii="Times New Roman" w:eastAsia="Times New Roman" w:hAnsi="Times New Roman" w:cs="Times New Roman"/>
          <w:color w:val="000000"/>
          <w:sz w:val="20"/>
          <w:szCs w:val="20"/>
          <w:lang w:eastAsia="ru-RU" w:bidi="ru-RU"/>
        </w:rPr>
        <w:tab/>
        <w:t>слух характерных интонаций,</w:t>
      </w:r>
      <w:r w:rsidRPr="00B2226F">
        <w:rPr>
          <w:rFonts w:ascii="Times New Roman" w:eastAsia="Times New Roman" w:hAnsi="Times New Roman" w:cs="Times New Roman"/>
          <w:color w:val="000000"/>
          <w:sz w:val="20"/>
          <w:szCs w:val="20"/>
          <w:lang w:eastAsia="ru-RU" w:bidi="ru-RU"/>
        </w:rPr>
        <w:tab/>
        <w:t>ритмов,</w:t>
      </w:r>
      <w:r w:rsidRPr="00B2226F">
        <w:rPr>
          <w:rFonts w:ascii="Times New Roman" w:eastAsia="Times New Roman" w:hAnsi="Times New Roman" w:cs="Times New Roman"/>
          <w:color w:val="000000"/>
          <w:sz w:val="20"/>
          <w:szCs w:val="20"/>
          <w:lang w:eastAsia="ru-RU" w:bidi="ru-RU"/>
        </w:rPr>
        <w:tab/>
        <w:t>элементов</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музыкальная викторина на знание музыки, названий и авторов изученных произведений;</w:t>
      </w:r>
    </w:p>
    <w:p w:rsidR="002D2510" w:rsidRPr="00B2226F" w:rsidRDefault="002D2510" w:rsidP="002D2510">
      <w:pPr>
        <w:widowControl w:val="0"/>
        <w:tabs>
          <w:tab w:val="left" w:pos="261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w:t>
      </w:r>
      <w:r w:rsidRPr="00B2226F">
        <w:rPr>
          <w:rFonts w:ascii="Times New Roman" w:eastAsia="Times New Roman" w:hAnsi="Times New Roman" w:cs="Times New Roman"/>
          <w:color w:val="000000"/>
          <w:sz w:val="20"/>
          <w:szCs w:val="20"/>
          <w:lang w:eastAsia="ru-RU" w:bidi="ru-RU"/>
        </w:rPr>
        <w:tab/>
        <w:t>исследовательские проекты о творчестве европейских</w:t>
      </w:r>
    </w:p>
    <w:p w:rsidR="002D2510" w:rsidRPr="00B2226F" w:rsidRDefault="002D2510" w:rsidP="002D2510">
      <w:pPr>
        <w:widowControl w:val="0"/>
        <w:tabs>
          <w:tab w:val="right" w:pos="1017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композиторов-классиков, представителей национальных школ;</w:t>
      </w:r>
      <w:r w:rsidRPr="00B2226F">
        <w:rPr>
          <w:rFonts w:ascii="Times New Roman" w:eastAsia="Times New Roman" w:hAnsi="Times New Roman" w:cs="Times New Roman"/>
          <w:color w:val="000000"/>
          <w:sz w:val="20"/>
          <w:szCs w:val="20"/>
          <w:lang w:eastAsia="ru-RU" w:bidi="ru-RU"/>
        </w:rPr>
        <w:tab/>
        <w:t>просмотр</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2D2510" w:rsidRPr="00B2226F" w:rsidRDefault="002D2510" w:rsidP="002D2510">
      <w:pPr>
        <w:widowControl w:val="0"/>
        <w:numPr>
          <w:ilvl w:val="0"/>
          <w:numId w:val="385"/>
        </w:numPr>
        <w:tabs>
          <w:tab w:val="left" w:pos="1993"/>
        </w:tabs>
        <w:spacing w:after="20" w:line="2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Музыкант и публика.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образцами виртуозной музыки;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размышление над фактами биографий великих музыкантов - как любимцев публики, так и непонятых современниками;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музыкальная викторина на знание музыки, названий и авторов изученных произведений;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 соблюдение общепринятых норм слушания музыки, правил поведения в концертном зале, театре оперы и балета;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2D2510" w:rsidRPr="00B2226F" w:rsidRDefault="002D2510" w:rsidP="002D2510">
      <w:pPr>
        <w:widowControl w:val="0"/>
        <w:numPr>
          <w:ilvl w:val="0"/>
          <w:numId w:val="385"/>
        </w:numPr>
        <w:tabs>
          <w:tab w:val="left" w:pos="199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 - зеркало эпохи.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образцами полифонической и гомофонно-гармонической музыки;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исполнение вокальных, ритмических, речевых канонов;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музыкальная викторина на знание музыки, названий и авторов изученных произведений;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2D2510" w:rsidRPr="00B2226F" w:rsidRDefault="002D2510" w:rsidP="002D2510">
      <w:pPr>
        <w:widowControl w:val="0"/>
        <w:numPr>
          <w:ilvl w:val="0"/>
          <w:numId w:val="385"/>
        </w:numPr>
        <w:tabs>
          <w:tab w:val="left" w:pos="198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Музыкальный образ.</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музыкальная викторина на знание музыки, названий и авторов изученных произведений;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2D2510" w:rsidRPr="00B2226F" w:rsidRDefault="002D2510" w:rsidP="002D2510">
      <w:pPr>
        <w:widowControl w:val="0"/>
        <w:numPr>
          <w:ilvl w:val="0"/>
          <w:numId w:val="385"/>
        </w:numPr>
        <w:tabs>
          <w:tab w:val="left" w:pos="198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Музыкальная драматургия.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за развитием музыкальных тем, образов, восприятие логики музыкального развития;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узнавание на слух музыкальных тем, их вариантов, видоизмененных в процессе развития;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составление наглядной (буквенной, цифровой) схемы строения музыкального произведения;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музыкальная викторина на знание музыки, названий и авторов изученных произведений;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2D2510" w:rsidRPr="00B2226F" w:rsidRDefault="002D2510" w:rsidP="002D2510">
      <w:pPr>
        <w:widowControl w:val="0"/>
        <w:numPr>
          <w:ilvl w:val="0"/>
          <w:numId w:val="385"/>
        </w:numPr>
        <w:tabs>
          <w:tab w:val="left" w:pos="199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Музыкальный стиль.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обобщение и систематизация знаний о различных проявлениях музыкального стиля (стиль композитора, национальный стиль, стиль эпохи);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исполнение 2-3 вокальных произведений - образцов барокко, классицизма, романтизма, импрессионизма (подлинных или стилизованных);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музыкальная викторина на знание музыки, названий и авторов изученных произведений;</w:t>
      </w:r>
    </w:p>
    <w:p w:rsidR="002D2510" w:rsidRPr="00B2226F" w:rsidRDefault="002D2510" w:rsidP="002D2510">
      <w:pPr>
        <w:widowControl w:val="0"/>
        <w:spacing w:after="0" w:line="475" w:lineRule="exact"/>
        <w:ind w:left="760" w:right="23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на слух в звучании незнакомого произведения: принадлежности к одному из изученных стилей;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исполнительского состава (количество и состав исполнителей, музыкальных инструментов);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жанра, круга образов;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2D2510" w:rsidRPr="00B2226F" w:rsidRDefault="002D2510" w:rsidP="002D2510">
      <w:pPr>
        <w:widowControl w:val="0"/>
        <w:tabs>
          <w:tab w:val="left" w:pos="270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w:t>
      </w:r>
      <w:r w:rsidRPr="00B2226F">
        <w:rPr>
          <w:rFonts w:ascii="Times New Roman" w:eastAsia="Times New Roman" w:hAnsi="Times New Roman" w:cs="Times New Roman"/>
          <w:color w:val="000000"/>
          <w:sz w:val="20"/>
          <w:szCs w:val="20"/>
          <w:lang w:eastAsia="ru-RU" w:bidi="ru-RU"/>
        </w:rPr>
        <w:tab/>
        <w:t>исследовательские проекты, посвященные эстетике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особенностям музыкального искусства различных стилей XX века.</w:t>
      </w:r>
    </w:p>
    <w:p w:rsidR="002D2510" w:rsidRPr="00B2226F" w:rsidRDefault="002D2510" w:rsidP="002D2510">
      <w:pPr>
        <w:widowControl w:val="0"/>
        <w:numPr>
          <w:ilvl w:val="0"/>
          <w:numId w:val="379"/>
        </w:numPr>
        <w:tabs>
          <w:tab w:val="left" w:pos="180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7 «Духовная музыка»</w:t>
      </w:r>
    </w:p>
    <w:p w:rsidR="002D2510" w:rsidRPr="00B2226F" w:rsidRDefault="002D2510" w:rsidP="002D2510">
      <w:pPr>
        <w:widowControl w:val="0"/>
        <w:numPr>
          <w:ilvl w:val="0"/>
          <w:numId w:val="386"/>
        </w:numPr>
        <w:tabs>
          <w:tab w:val="left" w:pos="201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Храмовый синтез искусств.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Музыка православного и католического богослужения (колокола, пение </w:t>
      </w:r>
      <w:r w:rsidRPr="00B2226F">
        <w:rPr>
          <w:rFonts w:ascii="Times New Roman" w:eastAsia="Times New Roman" w:hAnsi="Times New Roman" w:cs="Times New Roman"/>
          <w:color w:val="000000"/>
          <w:sz w:val="20"/>
          <w:szCs w:val="20"/>
          <w:lang w:val="en-US" w:bidi="en-US"/>
        </w:rPr>
        <w:t>acapella</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или пение в Сопровождении органа). Основные жанры, традиции. Образы Христа, Богородицы, Рождества, Воскресения.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исполнение вокальных произведений, связанных с религиозной традицией, перекликающихся с ней по тематике;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2D2510" w:rsidRPr="00B2226F" w:rsidRDefault="002D2510" w:rsidP="002D2510">
      <w:pPr>
        <w:widowControl w:val="0"/>
        <w:spacing w:after="0" w:line="475" w:lineRule="exact"/>
        <w:ind w:left="740" w:right="33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другим конфессиям (по выбору учителя); вариативно: посещение концерта духовной музыки.</w:t>
      </w:r>
    </w:p>
    <w:p w:rsidR="002D2510" w:rsidRPr="00B2226F" w:rsidRDefault="002D2510" w:rsidP="002D2510">
      <w:pPr>
        <w:widowControl w:val="0"/>
        <w:numPr>
          <w:ilvl w:val="0"/>
          <w:numId w:val="386"/>
        </w:numPr>
        <w:tabs>
          <w:tab w:val="left" w:pos="197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церковной музыки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историей возникновения нотной записи;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сравнение нотаций религиозной музыки разных традиций (григорианский хорал, знаменный распев, современные ноты);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образцами (фрагментами) средневековых церковных распевов (одноголосие);</w:t>
      </w:r>
    </w:p>
    <w:p w:rsidR="002D2510" w:rsidRPr="00B2226F" w:rsidRDefault="002D2510" w:rsidP="002D2510">
      <w:pPr>
        <w:widowControl w:val="0"/>
        <w:spacing w:after="0" w:line="475" w:lineRule="exact"/>
        <w:ind w:left="740" w:right="60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слушание духовной музыки; определение на слух: состава исполнителей;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типа фактуры (хоральный склад, полифония);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2D2510" w:rsidRPr="00B2226F" w:rsidRDefault="002D2510" w:rsidP="002D2510">
      <w:pPr>
        <w:widowControl w:val="0"/>
        <w:numPr>
          <w:ilvl w:val="0"/>
          <w:numId w:val="386"/>
        </w:numPr>
        <w:tabs>
          <w:tab w:val="left" w:pos="198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Музыкальные жанры богослужения.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2D2510" w:rsidRPr="00B2226F" w:rsidRDefault="002D2510" w:rsidP="002D2510">
      <w:pPr>
        <w:widowControl w:val="0"/>
        <w:numPr>
          <w:ilvl w:val="0"/>
          <w:numId w:val="386"/>
        </w:numPr>
        <w:tabs>
          <w:tab w:val="left" w:pos="204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Религиозные темы и образы в современной музыке.</w:t>
      </w:r>
    </w:p>
    <w:p w:rsidR="002D2510" w:rsidRPr="00B2226F" w:rsidRDefault="002D2510" w:rsidP="002D2510">
      <w:pPr>
        <w:widowControl w:val="0"/>
        <w:tabs>
          <w:tab w:val="left" w:pos="2801"/>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w:t>
      </w:r>
      <w:r w:rsidRPr="00B2226F">
        <w:rPr>
          <w:rFonts w:ascii="Times New Roman" w:eastAsia="Times New Roman" w:hAnsi="Times New Roman" w:cs="Times New Roman"/>
          <w:color w:val="000000"/>
          <w:sz w:val="20"/>
          <w:szCs w:val="20"/>
          <w:lang w:eastAsia="ru-RU" w:bidi="ru-RU"/>
        </w:rPr>
        <w:tab/>
        <w:t>сохранение традиций духовной музыки сегодня.</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Переосмысление религиозной темы в творчестве композиторов </w:t>
      </w:r>
      <w:r w:rsidRPr="00B2226F">
        <w:rPr>
          <w:rFonts w:ascii="Times New Roman" w:eastAsia="Times New Roman" w:hAnsi="Times New Roman" w:cs="Times New Roman"/>
          <w:color w:val="000000"/>
          <w:sz w:val="20"/>
          <w:szCs w:val="20"/>
          <w:lang w:val="en-US" w:bidi="en-US"/>
        </w:rPr>
        <w:t>XX</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XXI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веков. Религиозная тематика в контексте современной культуры.</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сопоставление тенденций сохранения и переосмысления религиозной традиции в культуре </w:t>
      </w:r>
      <w:r w:rsidRPr="00B2226F">
        <w:rPr>
          <w:rFonts w:ascii="Times New Roman" w:eastAsia="Times New Roman" w:hAnsi="Times New Roman" w:cs="Times New Roman"/>
          <w:color w:val="000000"/>
          <w:sz w:val="20"/>
          <w:szCs w:val="20"/>
          <w:lang w:val="en-US" w:bidi="en-US"/>
        </w:rPr>
        <w:t>XX</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XXI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веков;</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исполнение музыки духовного содержания, сочиненной современными композиторами;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исследовательские и творческие проекты по теме «Музыка и религия в наше время»; посещение концерта духовной музыки.</w:t>
      </w:r>
    </w:p>
    <w:p w:rsidR="002D2510" w:rsidRPr="00B2226F" w:rsidRDefault="002D2510" w:rsidP="002D2510">
      <w:pPr>
        <w:widowControl w:val="0"/>
        <w:numPr>
          <w:ilvl w:val="0"/>
          <w:numId w:val="379"/>
        </w:numPr>
        <w:tabs>
          <w:tab w:val="left" w:pos="183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8 «Современная музыка: основные жанры и направления»</w:t>
      </w:r>
    </w:p>
    <w:p w:rsidR="002D2510" w:rsidRPr="00B2226F" w:rsidRDefault="002D2510" w:rsidP="002D2510">
      <w:pPr>
        <w:widowControl w:val="0"/>
        <w:numPr>
          <w:ilvl w:val="0"/>
          <w:numId w:val="387"/>
        </w:numPr>
        <w:tabs>
          <w:tab w:val="left" w:pos="204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Джаз.</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различными джазовыми музыкальными композициями и направлениями (регтайм, биг бэнд, блюз);</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2D2510" w:rsidRPr="00B2226F" w:rsidRDefault="002D2510" w:rsidP="002D2510">
      <w:pPr>
        <w:widowControl w:val="0"/>
        <w:spacing w:after="0" w:line="475" w:lineRule="exact"/>
        <w:ind w:left="780" w:right="18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принадлежности к джазовой или классической музыке; исполнительского состава (манера пения, состав инструментов);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сочинение блюза; посещение концерта джазовой музыки.</w:t>
      </w:r>
    </w:p>
    <w:p w:rsidR="002D2510" w:rsidRPr="00B2226F" w:rsidRDefault="002D2510" w:rsidP="002D2510">
      <w:pPr>
        <w:widowControl w:val="0"/>
        <w:numPr>
          <w:ilvl w:val="0"/>
          <w:numId w:val="388"/>
        </w:numPr>
        <w:tabs>
          <w:tab w:val="left" w:pos="202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Мюзикл.</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 рекламных объявлений о премьерах мюзиклов в современных средствах массовой информации;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просмотр видеозаписи одного из мюзиклов, написание собственного рекламного текста для данной постановки;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 исполнение отдельных номеров из мюзиклов.</w:t>
      </w:r>
    </w:p>
    <w:p w:rsidR="002D2510" w:rsidRPr="00B2226F" w:rsidRDefault="002D2510" w:rsidP="002D2510">
      <w:pPr>
        <w:widowControl w:val="0"/>
        <w:numPr>
          <w:ilvl w:val="0"/>
          <w:numId w:val="388"/>
        </w:numPr>
        <w:tabs>
          <w:tab w:val="left" w:pos="202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Молодежная музыкальная культура.</w:t>
      </w:r>
    </w:p>
    <w:p w:rsidR="002D2510" w:rsidRPr="00B2226F" w:rsidRDefault="002D2510" w:rsidP="002D2510">
      <w:pPr>
        <w:widowControl w:val="0"/>
        <w:tabs>
          <w:tab w:val="left" w:pos="190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w:t>
      </w:r>
      <w:r w:rsidRPr="00B2226F">
        <w:rPr>
          <w:rFonts w:ascii="Times New Roman" w:eastAsia="Times New Roman" w:hAnsi="Times New Roman" w:cs="Times New Roman"/>
          <w:color w:val="000000"/>
          <w:sz w:val="20"/>
          <w:szCs w:val="20"/>
          <w:lang w:eastAsia="ru-RU" w:bidi="ru-RU"/>
        </w:rPr>
        <w:tab/>
        <w:t>направления и стили молодежной музыкальной культуры</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val="en-US" w:bidi="en-US"/>
        </w:rPr>
        <w:t>XX</w:t>
      </w:r>
      <w:r w:rsidRPr="00B2226F">
        <w:rPr>
          <w:rFonts w:ascii="Times New Roman" w:eastAsia="Times New Roman" w:hAnsi="Times New Roman" w:cs="Times New Roman"/>
          <w:color w:val="000000"/>
          <w:sz w:val="20"/>
          <w:szCs w:val="20"/>
          <w:lang w:bidi="en-US"/>
        </w:rPr>
        <w:t>-</w:t>
      </w:r>
      <w:r w:rsidRPr="00B2226F">
        <w:rPr>
          <w:rFonts w:ascii="Times New Roman" w:eastAsia="Times New Roman" w:hAnsi="Times New Roman" w:cs="Times New Roman"/>
          <w:color w:val="000000"/>
          <w:sz w:val="20"/>
          <w:szCs w:val="20"/>
          <w:lang w:val="en-US" w:bidi="en-US"/>
        </w:rPr>
        <w:t>XXI</w:t>
      </w:r>
      <w:r w:rsidRPr="00B2226F">
        <w:rPr>
          <w:rFonts w:ascii="Times New Roman" w:eastAsia="Times New Roman" w:hAnsi="Times New Roman" w:cs="Times New Roman"/>
          <w:color w:val="000000"/>
          <w:sz w:val="20"/>
          <w:szCs w:val="20"/>
          <w:lang w:bidi="en-US"/>
        </w:rPr>
        <w:t xml:space="preserve"> </w:t>
      </w:r>
      <w:r w:rsidRPr="00B2226F">
        <w:rPr>
          <w:rFonts w:ascii="Times New Roman" w:eastAsia="Times New Roman" w:hAnsi="Times New Roman" w:cs="Times New Roman"/>
          <w:color w:val="000000"/>
          <w:sz w:val="20"/>
          <w:szCs w:val="20"/>
          <w:lang w:eastAsia="ru-RU" w:bidi="ru-RU"/>
        </w:rPr>
        <w:t>веков (рок-н-ролл, блюз-рок, панк-рок, хард-рок, рэп, хип-хоп, фанк и другие). Авторская песня (Б.Окуджава, Ю.Визбор, В. Высоцкий и др.).</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Социальный и коммерческий контекст массовой музыкальной культуры (потребительские тенденции современной культуры).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 исполнение песни, относящейся к одному из молодежных музыкальных течений;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дискуссия на тему «Современная музыка»;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презентация альбома своей любимой группы.</w:t>
      </w:r>
    </w:p>
    <w:p w:rsidR="002D2510" w:rsidRPr="00B2226F" w:rsidRDefault="002D2510" w:rsidP="002D2510">
      <w:pPr>
        <w:widowControl w:val="0"/>
        <w:numPr>
          <w:ilvl w:val="0"/>
          <w:numId w:val="388"/>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 цифрового мира.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поиск информации о способах сохранения и передачи музыки прежде и сейчас;</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просмотр музыкального клипа популярного исполнителя, анализ его художественного образа, стиля, выразительных средств;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 исполнение популярной современной песни;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2D2510" w:rsidRPr="00B2226F" w:rsidRDefault="002D2510" w:rsidP="002D2510">
      <w:pPr>
        <w:widowControl w:val="0"/>
        <w:numPr>
          <w:ilvl w:val="0"/>
          <w:numId w:val="389"/>
        </w:numPr>
        <w:tabs>
          <w:tab w:val="left" w:pos="181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9 «Связь музыки с другими видами искусства»</w:t>
      </w:r>
    </w:p>
    <w:p w:rsidR="002D2510" w:rsidRPr="00B2226F" w:rsidRDefault="002D2510" w:rsidP="002D2510">
      <w:pPr>
        <w:widowControl w:val="0"/>
        <w:numPr>
          <w:ilvl w:val="0"/>
          <w:numId w:val="390"/>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 и литература.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образцами вокальной и инструментальной музыки;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сочинение рассказа, стихотворения под впечатлением от восприятия инструментального музыкального произведения;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рисование образов программной музыки;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музыкальная викторина на знание музыки, названий и авторов изученных произведений.</w:t>
      </w:r>
    </w:p>
    <w:p w:rsidR="002D2510" w:rsidRPr="00B2226F" w:rsidRDefault="002D2510" w:rsidP="002D2510">
      <w:pPr>
        <w:widowControl w:val="0"/>
        <w:numPr>
          <w:ilvl w:val="0"/>
          <w:numId w:val="390"/>
        </w:numPr>
        <w:tabs>
          <w:tab w:val="left" w:pos="202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 и живопись.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музыкальными произведениями программной музыки, выявление интонаций изобразительного характера;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музыкальная викторина на знание музыки, названий и авторов изученных произведений;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рисование под впечатлением от восприятия музыки программно</w:t>
      </w:r>
      <w:r w:rsidRPr="00B2226F">
        <w:rPr>
          <w:rFonts w:ascii="Times New Roman" w:eastAsia="Times New Roman" w:hAnsi="Times New Roman" w:cs="Times New Roman"/>
          <w:color w:val="000000"/>
          <w:sz w:val="20"/>
          <w:szCs w:val="20"/>
          <w:lang w:eastAsia="ru-RU" w:bidi="ru-RU"/>
        </w:rPr>
        <w:softHyphen/>
        <w:t>изобразительного характера; сочинение музыки, импровизация, озвучивание картин художников.</w:t>
      </w:r>
    </w:p>
    <w:p w:rsidR="002D2510" w:rsidRPr="00B2226F" w:rsidRDefault="002D2510" w:rsidP="002D2510">
      <w:pPr>
        <w:widowControl w:val="0"/>
        <w:numPr>
          <w:ilvl w:val="0"/>
          <w:numId w:val="390"/>
        </w:numPr>
        <w:tabs>
          <w:tab w:val="left" w:pos="201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 и театр.</w:t>
      </w:r>
    </w:p>
    <w:p w:rsidR="002D2510" w:rsidRPr="00B2226F" w:rsidRDefault="002D2510" w:rsidP="002D2510">
      <w:pPr>
        <w:widowControl w:val="0"/>
        <w:tabs>
          <w:tab w:val="left" w:pos="696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rsidRPr="00B2226F">
        <w:rPr>
          <w:rFonts w:ascii="Times New Roman" w:eastAsia="Times New Roman" w:hAnsi="Times New Roman" w:cs="Times New Roman"/>
          <w:color w:val="000000"/>
          <w:sz w:val="20"/>
          <w:szCs w:val="20"/>
          <w:lang w:eastAsia="ru-RU" w:bidi="ru-RU"/>
        </w:rPr>
        <w:tab/>
        <w:t>сценической живописи,</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хореографии.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образцами музыки, созданной отечественными и иностранными композиторами для драматического театра;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исполнение песни из театральной постановки, просмотр видеозаписи спектакля, в котором звучит данная песня;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музыкальная викторина на материале изученных фрагментов музыкальных спектаклей;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2D2510" w:rsidRPr="00B2226F" w:rsidRDefault="002D2510" w:rsidP="002D2510">
      <w:pPr>
        <w:widowControl w:val="0"/>
        <w:numPr>
          <w:ilvl w:val="0"/>
          <w:numId w:val="390"/>
        </w:numPr>
        <w:tabs>
          <w:tab w:val="left" w:pos="201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Музыка кино и телевидения.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деятельности обучающихся: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образцами киномузыки отечественных и зарубежных композиторов;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просмотр фильмов с целью анализа выразительного эффекта, создаваемого музыкой;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разучивание, исполнение песни из фильма;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2D2510" w:rsidRPr="00B2226F" w:rsidRDefault="002D2510" w:rsidP="002D2510">
      <w:pPr>
        <w:widowControl w:val="0"/>
        <w:numPr>
          <w:ilvl w:val="0"/>
          <w:numId w:val="391"/>
        </w:numPr>
        <w:tabs>
          <w:tab w:val="left" w:pos="156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музыке на уровне основного общего образования.</w:t>
      </w:r>
    </w:p>
    <w:p w:rsidR="002D2510" w:rsidRPr="00B2226F" w:rsidRDefault="002D2510" w:rsidP="002D2510">
      <w:pPr>
        <w:widowControl w:val="0"/>
        <w:numPr>
          <w:ilvl w:val="0"/>
          <w:numId w:val="392"/>
        </w:numPr>
        <w:tabs>
          <w:tab w:val="left" w:pos="178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2D2510" w:rsidRPr="00B2226F" w:rsidRDefault="002D2510" w:rsidP="002D2510">
      <w:pPr>
        <w:widowControl w:val="0"/>
        <w:numPr>
          <w:ilvl w:val="0"/>
          <w:numId w:val="393"/>
        </w:numPr>
        <w:tabs>
          <w:tab w:val="left" w:pos="111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российской гражданской идентичности в поликультурном и многоконфессиональном обществе;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Гимна России и традиций его исполнения, уважение музыкальных символов республик Российской Федерации и других стран мира;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интереса к освоению музыкальных традиций своего края, музыкальной культуры народов России;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достижений отечественных музыкантов, их вклада в мировую музыкальную культуру;</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интерес к изучению истории отечественной музыкальной культуры;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стремление развивать и сохранять музыкальную культуру своей страны, своего края;</w:t>
      </w:r>
    </w:p>
    <w:p w:rsidR="002D2510" w:rsidRPr="00B2226F" w:rsidRDefault="002D2510" w:rsidP="002D2510">
      <w:pPr>
        <w:widowControl w:val="0"/>
        <w:numPr>
          <w:ilvl w:val="0"/>
          <w:numId w:val="393"/>
        </w:numPr>
        <w:tabs>
          <w:tab w:val="left" w:pos="1161"/>
        </w:tabs>
        <w:spacing w:after="10" w:line="280"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выполнению обязанностей гражданина и реализации его прав, уважение прав, свобод и законных интересов других людей;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B2226F">
        <w:rPr>
          <w:rFonts w:ascii="Times New Roman" w:eastAsia="Times New Roman" w:hAnsi="Times New Roman" w:cs="Times New Roman"/>
          <w:color w:val="000000"/>
          <w:sz w:val="20"/>
          <w:szCs w:val="20"/>
          <w:lang w:eastAsia="ru-RU" w:bidi="ru-RU"/>
        </w:rPr>
        <w:softHyphen/>
        <w:t>просветительских акций, в качестве волонтера в дни праздничных мероприятий;</w:t>
      </w:r>
    </w:p>
    <w:p w:rsidR="002D2510" w:rsidRPr="00B2226F" w:rsidRDefault="002D2510" w:rsidP="002D2510">
      <w:pPr>
        <w:widowControl w:val="0"/>
        <w:numPr>
          <w:ilvl w:val="0"/>
          <w:numId w:val="393"/>
        </w:numPr>
        <w:tabs>
          <w:tab w:val="left" w:pos="1161"/>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духовно-нравственного воспитания: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моральные ценности и нормы в ситуациях нравственного выбора;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воспринимать музыкальное искусство с учетом моральных и духовных ценностей этического и религиозного контекста, социально</w:t>
      </w:r>
      <w:r w:rsidRPr="00B2226F">
        <w:rPr>
          <w:rFonts w:ascii="Times New Roman" w:eastAsia="Times New Roman" w:hAnsi="Times New Roman" w:cs="Times New Roman"/>
          <w:color w:val="000000"/>
          <w:sz w:val="20"/>
          <w:szCs w:val="20"/>
          <w:lang w:eastAsia="ru-RU" w:bidi="ru-RU"/>
        </w:rPr>
        <w:softHyphen/>
        <w:t>исторических особенностей этики и эстетики;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2D2510" w:rsidRPr="00B2226F" w:rsidRDefault="002D2510" w:rsidP="002D2510">
      <w:pPr>
        <w:widowControl w:val="0"/>
        <w:numPr>
          <w:ilvl w:val="0"/>
          <w:numId w:val="393"/>
        </w:numPr>
        <w:tabs>
          <w:tab w:val="left" w:pos="116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эстетического воспитания: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ценности творчества, таланта;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важности музыкального искусства как средства коммуникации и самовыражения;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ценности отечественного и мирового искусства, роли этнических культурных традиций и народного творчества;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стремление к самовыражению в разных видах искусства;</w:t>
      </w:r>
    </w:p>
    <w:p w:rsidR="002D2510" w:rsidRPr="00B2226F" w:rsidRDefault="002D2510" w:rsidP="002D2510">
      <w:pPr>
        <w:widowControl w:val="0"/>
        <w:numPr>
          <w:ilvl w:val="0"/>
          <w:numId w:val="393"/>
        </w:numPr>
        <w:tabs>
          <w:tab w:val="left" w:pos="116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музыкальным языком, навыками познания музыки как искусства интонируемого смысла;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2D2510" w:rsidRPr="00B2226F" w:rsidRDefault="002D2510" w:rsidP="002D2510">
      <w:pPr>
        <w:widowControl w:val="0"/>
        <w:numPr>
          <w:ilvl w:val="0"/>
          <w:numId w:val="393"/>
        </w:numPr>
        <w:tabs>
          <w:tab w:val="left" w:pos="110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физического воспитания, формирования культуры здоровья и эмоционального благополучия: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ценности жизни с использованием собственного жизненного опыта и опыта восприятия произведений искусства;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навыков рефлексии, признание своего права на ошибку и такого же права другого человека;</w:t>
      </w:r>
    </w:p>
    <w:p w:rsidR="002D2510" w:rsidRPr="00B2226F" w:rsidRDefault="002D2510" w:rsidP="002D2510">
      <w:pPr>
        <w:widowControl w:val="0"/>
        <w:numPr>
          <w:ilvl w:val="0"/>
          <w:numId w:val="393"/>
        </w:numPr>
        <w:tabs>
          <w:tab w:val="left" w:pos="115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2D2510" w:rsidRPr="00B2226F" w:rsidRDefault="002D2510" w:rsidP="002D2510">
      <w:pPr>
        <w:widowControl w:val="0"/>
        <w:numPr>
          <w:ilvl w:val="0"/>
          <w:numId w:val="393"/>
        </w:numPr>
        <w:tabs>
          <w:tab w:val="left" w:pos="115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повышение уровня экологической культуры, осознание глобального характера экологических проблем и путей их решения;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нравственно-эстетическое отношение к природе,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участие в экологических проектах через различные формы музыкального творчества</w:t>
      </w:r>
    </w:p>
    <w:p w:rsidR="002D2510" w:rsidRPr="00B2226F" w:rsidRDefault="002D2510" w:rsidP="002D2510">
      <w:pPr>
        <w:widowControl w:val="0"/>
        <w:numPr>
          <w:ilvl w:val="0"/>
          <w:numId w:val="393"/>
        </w:numPr>
        <w:tabs>
          <w:tab w:val="left" w:pos="116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адаптации к изменяющимся условиям социальной и природной среды: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2D2510" w:rsidRPr="00B2226F" w:rsidRDefault="002D2510" w:rsidP="002D2510">
      <w:pPr>
        <w:widowControl w:val="0"/>
        <w:numPr>
          <w:ilvl w:val="0"/>
          <w:numId w:val="392"/>
        </w:numPr>
        <w:tabs>
          <w:tab w:val="left" w:pos="173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D2510" w:rsidRPr="00B2226F" w:rsidRDefault="002D2510" w:rsidP="002D2510">
      <w:pPr>
        <w:widowControl w:val="0"/>
        <w:numPr>
          <w:ilvl w:val="0"/>
          <w:numId w:val="394"/>
        </w:numPr>
        <w:tabs>
          <w:tab w:val="left" w:pos="19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сравнивать на основании существенных признаков произведения, жанры и стили музыкального и других видов искусства;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обнаруживать взаимные влияния отдельных видов, жанров и стилей музыки друг на друга, формулировать гипотезы о взаимосвязях;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характеризовать существенные признаки конкретного музыкального звучания;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обобщать и формулировать выводы по результатам проведенного слухового наблюдения-исследования.</w:t>
      </w:r>
    </w:p>
    <w:p w:rsidR="002D2510" w:rsidRPr="00B2226F" w:rsidRDefault="002D2510" w:rsidP="002D2510">
      <w:pPr>
        <w:widowControl w:val="0"/>
        <w:numPr>
          <w:ilvl w:val="0"/>
          <w:numId w:val="394"/>
        </w:numPr>
        <w:tabs>
          <w:tab w:val="left" w:pos="199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следовать внутренним слухом за развитием музыкального процесса, «наблюдать» звучание музыки;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вопросы как исследовательский инструмент познания;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алгоритм действий и использовать его для решения учебных, в том числе исполнительских и творческих задач;</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обобщения и выводы по результатам проведенного наблюдения, слухового исследования.</w:t>
      </w:r>
    </w:p>
    <w:p w:rsidR="002D2510" w:rsidRPr="00B2226F" w:rsidRDefault="002D2510" w:rsidP="002D2510">
      <w:pPr>
        <w:widowControl w:val="0"/>
        <w:numPr>
          <w:ilvl w:val="0"/>
          <w:numId w:val="394"/>
        </w:numPr>
        <w:tabs>
          <w:tab w:val="left" w:pos="198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работать с информацией как часть универсальных познавательных учебных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специфику работы с аудиоинформацией, музыкальными записями;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интонирование для запоминания звуковой информации, музыкальных произведений;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смысловое чтение для извлечения, обобщения и систематизации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информации из одного или нескольких источников с учетом поставленных целей;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надежность информации по критериям, предложенным учителем или сформулированным самостоятельно;</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2D2510" w:rsidRPr="00B2226F" w:rsidRDefault="002D2510" w:rsidP="002D2510">
      <w:pPr>
        <w:widowControl w:val="0"/>
        <w:numPr>
          <w:ilvl w:val="0"/>
          <w:numId w:val="394"/>
        </w:numPr>
        <w:tabs>
          <w:tab w:val="left" w:pos="199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2D2510" w:rsidRPr="00B2226F" w:rsidRDefault="002D2510" w:rsidP="002D2510">
      <w:pPr>
        <w:widowControl w:val="0"/>
        <w:numPr>
          <w:ilvl w:val="0"/>
          <w:numId w:val="394"/>
        </w:numPr>
        <w:tabs>
          <w:tab w:val="left" w:pos="200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как часть универсальных коммуникативных учебных действий:</w:t>
      </w:r>
    </w:p>
    <w:p w:rsidR="002D2510" w:rsidRPr="00B2226F" w:rsidRDefault="002D2510" w:rsidP="002D2510">
      <w:pPr>
        <w:widowControl w:val="0"/>
        <w:numPr>
          <w:ilvl w:val="0"/>
          <w:numId w:val="395"/>
        </w:numPr>
        <w:tabs>
          <w:tab w:val="left" w:pos="114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невербальная коммуникация: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эффективно использовать интонационно-выразительные возможности в ситуации публичного выступления;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2D2510" w:rsidRPr="00B2226F" w:rsidRDefault="002D2510" w:rsidP="002D2510">
      <w:pPr>
        <w:widowControl w:val="0"/>
        <w:numPr>
          <w:ilvl w:val="0"/>
          <w:numId w:val="395"/>
        </w:numPr>
        <w:tabs>
          <w:tab w:val="left" w:pos="117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вербальное общение: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и формулировать суждения, выражать эмоции в соответствии с условиями и целями общения;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выражать свое мнение, в том числе впечатления от общения с музыкальным искусством в устных и письменных текстах;</w:t>
      </w:r>
    </w:p>
    <w:p w:rsidR="002D2510" w:rsidRPr="00B2226F" w:rsidRDefault="002D2510" w:rsidP="002D2510">
      <w:pPr>
        <w:widowControl w:val="0"/>
        <w:tabs>
          <w:tab w:val="left" w:pos="2229"/>
          <w:tab w:val="left" w:pos="6770"/>
          <w:tab w:val="left" w:pos="882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w:t>
      </w:r>
      <w:r w:rsidRPr="00B2226F">
        <w:rPr>
          <w:rFonts w:ascii="Times New Roman" w:eastAsia="Times New Roman" w:hAnsi="Times New Roman" w:cs="Times New Roman"/>
          <w:color w:val="000000"/>
          <w:sz w:val="20"/>
          <w:szCs w:val="20"/>
          <w:lang w:eastAsia="ru-RU" w:bidi="ru-RU"/>
        </w:rPr>
        <w:tab/>
        <w:t>намерения других, проявлять</w:t>
      </w:r>
      <w:r w:rsidRPr="00B2226F">
        <w:rPr>
          <w:rFonts w:ascii="Times New Roman" w:eastAsia="Times New Roman" w:hAnsi="Times New Roman" w:cs="Times New Roman"/>
          <w:color w:val="000000"/>
          <w:sz w:val="20"/>
          <w:szCs w:val="20"/>
          <w:lang w:eastAsia="ru-RU" w:bidi="ru-RU"/>
        </w:rPr>
        <w:tab/>
        <w:t>уважительное</w:t>
      </w:r>
      <w:r w:rsidRPr="00B2226F">
        <w:rPr>
          <w:rFonts w:ascii="Times New Roman" w:eastAsia="Times New Roman" w:hAnsi="Times New Roman" w:cs="Times New Roman"/>
          <w:color w:val="000000"/>
          <w:sz w:val="20"/>
          <w:szCs w:val="20"/>
          <w:lang w:eastAsia="ru-RU" w:bidi="ru-RU"/>
        </w:rPr>
        <w:tab/>
        <w:t>отношение</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собеседнику и в корректной форме формулировать свои возражения;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вести диалог, дискуссию, задавать вопросы по существу обсуждаемой темы, поддерживать благожелательный тон диалога;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учебной и творческой деятельности;</w:t>
      </w:r>
    </w:p>
    <w:p w:rsidR="002D2510" w:rsidRPr="00B2226F" w:rsidRDefault="002D2510" w:rsidP="002D2510">
      <w:pPr>
        <w:widowControl w:val="0"/>
        <w:numPr>
          <w:ilvl w:val="0"/>
          <w:numId w:val="395"/>
        </w:numPr>
        <w:tabs>
          <w:tab w:val="left" w:pos="116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совместная деятельность (сотрудничество):</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2D2510" w:rsidRPr="00B2226F" w:rsidRDefault="002D2510" w:rsidP="002D2510">
      <w:pPr>
        <w:widowControl w:val="0"/>
        <w:tabs>
          <w:tab w:val="left" w:pos="2229"/>
          <w:tab w:val="left" w:pos="882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w:t>
      </w:r>
      <w:r w:rsidRPr="00B2226F">
        <w:rPr>
          <w:rFonts w:ascii="Times New Roman" w:eastAsia="Times New Roman" w:hAnsi="Times New Roman" w:cs="Times New Roman"/>
          <w:color w:val="000000"/>
          <w:sz w:val="20"/>
          <w:szCs w:val="20"/>
          <w:lang w:eastAsia="ru-RU" w:bidi="ru-RU"/>
        </w:rPr>
        <w:tab/>
        <w:t>и использовать преимущества коллективной,</w:t>
      </w:r>
      <w:r w:rsidRPr="00B2226F">
        <w:rPr>
          <w:rFonts w:ascii="Times New Roman" w:eastAsia="Times New Roman" w:hAnsi="Times New Roman" w:cs="Times New Roman"/>
          <w:color w:val="000000"/>
          <w:sz w:val="20"/>
          <w:szCs w:val="20"/>
          <w:lang w:eastAsia="ru-RU" w:bidi="ru-RU"/>
        </w:rPr>
        <w:tab/>
        <w:t>групповой</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индивидуальной музыкальной деятельности, выбирать наиболее эффективные формы взаимодействия при решении поставленной задачи;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обобщать мнения нескольких человек, проявлять готовность руководить, выполнять поручения, подчиняться;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2D2510" w:rsidRPr="00B2226F" w:rsidRDefault="002D2510" w:rsidP="002D2510">
      <w:pPr>
        <w:widowControl w:val="0"/>
        <w:numPr>
          <w:ilvl w:val="0"/>
          <w:numId w:val="394"/>
        </w:numPr>
        <w:tabs>
          <w:tab w:val="left" w:pos="199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самоорганизации как часть универсальных регулятивных учебных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планировать достижение целей через решение ряда последовательных задач частного характера;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план действий, вносить необходимые коррективы в ходе его реализации;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наиболее важные проблемы для решения в учебных и жизненных ситуациях;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выбор и брать за него ответственность на себя.</w:t>
      </w:r>
    </w:p>
    <w:p w:rsidR="002D2510" w:rsidRPr="00B2226F" w:rsidRDefault="002D2510" w:rsidP="002D2510">
      <w:pPr>
        <w:widowControl w:val="0"/>
        <w:numPr>
          <w:ilvl w:val="0"/>
          <w:numId w:val="394"/>
        </w:numPr>
        <w:tabs>
          <w:tab w:val="left" w:pos="197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самоконтроля (рефлексии) как часть универсальных регулятивных учебных действий: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способами самоконтроля, самомотивации и рефлексии;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давать оценку учебной ситуации и предлагать план ее изменения;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предвидеть трудности, которые могут возникнуть при решении учебной задачи, и адаптировать решение к меняющимся обстоятельствам;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2D2510" w:rsidRPr="00B2226F" w:rsidRDefault="002D2510" w:rsidP="002D2510">
      <w:pPr>
        <w:widowControl w:val="0"/>
        <w:numPr>
          <w:ilvl w:val="0"/>
          <w:numId w:val="394"/>
        </w:numPr>
        <w:tabs>
          <w:tab w:val="left" w:pos="198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эмоционального интеллекта как часть универсальных регулятивных учебных действий: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анализировать причины эмоций;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мотивы и намерения другого человека, анализируя коммуникативно-интонационную ситуацию;</w:t>
      </w:r>
    </w:p>
    <w:p w:rsidR="002D2510" w:rsidRPr="00B2226F" w:rsidRDefault="002D2510" w:rsidP="002D2510">
      <w:pPr>
        <w:widowControl w:val="0"/>
        <w:spacing w:after="10" w:line="2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регулировать способ выражения собственных эмоций.</w:t>
      </w:r>
    </w:p>
    <w:p w:rsidR="002D2510" w:rsidRPr="00B2226F" w:rsidRDefault="002D2510" w:rsidP="002D2510">
      <w:pPr>
        <w:widowControl w:val="0"/>
        <w:numPr>
          <w:ilvl w:val="0"/>
          <w:numId w:val="394"/>
        </w:numPr>
        <w:tabs>
          <w:tab w:val="left" w:pos="197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принимать себя и других как часть универсальных регулятивных учебных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уважительно и осознанно относиться к другому человеку и его мнению, эстетическим предпочтениям и вкусам;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себя и других, не осуждая;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проявлять открытость;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осознавать невозможность контролировать все вокруг.</w:t>
      </w:r>
    </w:p>
    <w:p w:rsidR="002D2510" w:rsidRPr="00B2226F" w:rsidRDefault="002D2510" w:rsidP="002D2510">
      <w:pPr>
        <w:widowControl w:val="0"/>
        <w:numPr>
          <w:ilvl w:val="0"/>
          <w:numId w:val="394"/>
        </w:numPr>
        <w:tabs>
          <w:tab w:val="left" w:pos="212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2D2510" w:rsidRPr="00B2226F" w:rsidRDefault="002D2510" w:rsidP="002D2510">
      <w:pPr>
        <w:widowControl w:val="0"/>
        <w:numPr>
          <w:ilvl w:val="0"/>
          <w:numId w:val="392"/>
        </w:numPr>
        <w:tabs>
          <w:tab w:val="left" w:pos="176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музыке на уровне основного общего образования.</w:t>
      </w:r>
    </w:p>
    <w:p w:rsidR="002D2510" w:rsidRPr="00B2226F" w:rsidRDefault="002D2510" w:rsidP="002D2510">
      <w:pPr>
        <w:widowControl w:val="0"/>
        <w:numPr>
          <w:ilvl w:val="0"/>
          <w:numId w:val="396"/>
        </w:numPr>
        <w:tabs>
          <w:tab w:val="left" w:pos="198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2D2510" w:rsidRPr="00B2226F" w:rsidRDefault="002D2510" w:rsidP="002D2510">
      <w:pPr>
        <w:widowControl w:val="0"/>
        <w:numPr>
          <w:ilvl w:val="0"/>
          <w:numId w:val="396"/>
        </w:numPr>
        <w:tabs>
          <w:tab w:val="left" w:pos="1980"/>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Обучающиеся, освоившие основную образовательную программу по музыке: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воспринимают российскую музыкальную культуру как целостное и самобытное цивилизационное явление;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знают достижения отечественных мастеров музыкальной культуры, испытывают гордость за них;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2D2510" w:rsidRPr="00B2226F" w:rsidRDefault="002D2510" w:rsidP="002D2510">
      <w:pPr>
        <w:widowControl w:val="0"/>
        <w:numPr>
          <w:ilvl w:val="0"/>
          <w:numId w:val="396"/>
        </w:numPr>
        <w:tabs>
          <w:tab w:val="left" w:pos="195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изучения модуля № 1 «Музыка моего края» обучающийся научится: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исполнять и оценивать образцы музыкального фольклора и сочинения композиторов своей малой родины.</w:t>
      </w:r>
    </w:p>
    <w:p w:rsidR="002D2510" w:rsidRPr="00B2226F" w:rsidRDefault="002D2510" w:rsidP="002D2510">
      <w:pPr>
        <w:widowControl w:val="0"/>
        <w:numPr>
          <w:ilvl w:val="0"/>
          <w:numId w:val="396"/>
        </w:numPr>
        <w:tabs>
          <w:tab w:val="left" w:pos="196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изучения модуля № 2 «Народное музыкальное творчество России» обучающийся научится: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на слух и исполнять произведения различных жанров фольклорной музыки;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на слух принадлежность народных музыкальных инструментов к группам духовых, струнных, ударно-шумовых инструментов;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2D2510" w:rsidRPr="00B2226F" w:rsidRDefault="002D2510" w:rsidP="002D2510">
      <w:pPr>
        <w:widowControl w:val="0"/>
        <w:numPr>
          <w:ilvl w:val="0"/>
          <w:numId w:val="396"/>
        </w:numPr>
        <w:tabs>
          <w:tab w:val="left" w:pos="195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изучения модуля № 3 «Русская классическая музыка» обучающийся научится: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на слух произведения русских композиторов-классиков, называть автора, произведение, исполнительский состав;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исполнять (в том числе фрагментарно, отдельными темами) сочинения русских композиторов;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творчество не менее двух отечественных композиторов- классиков, приводить примеры наиболее известных сочинений.</w:t>
      </w:r>
    </w:p>
    <w:p w:rsidR="002D2510" w:rsidRPr="00B2226F" w:rsidRDefault="002D2510" w:rsidP="002D2510">
      <w:pPr>
        <w:widowControl w:val="0"/>
        <w:numPr>
          <w:ilvl w:val="0"/>
          <w:numId w:val="396"/>
        </w:numPr>
        <w:tabs>
          <w:tab w:val="left" w:pos="197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изучения модуля № 4 «Жанры музыкального искусства» обучающийся научится: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рассуждать о круге образов и средствах их воплощения, типичных для данного жанра;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выразительно исполнять произведения (в том числе фрагменты) вокальных, инструментальных и музыкально-театральных жанров.</w:t>
      </w:r>
    </w:p>
    <w:p w:rsidR="002D2510" w:rsidRPr="00B2226F" w:rsidRDefault="002D2510" w:rsidP="002D2510">
      <w:pPr>
        <w:widowControl w:val="0"/>
        <w:numPr>
          <w:ilvl w:val="0"/>
          <w:numId w:val="396"/>
        </w:numPr>
        <w:tabs>
          <w:tab w:val="left" w:pos="1978"/>
          <w:tab w:val="left" w:pos="640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изучения модуля №</w:t>
      </w:r>
      <w:r w:rsidRPr="00B2226F">
        <w:rPr>
          <w:rFonts w:ascii="Times New Roman" w:eastAsia="Times New Roman" w:hAnsi="Times New Roman" w:cs="Times New Roman"/>
          <w:color w:val="000000"/>
          <w:sz w:val="20"/>
          <w:szCs w:val="20"/>
          <w:lang w:eastAsia="ru-RU" w:bidi="ru-RU"/>
        </w:rPr>
        <w:tab/>
        <w:t>5 «Музыка народов мира»</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обучающийся научится: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на слух и исполнять произведения различных жанров фольклорной музыки;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на слух принадлежность народных музыкальных инструментов к группам духовых, струнных, ударно-шумовых инструментов;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2D2510" w:rsidRPr="00B2226F" w:rsidRDefault="002D2510" w:rsidP="002D2510">
      <w:pPr>
        <w:widowControl w:val="0"/>
        <w:numPr>
          <w:ilvl w:val="0"/>
          <w:numId w:val="396"/>
        </w:numPr>
        <w:tabs>
          <w:tab w:val="left" w:pos="1973"/>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изучения модуля № 6 «Европейская классическая музыка» обучающийся научится: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на слух произведения европейских композиторов-классиков,</w:t>
      </w:r>
    </w:p>
    <w:p w:rsidR="002D2510" w:rsidRPr="00B2226F" w:rsidRDefault="002D2510" w:rsidP="002D2510">
      <w:pPr>
        <w:widowControl w:val="0"/>
        <w:spacing w:after="13"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автора, произведение, исполнительский состав;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принадлежность музыкального произведения к одному из художественных стилей (барокко, классицизм, романтизм, импрессионизм);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исполнять (в том числе фрагментарно) сочинения композиторов-классиков;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творчество не менее двух композиторов-классиков, приводить примеры наиболее известных сочинений.</w:t>
      </w:r>
    </w:p>
    <w:p w:rsidR="002D2510" w:rsidRPr="00B2226F" w:rsidRDefault="002D2510" w:rsidP="002D2510">
      <w:pPr>
        <w:widowControl w:val="0"/>
        <w:numPr>
          <w:ilvl w:val="0"/>
          <w:numId w:val="396"/>
        </w:numPr>
        <w:tabs>
          <w:tab w:val="left" w:pos="199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изучения модуля № 7 «Духовная музыка» обучающийся научится: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и характеризовать жанры и произведения русской и европейской духовной музыки;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исполнять произведения русской и европейской духовной музыки;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сочинений духовной музыки, называть их автора.</w:t>
      </w:r>
    </w:p>
    <w:p w:rsidR="002D2510" w:rsidRPr="00B2226F" w:rsidRDefault="002D2510" w:rsidP="002D2510">
      <w:pPr>
        <w:widowControl w:val="0"/>
        <w:numPr>
          <w:ilvl w:val="0"/>
          <w:numId w:val="396"/>
        </w:numPr>
        <w:tabs>
          <w:tab w:val="left" w:pos="214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изучения модуля № 8 «Современная музыка: основные жанры и направления» обучающийся научится: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и характеризовать стили, направления и жанры современной музыки;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и определять на слух виды оркестров, ансамблей, тембры музыкальных инструментов, входящих в их состав;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исполнять современные музыкальные произведения в разных видах деятельности.</w:t>
      </w:r>
    </w:p>
    <w:p w:rsidR="002D2510" w:rsidRPr="00B2226F" w:rsidRDefault="002D2510" w:rsidP="002D2510">
      <w:pPr>
        <w:widowControl w:val="0"/>
        <w:numPr>
          <w:ilvl w:val="0"/>
          <w:numId w:val="396"/>
        </w:numPr>
        <w:tabs>
          <w:tab w:val="left" w:pos="2137"/>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изучения модуля № 9 «Связь музыки с другими видами искусства» обучающийся научится: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стилевые и жанровые параллели между музыкой и другими видами искусств;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и анализировать средства выразительности разных видов искусств;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162. Федеральная рабочая программа по учебному предмету «Технология».</w:t>
      </w:r>
    </w:p>
    <w:p w:rsidR="002D2510" w:rsidRPr="00B2226F" w:rsidRDefault="002D2510" w:rsidP="002D2510">
      <w:pPr>
        <w:widowControl w:val="0"/>
        <w:numPr>
          <w:ilvl w:val="0"/>
          <w:numId w:val="397"/>
        </w:numPr>
        <w:tabs>
          <w:tab w:val="left" w:pos="152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2D2510" w:rsidRPr="00B2226F" w:rsidRDefault="002D2510" w:rsidP="002D2510">
      <w:pPr>
        <w:widowControl w:val="0"/>
        <w:numPr>
          <w:ilvl w:val="0"/>
          <w:numId w:val="397"/>
        </w:numPr>
        <w:tabs>
          <w:tab w:val="left" w:pos="157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398"/>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2D2510" w:rsidRPr="00B2226F" w:rsidRDefault="002D2510" w:rsidP="002D2510">
      <w:pPr>
        <w:widowControl w:val="0"/>
        <w:numPr>
          <w:ilvl w:val="0"/>
          <w:numId w:val="398"/>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B2226F">
        <w:rPr>
          <w:rFonts w:ascii="Times New Roman" w:eastAsia="Times New Roman" w:hAnsi="Times New Roman" w:cs="Times New Roman"/>
          <w:color w:val="000000"/>
          <w:sz w:val="20"/>
          <w:szCs w:val="20"/>
          <w:lang w:val="en-US" w:bidi="en-US"/>
        </w:rPr>
        <w:t>D</w:t>
      </w:r>
      <w:r w:rsidRPr="00B2226F">
        <w:rPr>
          <w:rFonts w:ascii="Times New Roman" w:eastAsia="Times New Roman" w:hAnsi="Times New Roman" w:cs="Times New Roman"/>
          <w:color w:val="000000"/>
          <w:sz w:val="20"/>
          <w:szCs w:val="20"/>
          <w:lang w:eastAsia="ru-RU" w:bidi="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электроэнергетики, строительство, транспорт, агро- и биотехнологии, обработка пищевых продуктов.</w:t>
      </w:r>
    </w:p>
    <w:p w:rsidR="002D2510" w:rsidRPr="00B2226F" w:rsidRDefault="002D2510" w:rsidP="002D2510">
      <w:pPr>
        <w:widowControl w:val="0"/>
        <w:numPr>
          <w:ilvl w:val="0"/>
          <w:numId w:val="398"/>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технологии конкретизирует содержание, предметные, метапредметные и личностные результаты.</w:t>
      </w:r>
    </w:p>
    <w:p w:rsidR="002D2510" w:rsidRPr="00B2226F" w:rsidRDefault="002D2510" w:rsidP="002D2510">
      <w:pPr>
        <w:widowControl w:val="0"/>
        <w:numPr>
          <w:ilvl w:val="0"/>
          <w:numId w:val="398"/>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2D2510" w:rsidRPr="00B2226F" w:rsidRDefault="002D2510" w:rsidP="002D2510">
      <w:pPr>
        <w:widowControl w:val="0"/>
        <w:numPr>
          <w:ilvl w:val="0"/>
          <w:numId w:val="398"/>
        </w:numPr>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2D2510" w:rsidRPr="00B2226F" w:rsidRDefault="002D2510" w:rsidP="002D2510">
      <w:pPr>
        <w:widowControl w:val="0"/>
        <w:numPr>
          <w:ilvl w:val="0"/>
          <w:numId w:val="398"/>
        </w:numPr>
        <w:tabs>
          <w:tab w:val="left" w:pos="178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курса технологии являются: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знаниями, умениями и опытом деятельности в предметной области «Технология»;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2D2510" w:rsidRPr="00B2226F" w:rsidRDefault="002D2510" w:rsidP="002D2510">
      <w:pPr>
        <w:widowControl w:val="0"/>
        <w:numPr>
          <w:ilvl w:val="0"/>
          <w:numId w:val="398"/>
        </w:numPr>
        <w:tabs>
          <w:tab w:val="left" w:pos="175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2D2510" w:rsidRPr="00B2226F" w:rsidRDefault="002D2510" w:rsidP="002D2510">
      <w:pPr>
        <w:widowControl w:val="0"/>
        <w:numPr>
          <w:ilvl w:val="0"/>
          <w:numId w:val="398"/>
        </w:numPr>
        <w:tabs>
          <w:tab w:val="left" w:pos="175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2D2510" w:rsidRPr="00B2226F" w:rsidRDefault="002D2510" w:rsidP="002D2510">
      <w:pPr>
        <w:widowControl w:val="0"/>
        <w:numPr>
          <w:ilvl w:val="0"/>
          <w:numId w:val="398"/>
        </w:numPr>
        <w:tabs>
          <w:tab w:val="left" w:pos="180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технологии построена по модульному принципу.</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Модульная программа по технологии - это система логически завершённых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Модульная программа включает инвариантные (обязательные) модули и вариативные.</w:t>
      </w:r>
    </w:p>
    <w:p w:rsidR="002D2510" w:rsidRPr="00B2226F" w:rsidRDefault="002D2510" w:rsidP="002D2510">
      <w:pPr>
        <w:widowControl w:val="0"/>
        <w:numPr>
          <w:ilvl w:val="0"/>
          <w:numId w:val="398"/>
        </w:numPr>
        <w:tabs>
          <w:tab w:val="left" w:pos="194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Инвариантные модули программы по технологии.</w:t>
      </w:r>
    </w:p>
    <w:p w:rsidR="002D2510" w:rsidRPr="00B2226F" w:rsidRDefault="002D2510" w:rsidP="002D2510">
      <w:pPr>
        <w:widowControl w:val="0"/>
        <w:numPr>
          <w:ilvl w:val="0"/>
          <w:numId w:val="399"/>
        </w:numPr>
        <w:tabs>
          <w:tab w:val="left" w:pos="21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«Производство и технологии».</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2D2510" w:rsidRPr="00B2226F" w:rsidRDefault="002D2510" w:rsidP="002D2510">
      <w:pPr>
        <w:widowControl w:val="0"/>
        <w:numPr>
          <w:ilvl w:val="0"/>
          <w:numId w:val="399"/>
        </w:numPr>
        <w:tabs>
          <w:tab w:val="left" w:pos="209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«Технологии обработки материалов и пищевых продуктов».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2D2510" w:rsidRPr="00B2226F" w:rsidRDefault="002D2510" w:rsidP="002D2510">
      <w:pPr>
        <w:widowControl w:val="0"/>
        <w:numPr>
          <w:ilvl w:val="0"/>
          <w:numId w:val="399"/>
        </w:numPr>
        <w:tabs>
          <w:tab w:val="left" w:pos="208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«Компьютерная графика. Черчение».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2D2510" w:rsidRPr="00B2226F" w:rsidRDefault="002D2510" w:rsidP="002D2510">
      <w:pPr>
        <w:widowControl w:val="0"/>
        <w:numPr>
          <w:ilvl w:val="0"/>
          <w:numId w:val="399"/>
        </w:numPr>
        <w:tabs>
          <w:tab w:val="left" w:pos="208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«Робототехника».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2D2510" w:rsidRPr="00B2226F" w:rsidRDefault="002D2510" w:rsidP="002D2510">
      <w:pPr>
        <w:widowControl w:val="0"/>
        <w:numPr>
          <w:ilvl w:val="0"/>
          <w:numId w:val="399"/>
        </w:numPr>
        <w:tabs>
          <w:tab w:val="left" w:pos="210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«3</w:t>
      </w:r>
      <w:r w:rsidRPr="00B2226F">
        <w:rPr>
          <w:rFonts w:ascii="Times New Roman" w:eastAsia="Times New Roman" w:hAnsi="Times New Roman" w:cs="Times New Roman"/>
          <w:color w:val="000000"/>
          <w:sz w:val="20"/>
          <w:szCs w:val="20"/>
          <w:lang w:val="en-US" w:bidi="en-US"/>
        </w:rPr>
        <w:t>D</w:t>
      </w:r>
      <w:r w:rsidRPr="00B2226F">
        <w:rPr>
          <w:rFonts w:ascii="Times New Roman" w:eastAsia="Times New Roman" w:hAnsi="Times New Roman" w:cs="Times New Roman"/>
          <w:color w:val="000000"/>
          <w:sz w:val="20"/>
          <w:szCs w:val="20"/>
          <w:lang w:eastAsia="ru-RU" w:bidi="ru-RU"/>
        </w:rPr>
        <w:t>-моделирование, прототипирование, макетирование».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2D2510" w:rsidRPr="00B2226F" w:rsidRDefault="002D2510" w:rsidP="002D2510">
      <w:pPr>
        <w:widowControl w:val="0"/>
        <w:numPr>
          <w:ilvl w:val="0"/>
          <w:numId w:val="398"/>
        </w:numPr>
        <w:tabs>
          <w:tab w:val="left" w:pos="189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Вариативные модули программы по технологии.</w:t>
      </w:r>
    </w:p>
    <w:p w:rsidR="002D2510" w:rsidRPr="00B2226F" w:rsidRDefault="002D2510" w:rsidP="002D2510">
      <w:pPr>
        <w:widowControl w:val="0"/>
        <w:numPr>
          <w:ilvl w:val="0"/>
          <w:numId w:val="400"/>
        </w:numPr>
        <w:tabs>
          <w:tab w:val="left" w:pos="210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«Автоматизированные системы».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2D2510" w:rsidRPr="00B2226F" w:rsidRDefault="002D2510" w:rsidP="002D2510">
      <w:pPr>
        <w:widowControl w:val="0"/>
        <w:numPr>
          <w:ilvl w:val="0"/>
          <w:numId w:val="400"/>
        </w:numPr>
        <w:tabs>
          <w:tab w:val="left" w:pos="211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Модули «Животноводство» и «Растениеводство».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2D2510" w:rsidRPr="00B2226F" w:rsidRDefault="002D2510" w:rsidP="002D2510">
      <w:pPr>
        <w:widowControl w:val="0"/>
        <w:numPr>
          <w:ilvl w:val="0"/>
          <w:numId w:val="400"/>
        </w:numPr>
        <w:tabs>
          <w:tab w:val="left" w:pos="212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курсе технологии осуществляется реализация межпредметных связей: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алгеброй и геометрией при изучении модулей «Компьютерная графика. Черчение», «3</w:t>
      </w:r>
      <w:r w:rsidRPr="00B2226F">
        <w:rPr>
          <w:rFonts w:ascii="Times New Roman" w:eastAsia="Times New Roman" w:hAnsi="Times New Roman" w:cs="Times New Roman"/>
          <w:color w:val="000000"/>
          <w:sz w:val="20"/>
          <w:szCs w:val="20"/>
          <w:lang w:val="en-US" w:bidi="en-US"/>
        </w:rPr>
        <w:t>D</w:t>
      </w:r>
      <w:r w:rsidRPr="00B2226F">
        <w:rPr>
          <w:rFonts w:ascii="Times New Roman" w:eastAsia="Times New Roman" w:hAnsi="Times New Roman" w:cs="Times New Roman"/>
          <w:color w:val="000000"/>
          <w:sz w:val="20"/>
          <w:szCs w:val="20"/>
          <w:lang w:eastAsia="ru-RU" w:bidi="ru-RU"/>
        </w:rPr>
        <w:t>-моделирование, прототипирование, макетирование», «Технологии обработки материалов и пищевых продуктов»;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химией при освоении разделов, связанных с технологиями химической промышленности в инвариантных модулях;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2D2510" w:rsidRPr="00B2226F" w:rsidRDefault="002D2510" w:rsidP="002D2510">
      <w:pPr>
        <w:widowControl w:val="0"/>
        <w:tabs>
          <w:tab w:val="left" w:pos="2477"/>
          <w:tab w:val="left" w:pos="539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физикой при освоении моделей машин и механизмов, модуля «Робототехника»,</w:t>
      </w:r>
      <w:r w:rsidRPr="00B2226F">
        <w:rPr>
          <w:rFonts w:ascii="Times New Roman" w:eastAsia="Times New Roman" w:hAnsi="Times New Roman" w:cs="Times New Roman"/>
          <w:color w:val="000000"/>
          <w:sz w:val="20"/>
          <w:szCs w:val="20"/>
          <w:lang w:eastAsia="ru-RU" w:bidi="ru-RU"/>
        </w:rPr>
        <w:tab/>
        <w:t xml:space="preserve">«3 </w:t>
      </w:r>
      <w:r w:rsidRPr="00B2226F">
        <w:rPr>
          <w:rFonts w:ascii="Times New Roman" w:eastAsia="Times New Roman" w:hAnsi="Times New Roman" w:cs="Times New Roman"/>
          <w:color w:val="000000"/>
          <w:sz w:val="20"/>
          <w:szCs w:val="20"/>
          <w:lang w:val="en-US" w:bidi="en-US"/>
        </w:rPr>
        <w:t>D</w:t>
      </w:r>
      <w:r w:rsidRPr="00B2226F">
        <w:rPr>
          <w:rFonts w:ascii="Times New Roman" w:eastAsia="Times New Roman" w:hAnsi="Times New Roman" w:cs="Times New Roman"/>
          <w:color w:val="000000"/>
          <w:sz w:val="20"/>
          <w:szCs w:val="20"/>
          <w:lang w:eastAsia="ru-RU" w:bidi="ru-RU"/>
        </w:rPr>
        <w:t>-моделирование,</w:t>
      </w:r>
      <w:r w:rsidRPr="00B2226F">
        <w:rPr>
          <w:rFonts w:ascii="Times New Roman" w:eastAsia="Times New Roman" w:hAnsi="Times New Roman" w:cs="Times New Roman"/>
          <w:color w:val="000000"/>
          <w:sz w:val="20"/>
          <w:szCs w:val="20"/>
          <w:lang w:eastAsia="ru-RU" w:bidi="ru-RU"/>
        </w:rPr>
        <w:tab/>
        <w:t>прототипирование, макетирование»,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«Технологии обработки материалов и пищевых продуктов»;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историей и искусством при освоении элементов промышленной эстетики, народных ремёсел в инвариантном модуле «Производство и технология»;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обществознанием при освоении темы «Технология и мир. Современная техносфера» в инвариантном модуле «Производство и технология».</w:t>
      </w:r>
    </w:p>
    <w:p w:rsidR="002D2510" w:rsidRPr="00B2226F" w:rsidRDefault="002D2510" w:rsidP="002D2510">
      <w:pPr>
        <w:widowControl w:val="0"/>
        <w:numPr>
          <w:ilvl w:val="0"/>
          <w:numId w:val="400"/>
        </w:numPr>
        <w:tabs>
          <w:tab w:val="left" w:pos="212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2D2510" w:rsidRPr="00B2226F" w:rsidRDefault="002D2510" w:rsidP="002D2510">
      <w:pPr>
        <w:widowControl w:val="0"/>
        <w:numPr>
          <w:ilvl w:val="0"/>
          <w:numId w:val="397"/>
        </w:numPr>
        <w:tabs>
          <w:tab w:val="left" w:pos="158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технологии.</w:t>
      </w:r>
    </w:p>
    <w:p w:rsidR="002D2510" w:rsidRPr="00B2226F" w:rsidRDefault="002D2510" w:rsidP="002D2510">
      <w:pPr>
        <w:widowControl w:val="0"/>
        <w:numPr>
          <w:ilvl w:val="0"/>
          <w:numId w:val="401"/>
        </w:numPr>
        <w:tabs>
          <w:tab w:val="left" w:pos="179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Инвариантные модули.</w:t>
      </w:r>
    </w:p>
    <w:p w:rsidR="002D2510" w:rsidRPr="00B2226F" w:rsidRDefault="002D2510" w:rsidP="002D2510">
      <w:pPr>
        <w:widowControl w:val="0"/>
        <w:numPr>
          <w:ilvl w:val="0"/>
          <w:numId w:val="402"/>
        </w:numPr>
        <w:tabs>
          <w:tab w:val="left" w:pos="200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«Производство и технологии».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5 класс.</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Материальный мир и потребности человека. Свойства вещей.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Материалы и сырьё. Естественные (природные) и искусственные материалы.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Материальные технологии. Технологический процесс.</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Производство и техника. Роль техники в производственной деятельности человека.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Когнитивные технологии: мозговой штурм, метод интеллект-карт, метод фокальных объектов и другие.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Какие бывают профессии.</w:t>
      </w:r>
    </w:p>
    <w:p w:rsidR="002D2510" w:rsidRPr="00B2226F" w:rsidRDefault="002D2510" w:rsidP="002D2510">
      <w:pPr>
        <w:widowControl w:val="0"/>
        <w:numPr>
          <w:ilvl w:val="0"/>
          <w:numId w:val="403"/>
        </w:numPr>
        <w:tabs>
          <w:tab w:val="left" w:pos="106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Производственно-технологические задачи и способы их решения.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 и моделирование. Виды машин и механизмов. Моделирование технических устройств. Кинематические схемы.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Технологические задачи, решаемые в процессе производства и создания изделий. Соблюдение технологии и качество изделия (продукции).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Информационные технологии. Перспективные технологии.</w:t>
      </w:r>
    </w:p>
    <w:p w:rsidR="002D2510" w:rsidRPr="00B2226F" w:rsidRDefault="002D2510" w:rsidP="002D2510">
      <w:pPr>
        <w:widowControl w:val="0"/>
        <w:numPr>
          <w:ilvl w:val="0"/>
          <w:numId w:val="403"/>
        </w:numPr>
        <w:tabs>
          <w:tab w:val="left" w:pos="106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технологий как основная задача современной науки. История развития технологий.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Эстетическая ценность результатов труда. Промышленная эстетика. Дизайн.</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Народные ремёсла. Народные ремёсла и промыслы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Цифровизация производства. Цифровые технологии и способы обработки информации.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Управление технологическими процессами. Управление производством.</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Современные и перспективные технологии.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высокотехнологичных отраслей. «Высокие технологии» двойного назначения.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Разработка и внедрение технологий многократного использования материалов, технологий безотходного производства.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Современная техносфера. Проблема взаимодействия природы и техносферы.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Современный транспорт и перспективы его развития.</w:t>
      </w:r>
    </w:p>
    <w:p w:rsidR="002D2510" w:rsidRPr="00B2226F" w:rsidRDefault="002D2510" w:rsidP="002D2510">
      <w:pPr>
        <w:widowControl w:val="0"/>
        <w:numPr>
          <w:ilvl w:val="0"/>
          <w:numId w:val="403"/>
        </w:numPr>
        <w:tabs>
          <w:tab w:val="left" w:pos="107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принципы управления. Самоуправляемые системы. Устойчивость систем управления. Устойчивость технических систем.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Производство и его виды.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Биотехнологии в решении экологических проблем. Биоэнергетика. Перспективные технологии (в том числе нанотехнологии).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Сферы применения современных технологий.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Рынок труда. Функции рынка труда. Трудовые ресурсы.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Мир профессий. Профессия, квалификация и компетенции.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Выбор профессии в зависимости от интересов и способностей человека.</w:t>
      </w:r>
    </w:p>
    <w:p w:rsidR="002D2510" w:rsidRPr="00B2226F" w:rsidRDefault="002D2510" w:rsidP="002D2510">
      <w:pPr>
        <w:widowControl w:val="0"/>
        <w:numPr>
          <w:ilvl w:val="0"/>
          <w:numId w:val="403"/>
        </w:numPr>
        <w:tabs>
          <w:tab w:val="left" w:pos="108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Предпринимательство.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2D2510" w:rsidRPr="00B2226F" w:rsidRDefault="002D2510" w:rsidP="002D2510">
      <w:pPr>
        <w:widowControl w:val="0"/>
        <w:numPr>
          <w:ilvl w:val="0"/>
          <w:numId w:val="402"/>
        </w:numPr>
        <w:tabs>
          <w:tab w:val="left" w:pos="200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«Технологии обработки материалов и пищевых продуктов».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5 класс.</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Технологии обработки конструкционных материалов.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Бумага и её свойства. Производство бумаги, история и современные технологии.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Ручной и электрифицированный инструмент для обработки древесины.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Операции (основные): разметка, пиление, сверление, зачистка, декорирование древесины.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Народные промыслы по обработке древесины.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Профессии, связанные с производством и обработкой древесины.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Индивидуальный творческий (учебный) проект «Изделие из древесины».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Технологии обработки пищевых продуктов.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сведения о питании и технологиях приготовления пищи.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Рациональное, здоровое питание, режим питания, пищевая пирамида.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Технология приготовления блюд из яиц, круп, овощей. Определение качества продуктов, правила хранения продуктов.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Интерьер кухни, рациональное размещение мебели. Посуда, инструменты,</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приспособления для обработки пищевых продуктов, приготовления блюд.</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этикета за столом. Условия хранения продуктов питания. Утилизация бытовых и пищевых отходов.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Профессии, связанные с производством и обработкой пищевых продуктов.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Групповой проект По теме «Питание и здоровье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Технологии обработки текстильных материалов.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материаловедения. Текстильные материалы (нитки, ткань), производство и использование человеком. История, культура.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Современные технологии производства тканей с разными свойствами.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технологии изготовления изделий из текстильных материалов.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Последовательность изготовления швейного изделия. Контроль качества готового изделия.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Устройство швейной машины: виды приводов швейной машины, регуляторы.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стежков, швов. Виды ручных и машинных швов (стачные, краевые).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Профессии, связанные со швейным производством.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Индивидуальный творческий (учебный) проект «Изделие из текстильных материалов».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Чертёж выкроек проектного швейного изделия (например, мешок для сменной обуви, прихватка, лоскутное шитьё).</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технологических операций по пошиву проектного изделия, отделке изделия.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качества изготовления проектного швейного изделия.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6 класс.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Технологии обработки конструкционных материалов.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Народные промыслы по обработке металла.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обработки тонколистового металла.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Слесарный верстак. Инструменты для разметки, правки, резания тонколистового металла.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Операции (основные): правка, разметка, резание, гибка тонколистового металла.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Профессии, связанные с производством и обработкой металлов.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Индивидуальный творческий (учебный) проект «Изделие из металла».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проектного изделия по технологической карте.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Потребительские и технические требования к качеству готового изделия.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качества проектного изделия из тонколистового металла.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Технологии обработки пищевых продуктов (6 часов).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качества молочных продуктов, правила хранения продуктов.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теста. Технологии приготовления разных видов теста (тесто для вареников, песочное тесто, бисквитное тесто, дрожжевое тесто).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Профессии, связанные с пищевым производством.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Групповой проект по теме «Технологии обработки пищевых продуктов».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Технологии обработки текстильных материалов.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Современные текстильные материалы, получение и свойства.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Сравнение свойств тканей, выбор ткани с учётом эксплуатации изделия.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Одежда, виды одежды. Мода и стиль.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Индивидуальный творческий (учебный) проект «Изделие из текстильных материалов».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Чертёж выкроек проектного швейного изделия (например, укладка для инструментов, сумка, рюкзак; изделие в технике лоскутной пластики).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технологических операций по раскрою и пошиву проектного изделия, отделке изделия.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качества изготовления проектного швейного изделия.</w:t>
      </w:r>
    </w:p>
    <w:p w:rsidR="002D2510" w:rsidRPr="00B2226F" w:rsidRDefault="002D2510" w:rsidP="002D2510">
      <w:pPr>
        <w:widowControl w:val="0"/>
        <w:numPr>
          <w:ilvl w:val="0"/>
          <w:numId w:val="404"/>
        </w:numPr>
        <w:tabs>
          <w:tab w:val="left" w:pos="10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Технологии обработки конструкционных материалов.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Обработка древесины. Технологии механической обработки конструкционных материалов. Технологии отделки изделий из древесины.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Пластмасса и другие современные материалы: свойства, получение и использование.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Индивидуальный творческий (учебный) проект «Изделие из конструкционных и поделочных материалов».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Технологии обработки пищевых продуктов.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Блюда национальной кухни из мяса, рыбы.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Групповой проект по теме «Технологии обработки пищевых продуктов».</w:t>
      </w:r>
    </w:p>
    <w:p w:rsidR="002D2510" w:rsidRPr="00B2226F" w:rsidRDefault="002D2510" w:rsidP="002D2510">
      <w:pPr>
        <w:widowControl w:val="0"/>
        <w:numPr>
          <w:ilvl w:val="0"/>
          <w:numId w:val="402"/>
        </w:numPr>
        <w:tabs>
          <w:tab w:val="left" w:pos="200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«Робототехника».</w:t>
      </w:r>
    </w:p>
    <w:p w:rsidR="002D2510" w:rsidRPr="00B2226F" w:rsidRDefault="002D2510" w:rsidP="002D2510">
      <w:pPr>
        <w:widowControl w:val="0"/>
        <w:numPr>
          <w:ilvl w:val="0"/>
          <w:numId w:val="405"/>
        </w:numPr>
        <w:tabs>
          <w:tab w:val="left" w:pos="105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Автоматизация и роботизация. Принципы работы робота.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Классификация современных роботов. Виды роботов, их функции и назначение.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Взаимосвязь конструкции робота и выполняемой им функции.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Робототехнический конструктор и комплектующие.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схем. Сборка роботизированной конструкции по готовой схеме.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принципы программирования.</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Визуальный язык для программирования простых робототехнических систем.</w:t>
      </w:r>
    </w:p>
    <w:p w:rsidR="002D2510" w:rsidRPr="00B2226F" w:rsidRDefault="002D2510" w:rsidP="002D2510">
      <w:pPr>
        <w:widowControl w:val="0"/>
        <w:numPr>
          <w:ilvl w:val="0"/>
          <w:numId w:val="405"/>
        </w:numPr>
        <w:tabs>
          <w:tab w:val="left" w:pos="10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Мобильная робототехника. Организация перемещения робототехнических устройств.</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Транспортные роботы. Назначение, особенности.</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Знакомство с контроллером, моторами, датчиками.</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Сборка мобильного робота.</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Принципы программирования мобильных роботов.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интерфейса визуального языка программирования, основные инструменты и команды программирования роботов.</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проект по робототехнике.</w:t>
      </w:r>
    </w:p>
    <w:p w:rsidR="002D2510" w:rsidRPr="00B2226F" w:rsidRDefault="002D2510" w:rsidP="002D2510">
      <w:pPr>
        <w:widowControl w:val="0"/>
        <w:numPr>
          <w:ilvl w:val="0"/>
          <w:numId w:val="405"/>
        </w:numPr>
        <w:tabs>
          <w:tab w:val="left" w:pos="10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Промышленные и бытовые роботы, их классификация, назначение, использование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Программирование контроллера в среде конкретного языка программирования, основные инструменты и команды программирования роботов.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на выбранном языке программирования алгоритмов управления отдельными компонентами и роботизированными системами.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 и проверка на работоспособность, усовершенствование конструкции робота.</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проект по робототехнике.</w:t>
      </w:r>
    </w:p>
    <w:p w:rsidR="002D2510" w:rsidRPr="00B2226F" w:rsidRDefault="002D2510" w:rsidP="002D2510">
      <w:pPr>
        <w:widowControl w:val="0"/>
        <w:numPr>
          <w:ilvl w:val="0"/>
          <w:numId w:val="405"/>
        </w:numPr>
        <w:tabs>
          <w:tab w:val="left" w:pos="10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развития беспилотного авиастроения, применение беспилотных воздушных судов.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Принципы работы и назначение основных блоков, оптимальный вариант использования при конструировании роботов.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принципы теории автоматического управления и регулирования. Обратная связь.</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Датчики, принципы и режимы работы, параметры, применение.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Отладка роботизированных конструкций в соответствии с поставленными задачами.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Беспроводное управление роботом.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Программирование роботов в среде конкретного языка программирования, основные инструменты и команды программирования роботов.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проект по робототехнике (одна из предложенных тем на выбор).</w:t>
      </w:r>
    </w:p>
    <w:p w:rsidR="002D2510" w:rsidRPr="00B2226F" w:rsidRDefault="002D2510" w:rsidP="002D2510">
      <w:pPr>
        <w:widowControl w:val="0"/>
        <w:numPr>
          <w:ilvl w:val="0"/>
          <w:numId w:val="405"/>
        </w:numPr>
        <w:tabs>
          <w:tab w:val="left" w:pos="108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Робототехнические системы. Автоматизированные и роботизированные производственные линии.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«Интернет вещей». Промышленный «Интернет вещей».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Потребительский «Интернет вещей». Элементы «Умного дома».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Конструирование и моделирование с использованием автоматизированных систем с обратной связью.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Составление алгоритмов и программ по управлению роботизированными системами.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Протоколы связи.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Перспективы автоматизации и роботизации: возможности и ограничения.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Профессии в области робототехники.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Научно-практический проект по робототехнике.</w:t>
      </w:r>
    </w:p>
    <w:p w:rsidR="002D2510" w:rsidRPr="00B2226F" w:rsidRDefault="002D2510" w:rsidP="002D2510">
      <w:pPr>
        <w:widowControl w:val="0"/>
        <w:numPr>
          <w:ilvl w:val="0"/>
          <w:numId w:val="402"/>
        </w:numPr>
        <w:tabs>
          <w:tab w:val="left" w:pos="202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«ЗБ-моделирование, прототипирование, макетирование».</w:t>
      </w:r>
    </w:p>
    <w:p w:rsidR="002D2510" w:rsidRPr="00B2226F" w:rsidRDefault="002D2510" w:rsidP="002D2510">
      <w:pPr>
        <w:widowControl w:val="0"/>
        <w:numPr>
          <w:ilvl w:val="0"/>
          <w:numId w:val="406"/>
        </w:numPr>
        <w:tabs>
          <w:tab w:val="left" w:pos="10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и свойства, назначение моделей. Соответствие модели моделируемому объекту и целям моделирования.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объёмных моделей с помощью компьютерных программ.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Программы для просмотра на экране компьютера файлов с готовыми цифровыми трёхмерными моделями и последующей распечатки их развёрток.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для редактирования готовых моделей и последующей их распечатки. Инструменты для редактирования моделей.</w:t>
      </w:r>
    </w:p>
    <w:p w:rsidR="002D2510" w:rsidRPr="00B2226F" w:rsidRDefault="002D2510" w:rsidP="002D2510">
      <w:pPr>
        <w:widowControl w:val="0"/>
        <w:numPr>
          <w:ilvl w:val="0"/>
          <w:numId w:val="406"/>
        </w:numPr>
        <w:tabs>
          <w:tab w:val="left" w:pos="10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3 </w:t>
      </w:r>
      <w:r w:rsidRPr="00B2226F">
        <w:rPr>
          <w:rFonts w:ascii="Times New Roman" w:eastAsia="Times New Roman" w:hAnsi="Times New Roman" w:cs="Times New Roman"/>
          <w:color w:val="000000"/>
          <w:sz w:val="20"/>
          <w:szCs w:val="20"/>
          <w:lang w:val="en-US" w:bidi="en-US"/>
        </w:rPr>
        <w:t>D</w:t>
      </w:r>
      <w:r w:rsidRPr="00B2226F">
        <w:rPr>
          <w:rFonts w:ascii="Times New Roman" w:eastAsia="Times New Roman" w:hAnsi="Times New Roman" w:cs="Times New Roman"/>
          <w:color w:val="000000"/>
          <w:sz w:val="20"/>
          <w:szCs w:val="20"/>
          <w:lang w:eastAsia="ru-RU" w:bidi="ru-RU"/>
        </w:rPr>
        <w:t>-моделирование как технология создания визуальных моделей.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Графические примитивы в ЗВ-моделировании. Куб и кубоид. Шар и многогранник. Цилиндр, призма, пирамида.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Операции над примитивами. Поворот тел в пространстве. Масштабирование тел. Вычитание, пересечение и объединение геометрических тел.</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«прототипирование». Создание цифровой объёмной модели.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Инструменты для создания цифровой объёмной модели.</w:t>
      </w:r>
    </w:p>
    <w:p w:rsidR="002D2510" w:rsidRPr="00B2226F" w:rsidRDefault="002D2510" w:rsidP="002D2510">
      <w:pPr>
        <w:widowControl w:val="0"/>
        <w:numPr>
          <w:ilvl w:val="0"/>
          <w:numId w:val="406"/>
        </w:numPr>
        <w:tabs>
          <w:tab w:val="left" w:pos="108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Моделирование сложных объектов. Рендеринг. Полигональная сетка.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«аддитивные технологии».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Технологическое оборудование для аддитивных технологий: ЗБ-принтеры.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Области применения трёхмерной печати. Сырьё для трёхмерной печати.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Этапы аддитивного производства. Правила безопасного пользования ЗВ-принтером. Основные настройки для выполнения печати на ЗБ-принтере.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Подготовка к печати. Печать ЗБ-модели.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Профессии, связанные с ЗБ-печатью.</w:t>
      </w:r>
    </w:p>
    <w:p w:rsidR="002D2510" w:rsidRPr="00B2226F" w:rsidRDefault="002D2510" w:rsidP="002D2510">
      <w:pPr>
        <w:widowControl w:val="0"/>
        <w:numPr>
          <w:ilvl w:val="0"/>
          <w:numId w:val="402"/>
        </w:numPr>
        <w:tabs>
          <w:tab w:val="left" w:pos="20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«Компьютерная графика. Черчение».</w:t>
      </w:r>
    </w:p>
    <w:p w:rsidR="002D2510" w:rsidRPr="00B2226F" w:rsidRDefault="002D2510" w:rsidP="002D2510">
      <w:pPr>
        <w:widowControl w:val="0"/>
        <w:numPr>
          <w:ilvl w:val="0"/>
          <w:numId w:val="407"/>
        </w:numPr>
        <w:tabs>
          <w:tab w:val="left" w:pos="107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графической грамоты. Графические материалы и инструменты.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Типы графических изображений (рисунок, диаграмма, графики, графы, эскиз, технический рисунок, чертёж, схема, карта, пиктограмма и другое.).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элементы графических изображений (точка, линия, контур, буквы и цифры, условные знаки).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построения чертежей (рамка, основная надпись, масштаб, виды, нанесение размеров).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Чтение чертежа.</w:t>
      </w:r>
    </w:p>
    <w:p w:rsidR="002D2510" w:rsidRPr="00B2226F" w:rsidRDefault="002D2510" w:rsidP="002D2510">
      <w:pPr>
        <w:widowControl w:val="0"/>
        <w:numPr>
          <w:ilvl w:val="0"/>
          <w:numId w:val="407"/>
        </w:numPr>
        <w:tabs>
          <w:tab w:val="left" w:pos="10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проектной документации.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выполнения чертежей с использованием чертёжных инструментов</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приспособлений.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Стандарты оформления.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графическом редакторе, компьютерной графике.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Инструменты графического редактора. Создание эскиза в графическом редакторе.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Инструменты для создания и редактирования текста в графическом редакторе.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печатной продукции в графическом редакторе.</w:t>
      </w:r>
    </w:p>
    <w:p w:rsidR="002D2510" w:rsidRPr="00B2226F" w:rsidRDefault="002D2510" w:rsidP="002D2510">
      <w:pPr>
        <w:widowControl w:val="0"/>
        <w:numPr>
          <w:ilvl w:val="0"/>
          <w:numId w:val="407"/>
        </w:numPr>
        <w:tabs>
          <w:tab w:val="left" w:pos="105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сведения о сборочных чертежах. Оформление сборочного чертежа. Правила чтения сборочных чертежей.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графической модели.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компьютеров для разработки графической документации.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Математические, физические и информационные модели.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Графические модели. Виды графических моделей.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Количественная и качественная оценка модели.</w:t>
      </w:r>
    </w:p>
    <w:p w:rsidR="002D2510" w:rsidRPr="00B2226F" w:rsidRDefault="002D2510" w:rsidP="002D2510">
      <w:pPr>
        <w:widowControl w:val="0"/>
        <w:numPr>
          <w:ilvl w:val="0"/>
          <w:numId w:val="407"/>
        </w:numPr>
        <w:tabs>
          <w:tab w:val="left" w:pos="105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программного обеспечения. для создания проектной документации: моделей объектов и их чертежей.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документов, виды документов. Основная надпись.</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Геометрические примитивы.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редактирование и трансформация графических объектов.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Сложные 3</w:t>
      </w:r>
      <w:r w:rsidRPr="00B2226F">
        <w:rPr>
          <w:rFonts w:ascii="Times New Roman" w:eastAsia="Times New Roman" w:hAnsi="Times New Roman" w:cs="Times New Roman"/>
          <w:color w:val="000000"/>
          <w:sz w:val="20"/>
          <w:szCs w:val="20"/>
          <w:lang w:val="en-US" w:bidi="en-US"/>
        </w:rPr>
        <w:t>D</w:t>
      </w:r>
      <w:r w:rsidRPr="00B2226F">
        <w:rPr>
          <w:rFonts w:ascii="Times New Roman" w:eastAsia="Times New Roman" w:hAnsi="Times New Roman" w:cs="Times New Roman"/>
          <w:color w:val="000000"/>
          <w:sz w:val="20"/>
          <w:szCs w:val="20"/>
          <w:lang w:eastAsia="ru-RU" w:bidi="ru-RU"/>
        </w:rPr>
        <w:t>-модели и сборочные чертежи.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Изделия и их модели. Анализ формы объекта и синтез модели.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 создания ЗБ-модели.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Дерево модели. Формообразование детали. Способы редактирования операции формообразования и эскиза.</w:t>
      </w:r>
    </w:p>
    <w:p w:rsidR="002D2510" w:rsidRPr="00B2226F" w:rsidRDefault="002D2510" w:rsidP="002D2510">
      <w:pPr>
        <w:widowControl w:val="0"/>
        <w:numPr>
          <w:ilvl w:val="0"/>
          <w:numId w:val="407"/>
        </w:numPr>
        <w:tabs>
          <w:tab w:val="left" w:pos="106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Оформление конструкторской документации, в том числе с использованием САПР.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Профессии, связанные с изучаемыми технологиями, черчением, проектированием с использованием САПР, их востребованность на рынке труда.</w:t>
      </w:r>
    </w:p>
    <w:p w:rsidR="002D2510" w:rsidRPr="00B2226F" w:rsidRDefault="002D2510" w:rsidP="002D2510">
      <w:pPr>
        <w:widowControl w:val="0"/>
        <w:numPr>
          <w:ilvl w:val="0"/>
          <w:numId w:val="401"/>
        </w:numPr>
        <w:tabs>
          <w:tab w:val="left" w:pos="180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Вариативные модули.</w:t>
      </w:r>
    </w:p>
    <w:p w:rsidR="002D2510" w:rsidRPr="00B2226F" w:rsidRDefault="002D2510" w:rsidP="002D2510">
      <w:pPr>
        <w:widowControl w:val="0"/>
        <w:numPr>
          <w:ilvl w:val="0"/>
          <w:numId w:val="408"/>
        </w:numPr>
        <w:tabs>
          <w:tab w:val="left" w:pos="201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«Автоматизированные системы».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8-9 классы.</w:t>
      </w:r>
    </w:p>
    <w:p w:rsidR="002D2510" w:rsidRPr="00B2226F" w:rsidRDefault="002D2510" w:rsidP="002D2510">
      <w:pPr>
        <w:widowControl w:val="0"/>
        <w:numPr>
          <w:ilvl w:val="0"/>
          <w:numId w:val="409"/>
        </w:numPr>
        <w:tabs>
          <w:tab w:val="left" w:pos="22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 в автоматизированные системы.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Управляющие и управляемые системы. Понятие обратной связи, ошибка регулирования, корректирующие устройства.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автоматизированных систем, их применение на производстве.</w:t>
      </w:r>
    </w:p>
    <w:p w:rsidR="002D2510" w:rsidRPr="00B2226F" w:rsidRDefault="002D2510" w:rsidP="002D2510">
      <w:pPr>
        <w:widowControl w:val="0"/>
        <w:numPr>
          <w:ilvl w:val="0"/>
          <w:numId w:val="409"/>
        </w:numPr>
        <w:tabs>
          <w:tab w:val="left" w:pos="22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Элементарная база автоматизированных систем.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2D2510" w:rsidRPr="00B2226F" w:rsidRDefault="002D2510" w:rsidP="002D2510">
      <w:pPr>
        <w:widowControl w:val="0"/>
        <w:numPr>
          <w:ilvl w:val="0"/>
          <w:numId w:val="409"/>
        </w:numPr>
        <w:tabs>
          <w:tab w:val="left" w:pos="22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Управление техническими системами.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электродвигателя. Управление освещением в помещениях.</w:t>
      </w:r>
    </w:p>
    <w:p w:rsidR="002D2510" w:rsidRPr="00B2226F" w:rsidRDefault="002D2510" w:rsidP="002D2510">
      <w:pPr>
        <w:widowControl w:val="0"/>
        <w:numPr>
          <w:ilvl w:val="0"/>
          <w:numId w:val="410"/>
        </w:numPr>
        <w:tabs>
          <w:tab w:val="left" w:pos="209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«Животноводство».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7-8 классы.</w:t>
      </w:r>
    </w:p>
    <w:p w:rsidR="002D2510" w:rsidRPr="00B2226F" w:rsidRDefault="002D2510" w:rsidP="002D2510">
      <w:pPr>
        <w:widowControl w:val="0"/>
        <w:numPr>
          <w:ilvl w:val="0"/>
          <w:numId w:val="411"/>
        </w:numPr>
        <w:tabs>
          <w:tab w:val="left" w:pos="234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Элементы технологий выращивания сельскохозяйственных животных.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Домашние животные. Сельскохозяйственные животные.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сельскохозяйственных животных: помещение, оборудование,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уход.</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Разведение животных. Породы животных.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Лечение животных. Понятие о ветеринарии.</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Заготовка кормов. Кормление животных. Питательность корма. Рацион. Животные у нас дома. Забота о домашних и бездомных животных.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Проблема клонирования живых организмов. Социальные и этические проблемы.</w:t>
      </w:r>
    </w:p>
    <w:p w:rsidR="002D2510" w:rsidRPr="00B2226F" w:rsidRDefault="002D2510" w:rsidP="002D2510">
      <w:pPr>
        <w:widowControl w:val="0"/>
        <w:numPr>
          <w:ilvl w:val="0"/>
          <w:numId w:val="411"/>
        </w:numPr>
        <w:tabs>
          <w:tab w:val="left" w:pos="223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Производство животноводческих продуктов.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цифровых технологий в животноводстве.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Цифровая ферма:</w:t>
      </w:r>
    </w:p>
    <w:p w:rsidR="002D2510" w:rsidRPr="00B2226F" w:rsidRDefault="002D2510" w:rsidP="002D2510">
      <w:pPr>
        <w:widowControl w:val="0"/>
        <w:spacing w:after="0" w:line="475" w:lineRule="exact"/>
        <w:ind w:left="760" w:right="49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автоматическое кормление животных; автоматическая дойка; уборка помещения и другое.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Цифровая «умная» ферма — перспективное направление роботизации в животноводстве.</w:t>
      </w:r>
    </w:p>
    <w:p w:rsidR="002D2510" w:rsidRPr="00B2226F" w:rsidRDefault="002D2510" w:rsidP="002D2510">
      <w:pPr>
        <w:widowControl w:val="0"/>
        <w:numPr>
          <w:ilvl w:val="0"/>
          <w:numId w:val="411"/>
        </w:numPr>
        <w:tabs>
          <w:tab w:val="left" w:pos="223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Профессии, связанные с деятельностью животновода.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Зоотехник, зооинженер, ветеринар, оператор птицефабрики, оператор</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животноводческих ферм и другие профессии. Использование информационных цифровых технологий в профессиональной деятельности.</w:t>
      </w:r>
    </w:p>
    <w:p w:rsidR="002D2510" w:rsidRPr="00B2226F" w:rsidRDefault="002D2510" w:rsidP="002D2510">
      <w:pPr>
        <w:widowControl w:val="0"/>
        <w:numPr>
          <w:ilvl w:val="0"/>
          <w:numId w:val="410"/>
        </w:numPr>
        <w:tabs>
          <w:tab w:val="left" w:pos="223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«Растениеводство».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7-8 классы.</w:t>
      </w:r>
    </w:p>
    <w:p w:rsidR="002D2510" w:rsidRPr="00B2226F" w:rsidRDefault="002D2510" w:rsidP="002D2510">
      <w:pPr>
        <w:widowControl w:val="0"/>
        <w:numPr>
          <w:ilvl w:val="0"/>
          <w:numId w:val="412"/>
        </w:numPr>
        <w:tabs>
          <w:tab w:val="left" w:pos="220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Элементы технологий выращивания сельскохозяйственных культур.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Земледелие как поворотный пункт развития человеческой цивилизации. Земля как величайшая ценность человечества. История земледелия.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Почвы, виды почв. Плодородие почв.</w:t>
      </w:r>
    </w:p>
    <w:p w:rsidR="002D2510" w:rsidRPr="00B2226F" w:rsidRDefault="002D2510" w:rsidP="002D2510">
      <w:pPr>
        <w:widowControl w:val="0"/>
        <w:tabs>
          <w:tab w:val="left" w:pos="5877"/>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Инструменты обработки почвы:</w:t>
      </w:r>
      <w:r w:rsidRPr="00B2226F">
        <w:rPr>
          <w:rFonts w:ascii="Times New Roman" w:eastAsia="Times New Roman" w:hAnsi="Times New Roman" w:cs="Times New Roman"/>
          <w:color w:val="000000"/>
          <w:sz w:val="20"/>
          <w:szCs w:val="20"/>
          <w:lang w:eastAsia="ru-RU" w:bidi="ru-RU"/>
        </w:rPr>
        <w:tab/>
        <w:t>ручные и механизированные.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Сельскохозяйственная техника.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Культурные растения и их классификация.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Выращивание растений на школьном/приусадебном участке.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Полезные для человека дикорастущие растения и их классификация.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Сохранение природной среды.</w:t>
      </w:r>
    </w:p>
    <w:p w:rsidR="002D2510" w:rsidRPr="00B2226F" w:rsidRDefault="002D2510" w:rsidP="002D2510">
      <w:pPr>
        <w:widowControl w:val="0"/>
        <w:numPr>
          <w:ilvl w:val="0"/>
          <w:numId w:val="412"/>
        </w:numPr>
        <w:tabs>
          <w:tab w:val="left" w:pos="22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Сельскохозяйственное производство.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2D2510" w:rsidRPr="00B2226F" w:rsidRDefault="002D2510" w:rsidP="002D2510">
      <w:pPr>
        <w:widowControl w:val="0"/>
        <w:numPr>
          <w:ilvl w:val="0"/>
          <w:numId w:val="412"/>
        </w:numPr>
        <w:tabs>
          <w:tab w:val="left" w:pos="22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Сельскохозяйственные профессии.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2D2510" w:rsidRPr="00B2226F" w:rsidRDefault="002D2510" w:rsidP="002D2510">
      <w:pPr>
        <w:widowControl w:val="0"/>
        <w:numPr>
          <w:ilvl w:val="0"/>
          <w:numId w:val="413"/>
        </w:numPr>
        <w:tabs>
          <w:tab w:val="left" w:pos="158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технологии на уровне основного общего образования.</w:t>
      </w:r>
    </w:p>
    <w:p w:rsidR="002D2510" w:rsidRPr="00B2226F" w:rsidRDefault="002D2510" w:rsidP="002D2510">
      <w:pPr>
        <w:widowControl w:val="0"/>
        <w:numPr>
          <w:ilvl w:val="0"/>
          <w:numId w:val="414"/>
        </w:numPr>
        <w:tabs>
          <w:tab w:val="left" w:pos="178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D2510" w:rsidRPr="00B2226F" w:rsidRDefault="002D2510" w:rsidP="002D2510">
      <w:pPr>
        <w:widowControl w:val="0"/>
        <w:numPr>
          <w:ilvl w:val="0"/>
          <w:numId w:val="414"/>
        </w:numPr>
        <w:tabs>
          <w:tab w:val="left" w:pos="179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2D2510" w:rsidRPr="00B2226F" w:rsidRDefault="002D2510" w:rsidP="002D2510">
      <w:pPr>
        <w:widowControl w:val="0"/>
        <w:numPr>
          <w:ilvl w:val="0"/>
          <w:numId w:val="415"/>
        </w:numPr>
        <w:tabs>
          <w:tab w:val="left" w:pos="115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интереса к истории и современному состоянию российской науки и технологии;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ценностное отношение к достижениям российских инженеров и учёных;</w:t>
      </w:r>
    </w:p>
    <w:p w:rsidR="002D2510" w:rsidRPr="00B2226F" w:rsidRDefault="002D2510" w:rsidP="002D2510">
      <w:pPr>
        <w:widowControl w:val="0"/>
        <w:numPr>
          <w:ilvl w:val="0"/>
          <w:numId w:val="415"/>
        </w:numPr>
        <w:tabs>
          <w:tab w:val="left" w:pos="11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и духовно-нравственного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важности морально-этических принципов в деятельности, связанной с реализацией технологий;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2D2510" w:rsidRPr="00B2226F" w:rsidRDefault="002D2510" w:rsidP="002D2510">
      <w:pPr>
        <w:widowControl w:val="0"/>
        <w:numPr>
          <w:ilvl w:val="0"/>
          <w:numId w:val="415"/>
        </w:numPr>
        <w:tabs>
          <w:tab w:val="left" w:pos="11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восприятие эстетических качеств предметов труда;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создавать эстетически значимые изделия из различных материалов;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ценности отечественного и мирового искусства, народных традиций и народного творчества в декоративно-прикладном искусстве;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роли художественной культуры как средства коммуникации и самовыражения в современном обществе;</w:t>
      </w:r>
    </w:p>
    <w:p w:rsidR="002D2510" w:rsidRPr="00B2226F" w:rsidRDefault="002D2510" w:rsidP="002D2510">
      <w:pPr>
        <w:widowControl w:val="0"/>
        <w:numPr>
          <w:ilvl w:val="0"/>
          <w:numId w:val="415"/>
        </w:numPr>
        <w:tabs>
          <w:tab w:val="left" w:pos="11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 и практической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ценности науки как фундамента технологий;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интереса к исследовательской деятельности, реализации на практике достижений науки;</w:t>
      </w:r>
    </w:p>
    <w:p w:rsidR="002D2510" w:rsidRPr="00B2226F" w:rsidRDefault="002D2510" w:rsidP="002D2510">
      <w:pPr>
        <w:widowControl w:val="0"/>
        <w:numPr>
          <w:ilvl w:val="0"/>
          <w:numId w:val="415"/>
        </w:numPr>
        <w:tabs>
          <w:tab w:val="left" w:pos="116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формирования культуры здоровья и эмоционального благополучия: осознание ценности безопасного образа жизни в современном</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технологическом мире, важности правил безопасной работы с инструментами;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распознавать информационные угрозы и осуществлять защиту личности от этих угроз;</w:t>
      </w:r>
    </w:p>
    <w:p w:rsidR="002D2510" w:rsidRPr="00B2226F" w:rsidRDefault="002D2510" w:rsidP="002D2510">
      <w:pPr>
        <w:widowControl w:val="0"/>
        <w:numPr>
          <w:ilvl w:val="0"/>
          <w:numId w:val="415"/>
        </w:numPr>
        <w:tabs>
          <w:tab w:val="left" w:pos="116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осознанно выбирать индивидуальную траекторию развития с учётом личных и общественных интересов, потребностей;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достижение выдающихся результатов в профессиональной деятельности;</w:t>
      </w:r>
    </w:p>
    <w:p w:rsidR="002D2510" w:rsidRPr="00B2226F" w:rsidRDefault="002D2510" w:rsidP="002D2510">
      <w:pPr>
        <w:widowControl w:val="0"/>
        <w:numPr>
          <w:ilvl w:val="0"/>
          <w:numId w:val="415"/>
        </w:numPr>
        <w:tabs>
          <w:tab w:val="left" w:pos="116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2D2510" w:rsidRPr="00B2226F" w:rsidRDefault="002D2510" w:rsidP="002D2510">
      <w:pPr>
        <w:widowControl w:val="0"/>
        <w:numPr>
          <w:ilvl w:val="0"/>
          <w:numId w:val="414"/>
        </w:numPr>
        <w:tabs>
          <w:tab w:val="left" w:pos="17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2D2510" w:rsidRPr="00B2226F" w:rsidRDefault="002D2510" w:rsidP="002D2510">
      <w:pPr>
        <w:widowControl w:val="0"/>
        <w:numPr>
          <w:ilvl w:val="0"/>
          <w:numId w:val="414"/>
        </w:numPr>
        <w:tabs>
          <w:tab w:val="left" w:pos="177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2D2510" w:rsidRPr="00B2226F" w:rsidRDefault="002D2510" w:rsidP="002D2510">
      <w:pPr>
        <w:widowControl w:val="0"/>
        <w:tabs>
          <w:tab w:val="left" w:pos="2759"/>
          <w:tab w:val="left" w:pos="5111"/>
          <w:tab w:val="left" w:pos="8783"/>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w:t>
      </w:r>
      <w:r w:rsidRPr="00B2226F">
        <w:rPr>
          <w:rFonts w:ascii="Times New Roman" w:eastAsia="Times New Roman" w:hAnsi="Times New Roman" w:cs="Times New Roman"/>
          <w:color w:val="000000"/>
          <w:sz w:val="20"/>
          <w:szCs w:val="20"/>
          <w:lang w:eastAsia="ru-RU" w:bidi="ru-RU"/>
        </w:rPr>
        <w:tab/>
        <w:t>характеризовать</w:t>
      </w:r>
      <w:r w:rsidRPr="00B2226F">
        <w:rPr>
          <w:rFonts w:ascii="Times New Roman" w:eastAsia="Times New Roman" w:hAnsi="Times New Roman" w:cs="Times New Roman"/>
          <w:color w:val="000000"/>
          <w:sz w:val="20"/>
          <w:szCs w:val="20"/>
          <w:lang w:eastAsia="ru-RU" w:bidi="ru-RU"/>
        </w:rPr>
        <w:tab/>
        <w:t>существенные признаки</w:t>
      </w:r>
      <w:r w:rsidRPr="00B2226F">
        <w:rPr>
          <w:rFonts w:ascii="Times New Roman" w:eastAsia="Times New Roman" w:hAnsi="Times New Roman" w:cs="Times New Roman"/>
          <w:color w:val="000000"/>
          <w:sz w:val="20"/>
          <w:szCs w:val="20"/>
          <w:lang w:eastAsia="ru-RU" w:bidi="ru-RU"/>
        </w:rPr>
        <w:tab/>
        <w:t>природных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рукотворных объектов;</w:t>
      </w:r>
    </w:p>
    <w:p w:rsidR="002D2510" w:rsidRPr="00B2226F" w:rsidRDefault="002D2510" w:rsidP="002D2510">
      <w:pPr>
        <w:widowControl w:val="0"/>
        <w:tabs>
          <w:tab w:val="left" w:pos="2759"/>
          <w:tab w:val="left" w:pos="5111"/>
          <w:tab w:val="left" w:pos="8783"/>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w:t>
      </w:r>
      <w:r w:rsidRPr="00B2226F">
        <w:rPr>
          <w:rFonts w:ascii="Times New Roman" w:eastAsia="Times New Roman" w:hAnsi="Times New Roman" w:cs="Times New Roman"/>
          <w:color w:val="000000"/>
          <w:sz w:val="20"/>
          <w:szCs w:val="20"/>
          <w:lang w:eastAsia="ru-RU" w:bidi="ru-RU"/>
        </w:rPr>
        <w:tab/>
        <w:t>существенный</w:t>
      </w:r>
      <w:r w:rsidRPr="00B2226F">
        <w:rPr>
          <w:rFonts w:ascii="Times New Roman" w:eastAsia="Times New Roman" w:hAnsi="Times New Roman" w:cs="Times New Roman"/>
          <w:color w:val="000000"/>
          <w:sz w:val="20"/>
          <w:szCs w:val="20"/>
          <w:lang w:eastAsia="ru-RU" w:bidi="ru-RU"/>
        </w:rPr>
        <w:tab/>
        <w:t>признак классификации,</w:t>
      </w:r>
      <w:r w:rsidRPr="00B2226F">
        <w:rPr>
          <w:rFonts w:ascii="Times New Roman" w:eastAsia="Times New Roman" w:hAnsi="Times New Roman" w:cs="Times New Roman"/>
          <w:color w:val="000000"/>
          <w:sz w:val="20"/>
          <w:szCs w:val="20"/>
          <w:lang w:eastAsia="ru-RU" w:bidi="ru-RU"/>
        </w:rPr>
        <w:tab/>
        <w:t>основание</w:t>
      </w:r>
    </w:p>
    <w:p w:rsidR="002D2510" w:rsidRPr="00B2226F" w:rsidRDefault="002D2510" w:rsidP="002D2510">
      <w:pPr>
        <w:widowControl w:val="0"/>
        <w:spacing w:after="1"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обобщения и сравнения;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закономерности и противоречия в рассматриваемых фактах, данных и наблюдениях, относящихся к внешнему миру;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связи при изучении природных явлений и процессов, а также процессов, происходящих в техносфере;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поставленной задачи, используя для этого необходимые материалы, инструменты и технологии.</w:t>
      </w:r>
    </w:p>
    <w:p w:rsidR="002D2510" w:rsidRPr="00B2226F" w:rsidRDefault="002D2510" w:rsidP="002D2510">
      <w:pPr>
        <w:widowControl w:val="0"/>
        <w:numPr>
          <w:ilvl w:val="0"/>
          <w:numId w:val="414"/>
        </w:numPr>
        <w:tabs>
          <w:tab w:val="left" w:pos="176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полноту, достоверность и актуальность полученной информации; опытным путём изучать свойства различных материалов;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оценивать правильность выполнения учебной задачи, собственные возможности её решения;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поведение технической системы, в том числе с учётом синергетических эффектов.</w:t>
      </w:r>
    </w:p>
    <w:p w:rsidR="002D2510" w:rsidRPr="00B2226F" w:rsidRDefault="002D2510" w:rsidP="002D2510">
      <w:pPr>
        <w:widowControl w:val="0"/>
        <w:numPr>
          <w:ilvl w:val="0"/>
          <w:numId w:val="414"/>
        </w:numPr>
        <w:tabs>
          <w:tab w:val="left" w:pos="176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форму представления информации в зависимости от поставленной задачи;</w:t>
      </w:r>
    </w:p>
    <w:p w:rsidR="002D2510" w:rsidRPr="00B2226F" w:rsidRDefault="002D2510" w:rsidP="002D2510">
      <w:pPr>
        <w:widowControl w:val="0"/>
        <w:spacing w:after="0" w:line="475" w:lineRule="exact"/>
        <w:ind w:left="760" w:right="20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различие между данными, информацией и знаниями; владеть начальными навыками работы с «большими данными»;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технологией трансформации данных в информацию, информации в знания.</w:t>
      </w:r>
    </w:p>
    <w:p w:rsidR="002D2510" w:rsidRPr="00B2226F" w:rsidRDefault="002D2510" w:rsidP="002D2510">
      <w:pPr>
        <w:widowControl w:val="0"/>
        <w:numPr>
          <w:ilvl w:val="0"/>
          <w:numId w:val="414"/>
        </w:numPr>
        <w:tabs>
          <w:tab w:val="left" w:pos="17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самоорганизации как часть регулятивных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выбор и брать ответственность за решение.</w:t>
      </w:r>
    </w:p>
    <w:p w:rsidR="002D2510" w:rsidRPr="00B2226F" w:rsidRDefault="002D2510" w:rsidP="002D2510">
      <w:pPr>
        <w:widowControl w:val="0"/>
        <w:numPr>
          <w:ilvl w:val="0"/>
          <w:numId w:val="414"/>
        </w:numPr>
        <w:tabs>
          <w:tab w:val="left" w:pos="178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самоконтроля (рефлексии) как часть регулятивных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давать оценку ситуации и предлагать план её изменения;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(недостижения) результатов преобразовательной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вносить необходимые коррективы в деятельность по решению задачи или по осуществлению проекта;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соответствие результата цели и условиям и при необходимости корректировать цель и процесс её достижения.</w:t>
      </w:r>
    </w:p>
    <w:p w:rsidR="002D2510" w:rsidRPr="00B2226F" w:rsidRDefault="002D2510" w:rsidP="002D2510">
      <w:pPr>
        <w:widowControl w:val="0"/>
        <w:numPr>
          <w:ilvl w:val="0"/>
          <w:numId w:val="414"/>
        </w:numPr>
        <w:tabs>
          <w:tab w:val="left" w:pos="17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принятия себя и других как часть регулятивных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признавать своё право на ошибку при решении задач или при реализации проекта, такое же право другого на подобные ошибки.</w:t>
      </w:r>
    </w:p>
    <w:p w:rsidR="002D2510" w:rsidRPr="00B2226F" w:rsidRDefault="002D2510" w:rsidP="002D2510">
      <w:pPr>
        <w:widowControl w:val="0"/>
        <w:numPr>
          <w:ilvl w:val="0"/>
          <w:numId w:val="414"/>
        </w:numPr>
        <w:tabs>
          <w:tab w:val="left" w:pos="192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общения как часть коммуникативных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ходе обсуждения учебного материала, планирования и осуществления учебного проекта;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рамках публичного представления результатов проектной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ходе совместного решения задачи с использованием облачных сервисов;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ходе общения с представителями других культур, в частности в социальных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сетях.</w:t>
      </w:r>
    </w:p>
    <w:p w:rsidR="002D2510" w:rsidRPr="00B2226F" w:rsidRDefault="002D2510" w:rsidP="002D2510">
      <w:pPr>
        <w:widowControl w:val="0"/>
        <w:numPr>
          <w:ilvl w:val="0"/>
          <w:numId w:val="414"/>
        </w:numPr>
        <w:tabs>
          <w:tab w:val="left" w:pos="192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совместной деятельности как часть коммуникативных универсальных учебных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работы при реализации учебного проекта;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необходимость выработки знаково-символических средств как необходимого условия успешной проектной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интерпретировать высказывания собеседника - участника совместной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навыками отстаивания своей точки зрения, используя при этом законы логики;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некорректную аргументацию.</w:t>
      </w:r>
    </w:p>
    <w:p w:rsidR="002D2510" w:rsidRPr="00B2226F" w:rsidRDefault="002D2510" w:rsidP="002D2510">
      <w:pPr>
        <w:widowControl w:val="0"/>
        <w:numPr>
          <w:ilvl w:val="0"/>
          <w:numId w:val="413"/>
        </w:numPr>
        <w:tabs>
          <w:tab w:val="left" w:pos="157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технологии на уровне основного общего образования.</w:t>
      </w:r>
    </w:p>
    <w:p w:rsidR="002D2510" w:rsidRPr="00B2226F" w:rsidRDefault="002D2510" w:rsidP="002D2510">
      <w:pPr>
        <w:widowControl w:val="0"/>
        <w:numPr>
          <w:ilvl w:val="0"/>
          <w:numId w:val="416"/>
        </w:numPr>
        <w:tabs>
          <w:tab w:val="left" w:pos="18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электрифицированных инструментов и оборудования;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грамотно и осознанно выполнять технологические операции в соответствии изучаемой технологией.</w:t>
      </w:r>
    </w:p>
    <w:p w:rsidR="002D2510" w:rsidRPr="00B2226F" w:rsidRDefault="002D2510" w:rsidP="002D2510">
      <w:pPr>
        <w:widowControl w:val="0"/>
        <w:numPr>
          <w:ilvl w:val="0"/>
          <w:numId w:val="416"/>
        </w:numPr>
        <w:tabs>
          <w:tab w:val="left" w:pos="178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содержания модуля «Производство и технологии».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5 классе: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характеризовать технологии;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характеризовать потребности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характеризовать естественные (природные) и искусственные материалы;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и анализировать свойства материалов;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технику, описывать назначение техники;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понятия «техника», «машина», «механизм», характеризовать простые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механизмы и узнавать их в конструкциях и разнообразных моделях окружающего предметного мира;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предметы труда в различных видах материального производства;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метод мозгового штурма, метод интеллект-карт, метод фокальных объектов и другие методы;</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метод учебного проектирования, выполнять учебные проекты; назвать и характеризовать профессии.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6 классе: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характеризовать машины и механизмы;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конструировать, оценивать и использовать модели в познавательной и практической деятельности;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разрабатывать несложную технологическую, конструкторскую документацию для выполнения творческих проектных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предметы труда в различных видах материального производства;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виды современных технологий и определять перспективы их развития.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7 классе: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развития технологий;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эстетичных промышленных изделий;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характеризовать народные промыслы и ремёсла России;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производства и производственные процессы;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современные и перспективные технологии;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области применения технологий, понимать их возможности и ограничения;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условия и риски применимости технологий с позиций экологических последствий;</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экологические проблемы;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характеризовать виды транспорта, оценивать перспективы развития;</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технологии на транспорте, транспортную логистику.</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8 классе: характеризовать общие принципы управления;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характеризовать биотехнологии, их применение; характеризовать направления развития и особенности перспективных технологий;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мир профессий, связанных с изучаемыми технологиями, их востребованность на рынке труда.</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9 классе: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перечислять и характеризовать виды современных информационно</w:t>
      </w:r>
      <w:r w:rsidRPr="00B2226F">
        <w:rPr>
          <w:rFonts w:ascii="Times New Roman" w:eastAsia="Times New Roman" w:hAnsi="Times New Roman" w:cs="Times New Roman"/>
          <w:color w:val="000000"/>
          <w:sz w:val="20"/>
          <w:szCs w:val="20"/>
          <w:lang w:eastAsia="ru-RU" w:bidi="ru-RU"/>
        </w:rPr>
        <w:softHyphen/>
        <w:t>когнитивных технологий;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овладеть информационно-когнитивными технологиями преобразования данных в информацию и информации в знание;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культуру предпринимательства, виды предпринимательской деятельности;</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модели экономической деятельности; разрабатывать бизнес-проект;</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2D2510" w:rsidRPr="00B2226F" w:rsidRDefault="002D2510" w:rsidP="002D2510">
      <w:pPr>
        <w:widowControl w:val="0"/>
        <w:spacing w:after="1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карьеру.</w:t>
      </w:r>
    </w:p>
    <w:p w:rsidR="002D2510" w:rsidRPr="00B2226F" w:rsidRDefault="002D2510" w:rsidP="002D2510">
      <w:pPr>
        <w:widowControl w:val="0"/>
        <w:numPr>
          <w:ilvl w:val="0"/>
          <w:numId w:val="416"/>
        </w:numPr>
        <w:tabs>
          <w:tab w:val="left" w:pos="176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содержания модуля «Технологии обработки материалов и пищевых продуктов».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5 классе: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B2226F">
        <w:rPr>
          <w:rFonts w:ascii="Times New Roman" w:eastAsia="Times New Roman" w:hAnsi="Times New Roman" w:cs="Times New Roman"/>
          <w:color w:val="000000"/>
          <w:sz w:val="20"/>
          <w:szCs w:val="20"/>
          <w:lang w:eastAsia="ru-RU" w:bidi="ru-RU"/>
        </w:rPr>
        <w:softHyphen/>
        <w:t>познавательных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характеризовать виды бумаги, её свойства, получение и применение;</w:t>
      </w:r>
    </w:p>
    <w:p w:rsidR="002D2510" w:rsidRPr="00B2226F" w:rsidRDefault="002D2510" w:rsidP="002D2510">
      <w:pPr>
        <w:widowControl w:val="0"/>
        <w:spacing w:after="0" w:line="475" w:lineRule="exact"/>
        <w:ind w:left="760" w:right="27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народные промыслы по обработке древесины; характеризовать свойства конструкционных материалов;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материалы для изготовления изделий с учётом их свойств, технологий обработки, инструментов и приспособлений;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исследовать, анализировать и сравнивать свойства древесины разных пород деревьев;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называть пищевую ценность яиц, круп, овощей;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обработки пищевых продуктов, позволяющие максимально сохранять их пищевую ценность;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характеризовать текстильные материалы, классифицировать</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их, описывать основные этапы производства;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последовательность изготовления швейных изделий, осуществлять контроль качества;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группы профессий, описывать тенденции их развития, объяснять социальное значение групп профессий.</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6 классе: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инструменты, приспособления и технологическое оборудование при обработке тонколистового металла, проволоки;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выполнять технологии приготовления блюд из молока и молочных продуктов;</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виды теста, технологии приготовления разных видов теста; называть национальные блюда из разных видов теста;</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виды одежды, характеризовать стили одежды;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современные текстильные материалы, их получение и свойства;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учебные проекты, соблюдая этапы и технологии изготовления проектных изделий.</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7 классе: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технологии механической обработки конструкционных материалов;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пластмассы и другие современные материалы, анализировать их свойства, возможность применения в быту и на производстве;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изготовление субъективно нового продукта, опираясь на общую технологическую схему;</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пределы применимости данной технологии, в том числе с экономических и экологических позиций;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называть пищевую ценность рыбы, морепродуктов продуктов; определять качество рыбы;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называть пищевую ценность мяса животных, мяса птицы, определять качество;</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мир профессий, связанных с изучаемыми технологиями, их востребованность на рынке труда.</w:t>
      </w:r>
    </w:p>
    <w:p w:rsidR="002D2510" w:rsidRPr="00B2226F" w:rsidRDefault="002D2510" w:rsidP="002D2510">
      <w:pPr>
        <w:widowControl w:val="0"/>
        <w:numPr>
          <w:ilvl w:val="0"/>
          <w:numId w:val="416"/>
        </w:numPr>
        <w:tabs>
          <w:tab w:val="left" w:pos="178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содержания модуля «Робототехника».</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5 классе:</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и характеризовать роботов по видам и назначению; знать основные законы робототехники;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характеризовать назначение деталей робототехнического конструктора;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составные части роботов, датчики в современных робототехнических системах;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получить опыт моделирования машин и механизмов с помощью робототехнического конструктора;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навыки моделирования машин и механизмов с помощью робототехнического конструктора;'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навыками индивидуальной и коллективной деятельности, направленной на создание робототехнического продукта.</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6 классе: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виды транспортных роботов, описывать их назначение; конструировать мобильного робота по схеме; усовершенствовать конструкцию;</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программировать мобильного робота;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осуществлять робототехнические проекты; презентовать изделие.</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7 классе:</w:t>
      </w:r>
    </w:p>
    <w:p w:rsidR="002D2510" w:rsidRPr="00B2226F" w:rsidRDefault="002D2510" w:rsidP="002D2510">
      <w:pPr>
        <w:widowControl w:val="0"/>
        <w:spacing w:after="0" w:line="475"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зависимости от задач проекта;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робототехнические проекты, совершенствовать конструкцию, испытывать и презентовать результат проекта.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8 классе: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реализовывать полный цикл создания робота;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конструировать и моделировать робототехнические системы;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применения роботов из различных областей материального мира;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конструкцию беспилотных воздушных судов; описывать сферы их применения;</w:t>
      </w:r>
    </w:p>
    <w:p w:rsidR="002D2510" w:rsidRPr="00B2226F" w:rsidRDefault="002D2510" w:rsidP="002D2510">
      <w:pPr>
        <w:widowControl w:val="0"/>
        <w:tabs>
          <w:tab w:val="left" w:pos="3083"/>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w:t>
      </w:r>
      <w:r w:rsidRPr="00B2226F">
        <w:rPr>
          <w:rFonts w:ascii="Times New Roman" w:eastAsia="Times New Roman" w:hAnsi="Times New Roman" w:cs="Times New Roman"/>
          <w:color w:val="000000"/>
          <w:sz w:val="20"/>
          <w:szCs w:val="20"/>
          <w:lang w:eastAsia="ru-RU" w:bidi="ru-RU"/>
        </w:rPr>
        <w:tab/>
        <w:t>возможности роботов, роботехнических систем</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направления их применения.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9 классе: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автоматизированные и роботизированные производственные линии;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перспективы развития робототехники;</w:t>
      </w:r>
    </w:p>
    <w:p w:rsidR="002D2510" w:rsidRPr="00B2226F" w:rsidRDefault="002D2510" w:rsidP="002D2510">
      <w:pPr>
        <w:widowControl w:val="0"/>
        <w:tabs>
          <w:tab w:val="left" w:pos="3083"/>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w:t>
      </w:r>
      <w:r w:rsidRPr="00B2226F">
        <w:rPr>
          <w:rFonts w:ascii="Times New Roman" w:eastAsia="Times New Roman" w:hAnsi="Times New Roman" w:cs="Times New Roman"/>
          <w:color w:val="000000"/>
          <w:sz w:val="20"/>
          <w:szCs w:val="20"/>
          <w:lang w:eastAsia="ru-RU" w:bidi="ru-RU"/>
        </w:rPr>
        <w:tab/>
        <w:t>мир профессий, связанных с робототехникой,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их востребованность на рынке труда;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принципы работы системы интернет вещей; сферы применения системы интернет вещей в промышленности и быту;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реализовывать полный цикл создания робота;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визуальный язык для программирования простых робототехнических систем;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алгоритмы и программы по управлению роботом;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осуществлять робототехнические проекты.</w:t>
      </w:r>
    </w:p>
    <w:p w:rsidR="002D2510" w:rsidRPr="00B2226F" w:rsidRDefault="002D2510" w:rsidP="002D2510">
      <w:pPr>
        <w:widowControl w:val="0"/>
        <w:numPr>
          <w:ilvl w:val="0"/>
          <w:numId w:val="416"/>
        </w:numPr>
        <w:tabs>
          <w:tab w:val="left" w:pos="179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содержания модуля «Компьютерная графика. Черчение».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5 классе: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основные элементы графических изображений (точка, линия, контур, буквы и цифры, условные знаки);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применять чертёжные инструменты;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читать и выполнять чертежи на листе А4 (рамка, основная надпись, масштаб, виды, нанесение размеров).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6 классе: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выполнять основные правила выполнения чертежей с использованием чертёжных инструментов;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использовать для выполнения чертежей инструменты графического редактора;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смысл условных графических обозначений, создавать с их помощью графические тексты;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тексты, рисунки в графическом редакторе.</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ручными способами вычерчивания чертежей, эскизов и технических рисунков деталей;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автоматизированными способами вычерчивания чертежей, эскизов и технических рисунков;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уметь читать чертежи деталей и осуществлять расчёты по чертежам.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8 классе: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программное обеспечение для создания проектной документации;</w:t>
      </w:r>
    </w:p>
    <w:p w:rsidR="002D2510" w:rsidRPr="00B2226F" w:rsidRDefault="002D2510" w:rsidP="002D2510">
      <w:pPr>
        <w:widowControl w:val="0"/>
        <w:spacing w:after="20"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различные виды документов;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способами создания, редактирования и трансформации графических объектов;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9 классе: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эскизы, схемы, чертежи с использованием чертёжных инструментов и приспособлений и (или) в САПР; создавать 3</w:t>
      </w:r>
      <w:r w:rsidRPr="00B2226F">
        <w:rPr>
          <w:rFonts w:ascii="Times New Roman" w:eastAsia="Times New Roman" w:hAnsi="Times New Roman" w:cs="Times New Roman"/>
          <w:color w:val="000000"/>
          <w:sz w:val="20"/>
          <w:szCs w:val="20"/>
          <w:lang w:val="en-US" w:bidi="en-US"/>
        </w:rPr>
        <w:t>D</w:t>
      </w:r>
      <w:r w:rsidRPr="00B2226F">
        <w:rPr>
          <w:rFonts w:ascii="Times New Roman" w:eastAsia="Times New Roman" w:hAnsi="Times New Roman" w:cs="Times New Roman"/>
          <w:color w:val="000000"/>
          <w:sz w:val="20"/>
          <w:szCs w:val="20"/>
          <w:lang w:eastAsia="ru-RU" w:bidi="ru-RU"/>
        </w:rPr>
        <w:t>-модели в САПР;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оформлять конструкторскую документацию, в том числе с использованием САПР;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мир профессий, связанных с изучаемыми технологиями, их востребованность на рынке труда.</w:t>
      </w:r>
    </w:p>
    <w:p w:rsidR="002D2510" w:rsidRPr="00B2226F" w:rsidRDefault="002D2510" w:rsidP="002D2510">
      <w:pPr>
        <w:widowControl w:val="0"/>
        <w:numPr>
          <w:ilvl w:val="0"/>
          <w:numId w:val="416"/>
        </w:numPr>
        <w:tabs>
          <w:tab w:val="left" w:pos="178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содержания модуля «ЗБ-моделирование, прототипирование, макетирование».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7 классе: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виды, свойства и назначение моделей;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виды макетов и их назначение;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макеты различных видов, в том числе с использованием программного обеспечения;</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развёртку и соединять фрагменты макета; выполнять сборку деталей макета; разрабатывать графическую документацию;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мир профессий, связанных с изучаемыми технологиями макетирования, их востребованность на рынке труда.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8 классе: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ЗБ-модели, используя программное обеспечение;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модернизировать прототип в соответствии с поставленной задачей; презентовать изделие.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9 классе: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редактор компьютерного трёхмерного проектирования для создания моделей сложных объектов;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изготавливать прототипы с использованием технологического оборудования (ЗБ-принтер, лазерный гравёр и другие);</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мир профессий, связанных с изучаемыми технологиями ЗБ-моделирования, их востребованность на рынке труда.</w:t>
      </w:r>
    </w:p>
    <w:p w:rsidR="002D2510" w:rsidRPr="00B2226F" w:rsidRDefault="002D2510" w:rsidP="002D2510">
      <w:pPr>
        <w:widowControl w:val="0"/>
        <w:numPr>
          <w:ilvl w:val="0"/>
          <w:numId w:val="416"/>
        </w:numPr>
        <w:tabs>
          <w:tab w:val="left" w:pos="177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содержания модуля «Автоматизированные системы».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8-9 классах:</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связи;</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управление учебными техническими системами; конструировать автоматизированные системы;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основные электрические устройства и их функции для создания автоматизированных систем;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принцип сборки электрических схем;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сборку электрических схем с использованием электрических устройств и систем;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результат работы электрической схемы при использовании различных элементов;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программирование автоматизированных систем на основе использования программированных логических реле;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мир профессий, связанных с автоматизированными системами, их востребованность на региональном рынке труда.</w:t>
      </w:r>
    </w:p>
    <w:p w:rsidR="002D2510" w:rsidRPr="00B2226F" w:rsidRDefault="002D2510" w:rsidP="002D2510">
      <w:pPr>
        <w:widowControl w:val="0"/>
        <w:numPr>
          <w:ilvl w:val="0"/>
          <w:numId w:val="416"/>
        </w:numPr>
        <w:tabs>
          <w:tab w:val="left" w:pos="180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содержания модуля «Животноводство».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7-8 классах: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основные направления животноводства;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особенности основных видов сельскохозяйственных животных своего региона;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полный технологический цикл получения продукции животноводства своего региона;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называть виды сельскохозяйственных животных, характерных для данного региона;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условия содержания животных в различных условиях;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навыками оказания первой помощи заболевшим или пораненным животным;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способы переработки и хранения продукции животноводства;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пути цифровизации животноводческого производства;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особенности сельскохозяйственного производства своего региона;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мир профессий, связанных с животноводством, их востребованность на рынке труда.</w:t>
      </w:r>
    </w:p>
    <w:p w:rsidR="002D2510" w:rsidRPr="00B2226F" w:rsidRDefault="002D2510" w:rsidP="002D2510">
      <w:pPr>
        <w:widowControl w:val="0"/>
        <w:numPr>
          <w:ilvl w:val="0"/>
          <w:numId w:val="416"/>
        </w:numPr>
        <w:tabs>
          <w:tab w:val="left" w:pos="179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содержания модуля Модуль «Растениеводство».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7-8 классах: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основные направления растениеводства;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полный технологический цикл получения наиболее</w:t>
      </w:r>
    </w:p>
    <w:p w:rsidR="002D2510" w:rsidRPr="00B2226F" w:rsidRDefault="002D2510" w:rsidP="002D2510">
      <w:pPr>
        <w:widowControl w:val="0"/>
        <w:spacing w:after="0" w:line="475" w:lineRule="exact"/>
        <w:ind w:left="760" w:right="1080" w:hanging="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методами сбора, переработки и хранения полезных дикорастущих растений и их плодов;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методами сбора, переработки и хранения полезных для человека грибов;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основные направления цифровизации и роботизации в растениеводстве;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получить опыт использования цифровых устройств и программных сервисов в технологии растениеводства;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мир профессий, связанных с растениеводством, их востребованность на рынке труда.</w:t>
      </w:r>
    </w:p>
    <w:p w:rsidR="002D2510" w:rsidRPr="00B2226F" w:rsidRDefault="002D2510" w:rsidP="002D2510">
      <w:pPr>
        <w:widowControl w:val="0"/>
        <w:spacing w:after="0" w:line="475" w:lineRule="exact"/>
        <w:ind w:firstLine="760"/>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163. Федеральная рабочая программа по учебному предмету «Физическая культура».</w:t>
      </w:r>
    </w:p>
    <w:p w:rsidR="002D2510" w:rsidRPr="00B2226F" w:rsidRDefault="002D2510" w:rsidP="002D2510">
      <w:pPr>
        <w:widowControl w:val="0"/>
        <w:numPr>
          <w:ilvl w:val="0"/>
          <w:numId w:val="417"/>
        </w:numPr>
        <w:tabs>
          <w:tab w:val="left" w:pos="152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D2510" w:rsidRPr="00B2226F" w:rsidRDefault="002D2510" w:rsidP="002D2510">
      <w:pPr>
        <w:widowControl w:val="0"/>
        <w:numPr>
          <w:ilvl w:val="0"/>
          <w:numId w:val="417"/>
        </w:numPr>
        <w:tabs>
          <w:tab w:val="left" w:pos="154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418"/>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D2510" w:rsidRPr="00B2226F" w:rsidRDefault="002D2510" w:rsidP="002D2510">
      <w:pPr>
        <w:widowControl w:val="0"/>
        <w:numPr>
          <w:ilvl w:val="0"/>
          <w:numId w:val="418"/>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D2510" w:rsidRPr="00B2226F" w:rsidRDefault="002D2510" w:rsidP="002D2510">
      <w:pPr>
        <w:widowControl w:val="0"/>
        <w:numPr>
          <w:ilvl w:val="0"/>
          <w:numId w:val="418"/>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2D2510" w:rsidRPr="00B2226F" w:rsidRDefault="002D2510" w:rsidP="002D2510">
      <w:pPr>
        <w:widowControl w:val="0"/>
        <w:tabs>
          <w:tab w:val="left" w:pos="8448"/>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Pr="00B2226F">
        <w:rPr>
          <w:rFonts w:ascii="Times New Roman" w:eastAsia="Times New Roman" w:hAnsi="Times New Roman" w:cs="Times New Roman"/>
          <w:color w:val="000000"/>
          <w:sz w:val="20"/>
          <w:szCs w:val="20"/>
          <w:lang w:eastAsia="ru-RU" w:bidi="ru-RU"/>
        </w:rPr>
        <w:tab/>
        <w:t>обеспечивает</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преемственность с федеральными рабочими программами начального общего и среднего общего образования.</w:t>
      </w:r>
    </w:p>
    <w:p w:rsidR="002D2510" w:rsidRPr="00B2226F" w:rsidRDefault="002D2510" w:rsidP="002D2510">
      <w:pPr>
        <w:widowControl w:val="0"/>
        <w:numPr>
          <w:ilvl w:val="0"/>
          <w:numId w:val="418"/>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D2510" w:rsidRPr="00B2226F" w:rsidRDefault="002D2510" w:rsidP="002D2510">
      <w:pPr>
        <w:widowControl w:val="0"/>
        <w:numPr>
          <w:ilvl w:val="0"/>
          <w:numId w:val="418"/>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D2510" w:rsidRPr="00B2226F" w:rsidRDefault="002D2510" w:rsidP="002D2510">
      <w:pPr>
        <w:widowControl w:val="0"/>
        <w:numPr>
          <w:ilvl w:val="0"/>
          <w:numId w:val="418"/>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D2510" w:rsidRPr="00B2226F" w:rsidRDefault="002D2510" w:rsidP="002D2510">
      <w:pPr>
        <w:widowControl w:val="0"/>
        <w:numPr>
          <w:ilvl w:val="0"/>
          <w:numId w:val="418"/>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D2510" w:rsidRPr="00B2226F" w:rsidRDefault="002D2510" w:rsidP="002D2510">
      <w:pPr>
        <w:widowControl w:val="0"/>
        <w:numPr>
          <w:ilvl w:val="0"/>
          <w:numId w:val="418"/>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D2510" w:rsidRPr="00B2226F" w:rsidRDefault="002D2510" w:rsidP="002D2510">
      <w:pPr>
        <w:widowControl w:val="0"/>
        <w:numPr>
          <w:ilvl w:val="0"/>
          <w:numId w:val="418"/>
        </w:numPr>
        <w:tabs>
          <w:tab w:val="left" w:pos="17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2D2510" w:rsidRPr="00B2226F" w:rsidRDefault="002D2510" w:rsidP="002D2510">
      <w:pPr>
        <w:widowControl w:val="0"/>
        <w:numPr>
          <w:ilvl w:val="0"/>
          <w:numId w:val="419"/>
        </w:numPr>
        <w:tabs>
          <w:tab w:val="left" w:pos="156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numPr>
          <w:ilvl w:val="0"/>
          <w:numId w:val="420"/>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D2510" w:rsidRPr="00B2226F" w:rsidRDefault="002D2510" w:rsidP="002D2510">
      <w:pPr>
        <w:widowControl w:val="0"/>
        <w:numPr>
          <w:ilvl w:val="0"/>
          <w:numId w:val="420"/>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D2510" w:rsidRPr="00B2226F" w:rsidRDefault="002D2510" w:rsidP="002D2510">
      <w:pPr>
        <w:widowControl w:val="0"/>
        <w:numPr>
          <w:ilvl w:val="0"/>
          <w:numId w:val="420"/>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D2510" w:rsidRPr="00B2226F" w:rsidRDefault="002D2510" w:rsidP="002D2510">
      <w:pPr>
        <w:widowControl w:val="0"/>
        <w:numPr>
          <w:ilvl w:val="0"/>
          <w:numId w:val="420"/>
        </w:numPr>
        <w:tabs>
          <w:tab w:val="left" w:pos="174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D2510" w:rsidRPr="00B2226F" w:rsidRDefault="002D2510" w:rsidP="002D2510">
      <w:pPr>
        <w:widowControl w:val="0"/>
        <w:numPr>
          <w:ilvl w:val="0"/>
          <w:numId w:val="420"/>
        </w:numPr>
        <w:tabs>
          <w:tab w:val="left" w:pos="174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D2510" w:rsidRPr="00B2226F" w:rsidRDefault="002D2510" w:rsidP="002D2510">
      <w:pPr>
        <w:widowControl w:val="0"/>
        <w:numPr>
          <w:ilvl w:val="0"/>
          <w:numId w:val="420"/>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D2510" w:rsidRPr="00B2226F" w:rsidRDefault="002D2510" w:rsidP="002D2510">
      <w:pPr>
        <w:widowControl w:val="0"/>
        <w:numPr>
          <w:ilvl w:val="0"/>
          <w:numId w:val="420"/>
        </w:numPr>
        <w:tabs>
          <w:tab w:val="left" w:pos="175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D2510" w:rsidRPr="00B2226F" w:rsidRDefault="002D2510" w:rsidP="002D2510">
      <w:pPr>
        <w:widowControl w:val="0"/>
        <w:numPr>
          <w:ilvl w:val="0"/>
          <w:numId w:val="420"/>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D2510" w:rsidRPr="00B2226F" w:rsidRDefault="002D2510" w:rsidP="002D2510">
      <w:pPr>
        <w:widowControl w:val="0"/>
        <w:numPr>
          <w:ilvl w:val="0"/>
          <w:numId w:val="420"/>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2D2510" w:rsidRPr="00B2226F" w:rsidRDefault="002D2510" w:rsidP="002D2510">
      <w:pPr>
        <w:widowControl w:val="0"/>
        <w:numPr>
          <w:ilvl w:val="0"/>
          <w:numId w:val="420"/>
        </w:numPr>
        <w:tabs>
          <w:tab w:val="left" w:pos="19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физической</w:t>
      </w:r>
    </w:p>
    <w:p w:rsidR="002D2510" w:rsidRPr="00B2226F" w:rsidRDefault="002D2510" w:rsidP="002D2510">
      <w:pPr>
        <w:widowControl w:val="0"/>
        <w:tabs>
          <w:tab w:val="right" w:pos="1592"/>
          <w:tab w:val="left" w:pos="2082"/>
          <w:tab w:val="right" w:pos="7856"/>
          <w:tab w:val="right" w:pos="1013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культуры</w:t>
      </w:r>
      <w:r w:rsidRPr="00B2226F">
        <w:rPr>
          <w:rFonts w:ascii="Times New Roman" w:eastAsia="Times New Roman" w:hAnsi="Times New Roman" w:cs="Times New Roman"/>
          <w:color w:val="000000"/>
          <w:sz w:val="20"/>
          <w:szCs w:val="20"/>
          <w:lang w:eastAsia="ru-RU" w:bidi="ru-RU"/>
        </w:rPr>
        <w:tab/>
        <w:t>на</w:t>
      </w:r>
      <w:r w:rsidRPr="00B2226F">
        <w:rPr>
          <w:rFonts w:ascii="Times New Roman" w:eastAsia="Times New Roman" w:hAnsi="Times New Roman" w:cs="Times New Roman"/>
          <w:color w:val="000000"/>
          <w:sz w:val="20"/>
          <w:szCs w:val="20"/>
          <w:lang w:eastAsia="ru-RU" w:bidi="ru-RU"/>
        </w:rPr>
        <w:tab/>
        <w:t>уровне</w:t>
      </w:r>
      <w:r w:rsidRPr="00B2226F">
        <w:rPr>
          <w:rFonts w:ascii="Times New Roman" w:eastAsia="Times New Roman" w:hAnsi="Times New Roman" w:cs="Times New Roman"/>
          <w:color w:val="000000"/>
          <w:sz w:val="20"/>
          <w:szCs w:val="20"/>
          <w:lang w:eastAsia="ru-RU" w:bidi="ru-RU"/>
        </w:rPr>
        <w:tab/>
        <w:t>основного общего образования,</w:t>
      </w:r>
      <w:r w:rsidRPr="00B2226F">
        <w:rPr>
          <w:rFonts w:ascii="Times New Roman" w:eastAsia="Times New Roman" w:hAnsi="Times New Roman" w:cs="Times New Roman"/>
          <w:color w:val="000000"/>
          <w:sz w:val="20"/>
          <w:szCs w:val="20"/>
          <w:lang w:eastAsia="ru-RU" w:bidi="ru-RU"/>
        </w:rPr>
        <w:tab/>
        <w:t>- 510 часов:</w:t>
      </w:r>
    </w:p>
    <w:p w:rsidR="002D2510" w:rsidRPr="00B2226F" w:rsidRDefault="002D2510" w:rsidP="002D2510">
      <w:pPr>
        <w:widowControl w:val="0"/>
        <w:tabs>
          <w:tab w:val="left" w:pos="552"/>
          <w:tab w:val="right" w:pos="1592"/>
          <w:tab w:val="left" w:pos="1738"/>
          <w:tab w:val="left" w:pos="2156"/>
          <w:tab w:val="right" w:pos="3058"/>
          <w:tab w:val="right" w:pos="7856"/>
          <w:tab w:val="right" w:pos="1013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5</w:t>
      </w:r>
      <w:r w:rsidRPr="00B2226F">
        <w:rPr>
          <w:rFonts w:ascii="Times New Roman" w:eastAsia="Times New Roman" w:hAnsi="Times New Roman" w:cs="Times New Roman"/>
          <w:color w:val="000000"/>
          <w:sz w:val="20"/>
          <w:szCs w:val="20"/>
          <w:lang w:eastAsia="ru-RU" w:bidi="ru-RU"/>
        </w:rPr>
        <w:tab/>
        <w:t>классе</w:t>
      </w:r>
      <w:r w:rsidRPr="00B2226F">
        <w:rPr>
          <w:rFonts w:ascii="Times New Roman" w:eastAsia="Times New Roman" w:hAnsi="Times New Roman" w:cs="Times New Roman"/>
          <w:color w:val="000000"/>
          <w:sz w:val="20"/>
          <w:szCs w:val="20"/>
          <w:lang w:eastAsia="ru-RU" w:bidi="ru-RU"/>
        </w:rPr>
        <w:tab/>
        <w:t>-</w:t>
      </w:r>
      <w:r w:rsidRPr="00B2226F">
        <w:rPr>
          <w:rFonts w:ascii="Times New Roman" w:eastAsia="Times New Roman" w:hAnsi="Times New Roman" w:cs="Times New Roman"/>
          <w:color w:val="000000"/>
          <w:sz w:val="20"/>
          <w:szCs w:val="20"/>
          <w:lang w:eastAsia="ru-RU" w:bidi="ru-RU"/>
        </w:rPr>
        <w:tab/>
        <w:t>102</w:t>
      </w:r>
      <w:r w:rsidRPr="00B2226F">
        <w:rPr>
          <w:rFonts w:ascii="Times New Roman" w:eastAsia="Times New Roman" w:hAnsi="Times New Roman" w:cs="Times New Roman"/>
          <w:color w:val="000000"/>
          <w:sz w:val="20"/>
          <w:szCs w:val="20"/>
          <w:lang w:eastAsia="ru-RU" w:bidi="ru-RU"/>
        </w:rPr>
        <w:tab/>
        <w:t>часа</w:t>
      </w:r>
      <w:r w:rsidRPr="00B2226F">
        <w:rPr>
          <w:rFonts w:ascii="Times New Roman" w:eastAsia="Times New Roman" w:hAnsi="Times New Roman" w:cs="Times New Roman"/>
          <w:color w:val="000000"/>
          <w:sz w:val="20"/>
          <w:szCs w:val="20"/>
          <w:lang w:eastAsia="ru-RU" w:bidi="ru-RU"/>
        </w:rPr>
        <w:tab/>
        <w:t>(3</w:t>
      </w:r>
      <w:r w:rsidRPr="00B2226F">
        <w:rPr>
          <w:rFonts w:ascii="Times New Roman" w:eastAsia="Times New Roman" w:hAnsi="Times New Roman" w:cs="Times New Roman"/>
          <w:color w:val="000000"/>
          <w:sz w:val="20"/>
          <w:szCs w:val="20"/>
          <w:lang w:eastAsia="ru-RU" w:bidi="ru-RU"/>
        </w:rPr>
        <w:tab/>
        <w:t>часа в неделю), в 6 классе - 102 часа</w:t>
      </w:r>
      <w:r w:rsidRPr="00B2226F">
        <w:rPr>
          <w:rFonts w:ascii="Times New Roman" w:eastAsia="Times New Roman" w:hAnsi="Times New Roman" w:cs="Times New Roman"/>
          <w:color w:val="000000"/>
          <w:sz w:val="20"/>
          <w:szCs w:val="20"/>
          <w:lang w:eastAsia="ru-RU" w:bidi="ru-RU"/>
        </w:rPr>
        <w:tab/>
        <w:t>(3 часа в неделю),</w:t>
      </w:r>
    </w:p>
    <w:p w:rsidR="002D2510" w:rsidRPr="00B2226F" w:rsidRDefault="002D2510" w:rsidP="002D2510">
      <w:pPr>
        <w:widowControl w:val="0"/>
        <w:tabs>
          <w:tab w:val="left" w:pos="552"/>
          <w:tab w:val="right" w:pos="1592"/>
          <w:tab w:val="left" w:pos="1738"/>
          <w:tab w:val="left" w:pos="2156"/>
          <w:tab w:val="right" w:pos="3058"/>
          <w:tab w:val="right" w:pos="7856"/>
          <w:tab w:val="right" w:pos="1013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7</w:t>
      </w:r>
      <w:r w:rsidRPr="00B2226F">
        <w:rPr>
          <w:rFonts w:ascii="Times New Roman" w:eastAsia="Times New Roman" w:hAnsi="Times New Roman" w:cs="Times New Roman"/>
          <w:color w:val="000000"/>
          <w:sz w:val="20"/>
          <w:szCs w:val="20"/>
          <w:lang w:eastAsia="ru-RU" w:bidi="ru-RU"/>
        </w:rPr>
        <w:tab/>
        <w:t>классе</w:t>
      </w:r>
      <w:r w:rsidRPr="00B2226F">
        <w:rPr>
          <w:rFonts w:ascii="Times New Roman" w:eastAsia="Times New Roman" w:hAnsi="Times New Roman" w:cs="Times New Roman"/>
          <w:color w:val="000000"/>
          <w:sz w:val="20"/>
          <w:szCs w:val="20"/>
          <w:lang w:eastAsia="ru-RU" w:bidi="ru-RU"/>
        </w:rPr>
        <w:tab/>
        <w:t>-</w:t>
      </w:r>
      <w:r w:rsidRPr="00B2226F">
        <w:rPr>
          <w:rFonts w:ascii="Times New Roman" w:eastAsia="Times New Roman" w:hAnsi="Times New Roman" w:cs="Times New Roman"/>
          <w:color w:val="000000"/>
          <w:sz w:val="20"/>
          <w:szCs w:val="20"/>
          <w:lang w:eastAsia="ru-RU" w:bidi="ru-RU"/>
        </w:rPr>
        <w:tab/>
        <w:t>102</w:t>
      </w:r>
      <w:r w:rsidRPr="00B2226F">
        <w:rPr>
          <w:rFonts w:ascii="Times New Roman" w:eastAsia="Times New Roman" w:hAnsi="Times New Roman" w:cs="Times New Roman"/>
          <w:color w:val="000000"/>
          <w:sz w:val="20"/>
          <w:szCs w:val="20"/>
          <w:lang w:eastAsia="ru-RU" w:bidi="ru-RU"/>
        </w:rPr>
        <w:tab/>
        <w:t>часа</w:t>
      </w:r>
      <w:r w:rsidRPr="00B2226F">
        <w:rPr>
          <w:rFonts w:ascii="Times New Roman" w:eastAsia="Times New Roman" w:hAnsi="Times New Roman" w:cs="Times New Roman"/>
          <w:color w:val="000000"/>
          <w:sz w:val="20"/>
          <w:szCs w:val="20"/>
          <w:lang w:eastAsia="ru-RU" w:bidi="ru-RU"/>
        </w:rPr>
        <w:tab/>
        <w:t>(3</w:t>
      </w:r>
      <w:r w:rsidRPr="00B2226F">
        <w:rPr>
          <w:rFonts w:ascii="Times New Roman" w:eastAsia="Times New Roman" w:hAnsi="Times New Roman" w:cs="Times New Roman"/>
          <w:color w:val="000000"/>
          <w:sz w:val="20"/>
          <w:szCs w:val="20"/>
          <w:lang w:eastAsia="ru-RU" w:bidi="ru-RU"/>
        </w:rPr>
        <w:tab/>
        <w:t>часа в неделю), в 8 классе - 102 часа</w:t>
      </w:r>
      <w:r w:rsidRPr="00B2226F">
        <w:rPr>
          <w:rFonts w:ascii="Times New Roman" w:eastAsia="Times New Roman" w:hAnsi="Times New Roman" w:cs="Times New Roman"/>
          <w:color w:val="000000"/>
          <w:sz w:val="20"/>
          <w:szCs w:val="20"/>
          <w:lang w:eastAsia="ru-RU" w:bidi="ru-RU"/>
        </w:rPr>
        <w:tab/>
        <w:t>(3 часа в неделю),</w:t>
      </w:r>
    </w:p>
    <w:p w:rsidR="002D2510" w:rsidRPr="00B2226F" w:rsidRDefault="002D2510" w:rsidP="002D2510">
      <w:pPr>
        <w:widowControl w:val="0"/>
        <w:tabs>
          <w:tab w:val="left" w:pos="552"/>
          <w:tab w:val="right" w:pos="1592"/>
          <w:tab w:val="left" w:pos="1738"/>
          <w:tab w:val="left" w:pos="2151"/>
          <w:tab w:val="right" w:pos="3058"/>
          <w:tab w:val="right" w:pos="785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9</w:t>
      </w:r>
      <w:r w:rsidRPr="00B2226F">
        <w:rPr>
          <w:rFonts w:ascii="Times New Roman" w:eastAsia="Times New Roman" w:hAnsi="Times New Roman" w:cs="Times New Roman"/>
          <w:color w:val="000000"/>
          <w:sz w:val="20"/>
          <w:szCs w:val="20"/>
          <w:lang w:eastAsia="ru-RU" w:bidi="ru-RU"/>
        </w:rPr>
        <w:tab/>
        <w:t>классе</w:t>
      </w:r>
      <w:r w:rsidRPr="00B2226F">
        <w:rPr>
          <w:rFonts w:ascii="Times New Roman" w:eastAsia="Times New Roman" w:hAnsi="Times New Roman" w:cs="Times New Roman"/>
          <w:color w:val="000000"/>
          <w:sz w:val="20"/>
          <w:szCs w:val="20"/>
          <w:lang w:eastAsia="ru-RU" w:bidi="ru-RU"/>
        </w:rPr>
        <w:tab/>
        <w:t>-</w:t>
      </w:r>
      <w:r w:rsidRPr="00B2226F">
        <w:rPr>
          <w:rFonts w:ascii="Times New Roman" w:eastAsia="Times New Roman" w:hAnsi="Times New Roman" w:cs="Times New Roman"/>
          <w:color w:val="000000"/>
          <w:sz w:val="20"/>
          <w:szCs w:val="20"/>
          <w:lang w:eastAsia="ru-RU" w:bidi="ru-RU"/>
        </w:rPr>
        <w:tab/>
        <w:t>102</w:t>
      </w:r>
      <w:r w:rsidRPr="00B2226F">
        <w:rPr>
          <w:rFonts w:ascii="Times New Roman" w:eastAsia="Times New Roman" w:hAnsi="Times New Roman" w:cs="Times New Roman"/>
          <w:color w:val="000000"/>
          <w:sz w:val="20"/>
          <w:szCs w:val="20"/>
          <w:lang w:eastAsia="ru-RU" w:bidi="ru-RU"/>
        </w:rPr>
        <w:tab/>
        <w:t>часа</w:t>
      </w:r>
      <w:r w:rsidRPr="00B2226F">
        <w:rPr>
          <w:rFonts w:ascii="Times New Roman" w:eastAsia="Times New Roman" w:hAnsi="Times New Roman" w:cs="Times New Roman"/>
          <w:color w:val="000000"/>
          <w:sz w:val="20"/>
          <w:szCs w:val="20"/>
          <w:lang w:eastAsia="ru-RU" w:bidi="ru-RU"/>
        </w:rPr>
        <w:tab/>
        <w:t>(3</w:t>
      </w:r>
      <w:r w:rsidRPr="00B2226F">
        <w:rPr>
          <w:rFonts w:ascii="Times New Roman" w:eastAsia="Times New Roman" w:hAnsi="Times New Roman" w:cs="Times New Roman"/>
          <w:color w:val="000000"/>
          <w:sz w:val="20"/>
          <w:szCs w:val="20"/>
          <w:lang w:eastAsia="ru-RU" w:bidi="ru-RU"/>
        </w:rPr>
        <w:tab/>
        <w:t>часа в неделю). На модульный блок «Базовая физическая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подготовка» отводится 150 часов из общего числа (1 час в неделю в каждом классе).</w:t>
      </w:r>
    </w:p>
    <w:p w:rsidR="002D2510" w:rsidRPr="00B2226F" w:rsidRDefault="002D2510" w:rsidP="002D2510">
      <w:pPr>
        <w:widowControl w:val="0"/>
        <w:numPr>
          <w:ilvl w:val="0"/>
          <w:numId w:val="420"/>
        </w:numPr>
        <w:tabs>
          <w:tab w:val="left" w:pos="189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программе по физической культуре учитываются личностные и метапредметные результаты, зафиксированные в ФГОС ООО.</w:t>
      </w:r>
    </w:p>
    <w:p w:rsidR="002D2510" w:rsidRPr="00B2226F" w:rsidRDefault="002D2510" w:rsidP="002D2510">
      <w:pPr>
        <w:widowControl w:val="0"/>
        <w:numPr>
          <w:ilvl w:val="0"/>
          <w:numId w:val="419"/>
        </w:numPr>
        <w:tabs>
          <w:tab w:val="left" w:pos="157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5 классе.</w:t>
      </w:r>
    </w:p>
    <w:p w:rsidR="002D2510" w:rsidRPr="00B2226F" w:rsidRDefault="002D2510" w:rsidP="002D2510">
      <w:pPr>
        <w:widowControl w:val="0"/>
        <w:numPr>
          <w:ilvl w:val="0"/>
          <w:numId w:val="421"/>
        </w:numPr>
        <w:tabs>
          <w:tab w:val="left" w:pos="177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физической культуре.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2D2510" w:rsidRPr="00B2226F" w:rsidRDefault="002D2510" w:rsidP="002D2510">
      <w:pPr>
        <w:widowControl w:val="0"/>
        <w:numPr>
          <w:ilvl w:val="0"/>
          <w:numId w:val="421"/>
        </w:numPr>
        <w:tabs>
          <w:tab w:val="left" w:pos="177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Оценивание состояния организма в покое и после физической нагрузки в процессе самостоятельных занятий физической культуры и спортом.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Составление дневника физической культуры.</w:t>
      </w:r>
    </w:p>
    <w:p w:rsidR="002D2510" w:rsidRPr="00B2226F" w:rsidRDefault="002D2510" w:rsidP="002D2510">
      <w:pPr>
        <w:widowControl w:val="0"/>
        <w:numPr>
          <w:ilvl w:val="0"/>
          <w:numId w:val="421"/>
        </w:numPr>
        <w:tabs>
          <w:tab w:val="left" w:pos="177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numPr>
          <w:ilvl w:val="0"/>
          <w:numId w:val="422"/>
        </w:numPr>
        <w:tabs>
          <w:tab w:val="left" w:pos="197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Физкультурно-оздоровительная деятельность.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2D2510" w:rsidRPr="00B2226F" w:rsidRDefault="002D2510" w:rsidP="002D2510">
      <w:pPr>
        <w:widowControl w:val="0"/>
        <w:numPr>
          <w:ilvl w:val="0"/>
          <w:numId w:val="422"/>
        </w:numPr>
        <w:tabs>
          <w:tab w:val="left" w:pos="197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Спортивно-оздоровительная деятельность.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и значение спортивно-оздоровительной деятельности в здоровом образе жизни современного человека.</w:t>
      </w:r>
    </w:p>
    <w:p w:rsidR="002D2510" w:rsidRPr="00B2226F" w:rsidRDefault="002D2510" w:rsidP="002D2510">
      <w:pPr>
        <w:widowControl w:val="0"/>
        <w:numPr>
          <w:ilvl w:val="0"/>
          <w:numId w:val="423"/>
        </w:numPr>
        <w:tabs>
          <w:tab w:val="left" w:pos="219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«Гимнастика».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2D2510" w:rsidRPr="00B2226F" w:rsidRDefault="002D2510" w:rsidP="002D2510">
      <w:pPr>
        <w:widowControl w:val="0"/>
        <w:numPr>
          <w:ilvl w:val="0"/>
          <w:numId w:val="423"/>
        </w:numPr>
        <w:tabs>
          <w:tab w:val="left" w:pos="219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«Лёгкая атлетика».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Метание малого мяча с места в вертикальную неподвижную мишень, метание малого мяча на дальность с трёх шагов разбега.</w:t>
      </w:r>
    </w:p>
    <w:p w:rsidR="002D2510" w:rsidRPr="00B2226F" w:rsidRDefault="002D2510" w:rsidP="002D2510">
      <w:pPr>
        <w:widowControl w:val="0"/>
        <w:numPr>
          <w:ilvl w:val="0"/>
          <w:numId w:val="423"/>
        </w:numPr>
        <w:tabs>
          <w:tab w:val="left" w:pos="219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«Зимние виды спорта».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2D2510" w:rsidRPr="00B2226F" w:rsidRDefault="002D2510" w:rsidP="002D2510">
      <w:pPr>
        <w:widowControl w:val="0"/>
        <w:numPr>
          <w:ilvl w:val="0"/>
          <w:numId w:val="423"/>
        </w:numPr>
        <w:tabs>
          <w:tab w:val="left" w:pos="221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«Спортивные игры».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D2510" w:rsidRPr="00B2226F" w:rsidRDefault="002D2510" w:rsidP="002D2510">
      <w:pPr>
        <w:widowControl w:val="0"/>
        <w:numPr>
          <w:ilvl w:val="0"/>
          <w:numId w:val="423"/>
        </w:numPr>
        <w:tabs>
          <w:tab w:val="left" w:pos="221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«Спорт».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163.4. Содержание обучения в 6 классе.</w:t>
      </w:r>
    </w:p>
    <w:p w:rsidR="002D2510" w:rsidRPr="00B2226F" w:rsidRDefault="002D2510" w:rsidP="002D2510">
      <w:pPr>
        <w:widowControl w:val="0"/>
        <w:numPr>
          <w:ilvl w:val="0"/>
          <w:numId w:val="424"/>
        </w:numPr>
        <w:tabs>
          <w:tab w:val="left" w:pos="17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физической культуре.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2D2510" w:rsidRPr="00B2226F" w:rsidRDefault="002D2510" w:rsidP="002D2510">
      <w:pPr>
        <w:widowControl w:val="0"/>
        <w:numPr>
          <w:ilvl w:val="0"/>
          <w:numId w:val="424"/>
        </w:numPr>
        <w:tabs>
          <w:tab w:val="left" w:pos="178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и способы составления плана самостоятельных занятий физической подготовкой.</w:t>
      </w:r>
    </w:p>
    <w:p w:rsidR="002D2510" w:rsidRPr="00B2226F" w:rsidRDefault="002D2510" w:rsidP="002D2510">
      <w:pPr>
        <w:widowControl w:val="0"/>
        <w:numPr>
          <w:ilvl w:val="0"/>
          <w:numId w:val="424"/>
        </w:numPr>
        <w:tabs>
          <w:tab w:val="left" w:pos="181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numPr>
          <w:ilvl w:val="0"/>
          <w:numId w:val="425"/>
        </w:numPr>
        <w:tabs>
          <w:tab w:val="left" w:pos="20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Физкультурно-оздоровительная деятельность.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2D2510" w:rsidRPr="00B2226F" w:rsidRDefault="002D2510" w:rsidP="002D2510">
      <w:pPr>
        <w:widowControl w:val="0"/>
        <w:numPr>
          <w:ilvl w:val="0"/>
          <w:numId w:val="425"/>
        </w:numPr>
        <w:tabs>
          <w:tab w:val="left" w:pos="203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Спортивно-оздоровительная деятельность.</w:t>
      </w:r>
    </w:p>
    <w:p w:rsidR="002D2510" w:rsidRPr="00B2226F" w:rsidRDefault="002D2510" w:rsidP="002D2510">
      <w:pPr>
        <w:widowControl w:val="0"/>
        <w:numPr>
          <w:ilvl w:val="0"/>
          <w:numId w:val="426"/>
        </w:numPr>
        <w:tabs>
          <w:tab w:val="left" w:pos="223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«Гимнастика».</w:t>
      </w:r>
    </w:p>
    <w:p w:rsidR="002D2510" w:rsidRPr="00B2226F" w:rsidRDefault="002D2510" w:rsidP="002D2510">
      <w:pPr>
        <w:widowControl w:val="0"/>
        <w:tabs>
          <w:tab w:val="left" w:pos="5843"/>
          <w:tab w:val="left" w:pos="856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Акробатическая комбинация из</w:t>
      </w:r>
      <w:r w:rsidRPr="00B2226F">
        <w:rPr>
          <w:rFonts w:ascii="Times New Roman" w:eastAsia="Times New Roman" w:hAnsi="Times New Roman" w:cs="Times New Roman"/>
          <w:color w:val="000000"/>
          <w:sz w:val="20"/>
          <w:szCs w:val="20"/>
          <w:lang w:eastAsia="ru-RU" w:bidi="ru-RU"/>
        </w:rPr>
        <w:tab/>
        <w:t>общеразвивающих</w:t>
      </w:r>
      <w:r w:rsidRPr="00B2226F">
        <w:rPr>
          <w:rFonts w:ascii="Times New Roman" w:eastAsia="Times New Roman" w:hAnsi="Times New Roman" w:cs="Times New Roman"/>
          <w:color w:val="000000"/>
          <w:sz w:val="20"/>
          <w:szCs w:val="20"/>
          <w:lang w:eastAsia="ru-RU" w:bidi="ru-RU"/>
        </w:rPr>
        <w:tab/>
        <w:t>и сложно</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координированных упражнений, стоек и кувырков, ранее разученных акробатических упражнений.</w:t>
      </w:r>
    </w:p>
    <w:p w:rsidR="002D2510" w:rsidRPr="00B2226F" w:rsidRDefault="002D2510" w:rsidP="002D2510">
      <w:pPr>
        <w:widowControl w:val="0"/>
        <w:tabs>
          <w:tab w:val="left" w:pos="5843"/>
          <w:tab w:val="left" w:pos="856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Комбинация из стилизованных</w:t>
      </w:r>
      <w:r w:rsidRPr="00B2226F">
        <w:rPr>
          <w:rFonts w:ascii="Times New Roman" w:eastAsia="Times New Roman" w:hAnsi="Times New Roman" w:cs="Times New Roman"/>
          <w:color w:val="000000"/>
          <w:sz w:val="20"/>
          <w:szCs w:val="20"/>
          <w:lang w:eastAsia="ru-RU" w:bidi="ru-RU"/>
        </w:rPr>
        <w:tab/>
        <w:t>общеразвивающих</w:t>
      </w:r>
      <w:r w:rsidRPr="00B2226F">
        <w:rPr>
          <w:rFonts w:ascii="Times New Roman" w:eastAsia="Times New Roman" w:hAnsi="Times New Roman" w:cs="Times New Roman"/>
          <w:color w:val="000000"/>
          <w:sz w:val="20"/>
          <w:szCs w:val="20"/>
          <w:lang w:eastAsia="ru-RU" w:bidi="ru-RU"/>
        </w:rPr>
        <w:tab/>
        <w:t>упражнений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Опорные прыжки через гимнастического козла с разбега способом «согнув ноги» (мальчики) и способом «ноги врозь» (девочки).</w:t>
      </w:r>
    </w:p>
    <w:p w:rsidR="002D2510" w:rsidRPr="00B2226F" w:rsidRDefault="002D2510" w:rsidP="002D2510">
      <w:pPr>
        <w:widowControl w:val="0"/>
        <w:tabs>
          <w:tab w:val="left" w:pos="5637"/>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 имнастические комбинации на</w:t>
      </w:r>
      <w:r w:rsidRPr="00B2226F">
        <w:rPr>
          <w:rFonts w:ascii="Times New Roman" w:eastAsia="Times New Roman" w:hAnsi="Times New Roman" w:cs="Times New Roman"/>
          <w:color w:val="000000"/>
          <w:sz w:val="20"/>
          <w:szCs w:val="20"/>
          <w:lang w:eastAsia="ru-RU" w:bidi="ru-RU"/>
        </w:rPr>
        <w:tab/>
        <w:t>низком гимнастическом бревне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движениями рук и ног, удержанием статических поз (девочки).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Упражнения на невысокой гимнастической перекладине: висы, упор ноги врозь, перемах вперёд и обратно (мальчики).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Лазанье по канату в три приёма (мальчики).</w:t>
      </w:r>
    </w:p>
    <w:p w:rsidR="002D2510" w:rsidRPr="00B2226F" w:rsidRDefault="002D2510" w:rsidP="002D2510">
      <w:pPr>
        <w:widowControl w:val="0"/>
        <w:numPr>
          <w:ilvl w:val="0"/>
          <w:numId w:val="426"/>
        </w:numPr>
        <w:tabs>
          <w:tab w:val="left" w:pos="224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«Лёгкая атлетика».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Метание малого (теннисного) мяча в подвижную (раскачивающуюся) мишень.</w:t>
      </w:r>
    </w:p>
    <w:p w:rsidR="002D2510" w:rsidRPr="00B2226F" w:rsidRDefault="002D2510" w:rsidP="002D2510">
      <w:pPr>
        <w:widowControl w:val="0"/>
        <w:numPr>
          <w:ilvl w:val="0"/>
          <w:numId w:val="426"/>
        </w:numPr>
        <w:tabs>
          <w:tab w:val="left" w:pos="224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«Зимние виды спорта».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2D2510" w:rsidRPr="00B2226F" w:rsidRDefault="002D2510" w:rsidP="002D2510">
      <w:pPr>
        <w:widowControl w:val="0"/>
        <w:numPr>
          <w:ilvl w:val="0"/>
          <w:numId w:val="426"/>
        </w:numPr>
        <w:tabs>
          <w:tab w:val="left" w:pos="224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«Спортивные игры».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игры и игровая деятельность по правилам с использованием разученных технических приёмов.</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2D2510" w:rsidRPr="00B2226F" w:rsidRDefault="002D2510" w:rsidP="002D2510">
      <w:pPr>
        <w:widowControl w:val="0"/>
        <w:spacing w:after="3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остановке и передаче мяча, его ведении и обводке.</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D2510" w:rsidRPr="00B2226F" w:rsidRDefault="002D2510" w:rsidP="002D2510">
      <w:pPr>
        <w:widowControl w:val="0"/>
        <w:numPr>
          <w:ilvl w:val="0"/>
          <w:numId w:val="426"/>
        </w:numPr>
        <w:tabs>
          <w:tab w:val="left" w:pos="223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«Спорт».</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D2510" w:rsidRPr="00B2226F" w:rsidRDefault="002D2510" w:rsidP="002D2510">
      <w:pPr>
        <w:widowControl w:val="0"/>
        <w:numPr>
          <w:ilvl w:val="0"/>
          <w:numId w:val="427"/>
        </w:numPr>
        <w:tabs>
          <w:tab w:val="left" w:pos="223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7 классе.</w:t>
      </w:r>
    </w:p>
    <w:p w:rsidR="002D2510" w:rsidRPr="00B2226F" w:rsidRDefault="002D2510" w:rsidP="002D2510">
      <w:pPr>
        <w:widowControl w:val="0"/>
        <w:numPr>
          <w:ilvl w:val="0"/>
          <w:numId w:val="428"/>
        </w:numPr>
        <w:tabs>
          <w:tab w:val="left" w:pos="180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физической культуре.</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Влияние занятий физической культурой и спортом на воспитание положительных качеств личности современного человека.</w:t>
      </w:r>
    </w:p>
    <w:p w:rsidR="002D2510" w:rsidRPr="00B2226F" w:rsidRDefault="002D2510" w:rsidP="002D2510">
      <w:pPr>
        <w:widowControl w:val="0"/>
        <w:numPr>
          <w:ilvl w:val="0"/>
          <w:numId w:val="428"/>
        </w:numPr>
        <w:tabs>
          <w:tab w:val="left" w:pos="180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2D2510" w:rsidRPr="00B2226F" w:rsidRDefault="002D2510" w:rsidP="002D2510">
      <w:pPr>
        <w:widowControl w:val="0"/>
        <w:numPr>
          <w:ilvl w:val="0"/>
          <w:numId w:val="428"/>
        </w:numPr>
        <w:tabs>
          <w:tab w:val="left" w:pos="18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numPr>
          <w:ilvl w:val="0"/>
          <w:numId w:val="429"/>
        </w:numPr>
        <w:tabs>
          <w:tab w:val="left" w:pos="206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Физкультурно-оздоровительная деятельность.</w:t>
      </w:r>
    </w:p>
    <w:p w:rsidR="002D2510" w:rsidRPr="00B2226F" w:rsidRDefault="002D2510" w:rsidP="002D2510">
      <w:pPr>
        <w:widowControl w:val="0"/>
        <w:spacing w:after="0" w:line="475" w:lineRule="exact"/>
        <w:ind w:firstLine="8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2D2510" w:rsidRPr="00B2226F" w:rsidRDefault="002D2510" w:rsidP="002D2510">
      <w:pPr>
        <w:widowControl w:val="0"/>
        <w:numPr>
          <w:ilvl w:val="0"/>
          <w:numId w:val="429"/>
        </w:numPr>
        <w:tabs>
          <w:tab w:val="left" w:pos="206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Спортивно-оздоровительная деятельность.</w:t>
      </w:r>
    </w:p>
    <w:p w:rsidR="002D2510" w:rsidRPr="00B2226F" w:rsidRDefault="002D2510" w:rsidP="002D2510">
      <w:pPr>
        <w:widowControl w:val="0"/>
        <w:numPr>
          <w:ilvl w:val="0"/>
          <w:numId w:val="430"/>
        </w:numPr>
        <w:tabs>
          <w:tab w:val="left" w:pos="227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«Гимнастика».</w:t>
      </w:r>
    </w:p>
    <w:p w:rsidR="002D2510" w:rsidRPr="00B2226F" w:rsidRDefault="002D2510" w:rsidP="002D2510">
      <w:pPr>
        <w:widowControl w:val="0"/>
        <w:spacing w:after="0" w:line="475" w:lineRule="exact"/>
        <w:ind w:firstLine="8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2D2510" w:rsidRPr="00B2226F" w:rsidRDefault="002D2510" w:rsidP="002D2510">
      <w:pPr>
        <w:widowControl w:val="0"/>
        <w:spacing w:after="0" w:line="475" w:lineRule="exact"/>
        <w:ind w:firstLine="8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2D2510" w:rsidRPr="00B2226F" w:rsidRDefault="002D2510" w:rsidP="002D2510">
      <w:pPr>
        <w:widowControl w:val="0"/>
        <w:spacing w:after="0" w:line="475" w:lineRule="exact"/>
        <w:ind w:firstLine="8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2D2510" w:rsidRPr="00B2226F" w:rsidRDefault="002D2510" w:rsidP="002D2510">
      <w:pPr>
        <w:widowControl w:val="0"/>
        <w:numPr>
          <w:ilvl w:val="0"/>
          <w:numId w:val="430"/>
        </w:numPr>
        <w:tabs>
          <w:tab w:val="left" w:pos="227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«Лёгкая атлетика».</w:t>
      </w:r>
    </w:p>
    <w:p w:rsidR="002D2510" w:rsidRPr="00B2226F" w:rsidRDefault="002D2510" w:rsidP="002D2510">
      <w:pPr>
        <w:widowControl w:val="0"/>
        <w:spacing w:after="0" w:line="475" w:lineRule="exact"/>
        <w:ind w:firstLine="8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2D2510" w:rsidRPr="00B2226F" w:rsidRDefault="002D2510" w:rsidP="002D2510">
      <w:pPr>
        <w:widowControl w:val="0"/>
        <w:spacing w:after="0" w:line="475" w:lineRule="exact"/>
        <w:ind w:firstLine="8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Метание малого (теннисного) мяча по движущейся (катящейся) с разной скоростью мишени.</w:t>
      </w:r>
    </w:p>
    <w:p w:rsidR="002D2510" w:rsidRPr="00B2226F" w:rsidRDefault="002D2510" w:rsidP="002D2510">
      <w:pPr>
        <w:widowControl w:val="0"/>
        <w:numPr>
          <w:ilvl w:val="0"/>
          <w:numId w:val="430"/>
        </w:numPr>
        <w:tabs>
          <w:tab w:val="left" w:pos="227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«Зимние виды спорта».</w:t>
      </w:r>
    </w:p>
    <w:p w:rsidR="002D2510" w:rsidRPr="00B2226F" w:rsidRDefault="002D2510" w:rsidP="002D2510">
      <w:pPr>
        <w:widowControl w:val="0"/>
        <w:spacing w:after="0" w:line="475" w:lineRule="exact"/>
        <w:ind w:firstLine="8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Торможение и поворот на лыжах упором при спуске с пологого склона,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2D2510" w:rsidRPr="00B2226F" w:rsidRDefault="002D2510" w:rsidP="002D2510">
      <w:pPr>
        <w:widowControl w:val="0"/>
        <w:numPr>
          <w:ilvl w:val="0"/>
          <w:numId w:val="431"/>
        </w:numPr>
        <w:tabs>
          <w:tab w:val="left" w:pos="22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«Спортивные игры».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D2510" w:rsidRPr="00B2226F" w:rsidRDefault="002D2510" w:rsidP="002D2510">
      <w:pPr>
        <w:widowControl w:val="0"/>
        <w:numPr>
          <w:ilvl w:val="0"/>
          <w:numId w:val="431"/>
        </w:numPr>
        <w:tabs>
          <w:tab w:val="left" w:pos="22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«Спорт».</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D2510" w:rsidRPr="00B2226F" w:rsidRDefault="002D2510" w:rsidP="002D2510">
      <w:pPr>
        <w:widowControl w:val="0"/>
        <w:numPr>
          <w:ilvl w:val="0"/>
          <w:numId w:val="432"/>
        </w:numPr>
        <w:tabs>
          <w:tab w:val="left" w:pos="159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8 классе.</w:t>
      </w:r>
    </w:p>
    <w:p w:rsidR="002D2510" w:rsidRPr="00B2226F" w:rsidRDefault="002D2510" w:rsidP="002D2510">
      <w:pPr>
        <w:widowControl w:val="0"/>
        <w:numPr>
          <w:ilvl w:val="0"/>
          <w:numId w:val="433"/>
        </w:numPr>
        <w:tabs>
          <w:tab w:val="left" w:pos="179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физической культуре.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2D2510" w:rsidRPr="00B2226F" w:rsidRDefault="002D2510" w:rsidP="002D2510">
      <w:pPr>
        <w:widowControl w:val="0"/>
        <w:numPr>
          <w:ilvl w:val="0"/>
          <w:numId w:val="433"/>
        </w:numPr>
        <w:tabs>
          <w:tab w:val="left" w:pos="179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2D2510" w:rsidRPr="00B2226F" w:rsidRDefault="002D2510" w:rsidP="002D2510">
      <w:pPr>
        <w:widowControl w:val="0"/>
        <w:numPr>
          <w:ilvl w:val="0"/>
          <w:numId w:val="433"/>
        </w:numPr>
        <w:tabs>
          <w:tab w:val="left" w:pos="180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numPr>
          <w:ilvl w:val="0"/>
          <w:numId w:val="434"/>
        </w:numPr>
        <w:tabs>
          <w:tab w:val="left" w:pos="201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Физкультурно-оздоровительная деятельность.</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2D2510" w:rsidRPr="00B2226F" w:rsidRDefault="002D2510" w:rsidP="002D2510">
      <w:pPr>
        <w:widowControl w:val="0"/>
        <w:numPr>
          <w:ilvl w:val="0"/>
          <w:numId w:val="434"/>
        </w:numPr>
        <w:tabs>
          <w:tab w:val="left" w:pos="201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Спортивно-оздоровительная деятельность.</w:t>
      </w:r>
    </w:p>
    <w:p w:rsidR="002D2510" w:rsidRPr="00B2226F" w:rsidRDefault="002D2510" w:rsidP="002D2510">
      <w:pPr>
        <w:widowControl w:val="0"/>
        <w:numPr>
          <w:ilvl w:val="0"/>
          <w:numId w:val="435"/>
        </w:numPr>
        <w:tabs>
          <w:tab w:val="left" w:pos="222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«Гимнастика».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2D2510" w:rsidRPr="00B2226F" w:rsidRDefault="002D2510" w:rsidP="002D2510">
      <w:pPr>
        <w:widowControl w:val="0"/>
        <w:numPr>
          <w:ilvl w:val="0"/>
          <w:numId w:val="435"/>
        </w:numPr>
        <w:tabs>
          <w:tab w:val="left" w:pos="222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«Лёгкая атлетика».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Кроссовый бег, прыжок в длину с разбега способом «прогнувшись».</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2D2510" w:rsidRPr="00B2226F" w:rsidRDefault="002D2510" w:rsidP="002D2510">
      <w:pPr>
        <w:widowControl w:val="0"/>
        <w:numPr>
          <w:ilvl w:val="0"/>
          <w:numId w:val="435"/>
        </w:numPr>
        <w:tabs>
          <w:tab w:val="left" w:pos="222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«Зимние виды спорта».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2D2510" w:rsidRPr="00B2226F" w:rsidRDefault="002D2510" w:rsidP="002D2510">
      <w:pPr>
        <w:widowControl w:val="0"/>
        <w:numPr>
          <w:ilvl w:val="0"/>
          <w:numId w:val="435"/>
        </w:numPr>
        <w:tabs>
          <w:tab w:val="left" w:pos="217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«Плавание».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2D2510" w:rsidRPr="00B2226F" w:rsidRDefault="002D2510" w:rsidP="002D2510">
      <w:pPr>
        <w:widowControl w:val="0"/>
        <w:numPr>
          <w:ilvl w:val="0"/>
          <w:numId w:val="435"/>
        </w:numPr>
        <w:tabs>
          <w:tab w:val="left" w:pos="218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«Спортивные игры».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D2510" w:rsidRPr="00B2226F" w:rsidRDefault="002D2510" w:rsidP="002D2510">
      <w:pPr>
        <w:widowControl w:val="0"/>
        <w:numPr>
          <w:ilvl w:val="0"/>
          <w:numId w:val="435"/>
        </w:numPr>
        <w:tabs>
          <w:tab w:val="left" w:pos="218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«Спорт».</w:t>
      </w:r>
    </w:p>
    <w:p w:rsidR="002D2510" w:rsidRPr="00B2226F" w:rsidRDefault="002D2510" w:rsidP="002D2510">
      <w:pPr>
        <w:widowControl w:val="0"/>
        <w:spacing w:after="0"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D2510" w:rsidRPr="00B2226F" w:rsidRDefault="002D2510" w:rsidP="002D2510">
      <w:pPr>
        <w:widowControl w:val="0"/>
        <w:numPr>
          <w:ilvl w:val="0"/>
          <w:numId w:val="432"/>
        </w:numPr>
        <w:tabs>
          <w:tab w:val="left" w:pos="158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 в 9 классе.</w:t>
      </w:r>
    </w:p>
    <w:p w:rsidR="002D2510" w:rsidRPr="00B2226F" w:rsidRDefault="002D2510" w:rsidP="002D2510">
      <w:pPr>
        <w:widowControl w:val="0"/>
        <w:numPr>
          <w:ilvl w:val="0"/>
          <w:numId w:val="436"/>
        </w:numPr>
        <w:tabs>
          <w:tab w:val="left" w:pos="179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физической культуре.</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2D2510" w:rsidRPr="00B2226F" w:rsidRDefault="002D2510" w:rsidP="002D2510">
      <w:pPr>
        <w:widowControl w:val="0"/>
        <w:numPr>
          <w:ilvl w:val="0"/>
          <w:numId w:val="436"/>
        </w:numPr>
        <w:tabs>
          <w:tab w:val="left" w:pos="179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D2510" w:rsidRPr="00B2226F" w:rsidRDefault="002D2510" w:rsidP="002D2510">
      <w:pPr>
        <w:widowControl w:val="0"/>
        <w:numPr>
          <w:ilvl w:val="0"/>
          <w:numId w:val="436"/>
        </w:numPr>
        <w:tabs>
          <w:tab w:val="left" w:pos="179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numPr>
          <w:ilvl w:val="0"/>
          <w:numId w:val="437"/>
        </w:numPr>
        <w:tabs>
          <w:tab w:val="left" w:pos="201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Физкультурно-оздоровительная деятельность.</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2D2510" w:rsidRPr="00B2226F" w:rsidRDefault="002D2510" w:rsidP="002D2510">
      <w:pPr>
        <w:widowControl w:val="0"/>
        <w:numPr>
          <w:ilvl w:val="0"/>
          <w:numId w:val="437"/>
        </w:numPr>
        <w:tabs>
          <w:tab w:val="left" w:pos="201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Спортивно-оздоровительная деятельность.</w:t>
      </w:r>
    </w:p>
    <w:p w:rsidR="002D2510" w:rsidRPr="00B2226F" w:rsidRDefault="002D2510" w:rsidP="002D2510">
      <w:pPr>
        <w:widowControl w:val="0"/>
        <w:numPr>
          <w:ilvl w:val="0"/>
          <w:numId w:val="438"/>
        </w:numPr>
        <w:tabs>
          <w:tab w:val="left" w:pos="22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«Гимнастика».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2D2510" w:rsidRPr="00B2226F" w:rsidRDefault="002D2510" w:rsidP="002D2510">
      <w:pPr>
        <w:widowControl w:val="0"/>
        <w:numPr>
          <w:ilvl w:val="0"/>
          <w:numId w:val="438"/>
        </w:numPr>
        <w:tabs>
          <w:tab w:val="left" w:pos="222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«Лёгкая атлетика».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2D2510" w:rsidRPr="00B2226F" w:rsidRDefault="002D2510" w:rsidP="002D2510">
      <w:pPr>
        <w:widowControl w:val="0"/>
        <w:numPr>
          <w:ilvl w:val="0"/>
          <w:numId w:val="438"/>
        </w:numPr>
        <w:tabs>
          <w:tab w:val="left" w:pos="223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«Зимние виды спорта».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2D2510" w:rsidRPr="00B2226F" w:rsidRDefault="002D2510" w:rsidP="002D2510">
      <w:pPr>
        <w:widowControl w:val="0"/>
        <w:numPr>
          <w:ilvl w:val="0"/>
          <w:numId w:val="438"/>
        </w:numPr>
        <w:tabs>
          <w:tab w:val="left" w:pos="223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«Плавание».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Брасс: подводящие упражнения и плавание в полной координации. Повороты при плавании брассом.</w:t>
      </w:r>
    </w:p>
    <w:p w:rsidR="002D2510" w:rsidRPr="00B2226F" w:rsidRDefault="002D2510" w:rsidP="002D2510">
      <w:pPr>
        <w:widowControl w:val="0"/>
        <w:numPr>
          <w:ilvl w:val="0"/>
          <w:numId w:val="438"/>
        </w:numPr>
        <w:tabs>
          <w:tab w:val="left" w:pos="223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«Спортивные игры».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Баскетбол. Техническая подготовка в игровых действиях: ведение, передачи, приёмы и броски мяча на месте, в прыжке, после ведения.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Футбол. Техническая подготовка в игровых действиях: ведение, приёмы и передачи, остановки и удары по мячу с места и в движении.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D2510" w:rsidRPr="00B2226F" w:rsidRDefault="002D2510" w:rsidP="002D2510">
      <w:pPr>
        <w:widowControl w:val="0"/>
        <w:numPr>
          <w:ilvl w:val="0"/>
          <w:numId w:val="438"/>
        </w:numPr>
        <w:tabs>
          <w:tab w:val="left" w:pos="223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«Спорт».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D2510" w:rsidRPr="00B2226F" w:rsidRDefault="002D2510" w:rsidP="002D2510">
      <w:pPr>
        <w:widowControl w:val="0"/>
        <w:numPr>
          <w:ilvl w:val="0"/>
          <w:numId w:val="432"/>
        </w:numPr>
        <w:tabs>
          <w:tab w:val="left" w:pos="159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вариативного модуля «Базовая физическая подготовка».</w:t>
      </w:r>
    </w:p>
    <w:p w:rsidR="002D2510" w:rsidRPr="00B2226F" w:rsidRDefault="002D2510" w:rsidP="002D2510">
      <w:pPr>
        <w:widowControl w:val="0"/>
        <w:numPr>
          <w:ilvl w:val="0"/>
          <w:numId w:val="439"/>
        </w:numPr>
        <w:tabs>
          <w:tab w:val="left" w:pos="180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силовых способностей.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2D2510" w:rsidRPr="00B2226F" w:rsidRDefault="002D2510" w:rsidP="002D2510">
      <w:pPr>
        <w:widowControl w:val="0"/>
        <w:numPr>
          <w:ilvl w:val="0"/>
          <w:numId w:val="439"/>
        </w:numPr>
        <w:tabs>
          <w:tab w:val="left" w:pos="177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скоростных способностей.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скоростью движений.</w:t>
      </w:r>
    </w:p>
    <w:p w:rsidR="002D2510" w:rsidRPr="00B2226F" w:rsidRDefault="002D2510" w:rsidP="002D2510">
      <w:pPr>
        <w:widowControl w:val="0"/>
        <w:numPr>
          <w:ilvl w:val="0"/>
          <w:numId w:val="439"/>
        </w:numPr>
        <w:tabs>
          <w:tab w:val="left" w:pos="179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выносливости.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2D2510" w:rsidRPr="00B2226F" w:rsidRDefault="002D2510" w:rsidP="002D2510">
      <w:pPr>
        <w:widowControl w:val="0"/>
        <w:numPr>
          <w:ilvl w:val="0"/>
          <w:numId w:val="439"/>
        </w:numPr>
        <w:tabs>
          <w:tab w:val="left" w:pos="179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координации движений.</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2D2510" w:rsidRPr="00B2226F" w:rsidRDefault="002D2510" w:rsidP="002D2510">
      <w:pPr>
        <w:widowControl w:val="0"/>
        <w:numPr>
          <w:ilvl w:val="0"/>
          <w:numId w:val="439"/>
        </w:numPr>
        <w:tabs>
          <w:tab w:val="left" w:pos="179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гибкости.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D2510" w:rsidRPr="00B2226F" w:rsidRDefault="002D2510" w:rsidP="002D2510">
      <w:pPr>
        <w:widowControl w:val="0"/>
        <w:numPr>
          <w:ilvl w:val="0"/>
          <w:numId w:val="439"/>
        </w:numPr>
        <w:tabs>
          <w:tab w:val="left" w:pos="179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Упражнения культурно-этнической направленности.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Сюжетно-образные и обрядовые игры. Технические действия национальных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видов спорта.</w:t>
      </w:r>
    </w:p>
    <w:p w:rsidR="002D2510" w:rsidRPr="00B2226F" w:rsidRDefault="002D2510" w:rsidP="002D2510">
      <w:pPr>
        <w:widowControl w:val="0"/>
        <w:numPr>
          <w:ilvl w:val="0"/>
          <w:numId w:val="439"/>
        </w:numPr>
        <w:tabs>
          <w:tab w:val="left" w:pos="179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Специальная физическая подготовка.</w:t>
      </w:r>
    </w:p>
    <w:p w:rsidR="002D2510" w:rsidRPr="00B2226F" w:rsidRDefault="002D2510" w:rsidP="002D2510">
      <w:pPr>
        <w:widowControl w:val="0"/>
        <w:numPr>
          <w:ilvl w:val="0"/>
          <w:numId w:val="440"/>
        </w:numPr>
        <w:tabs>
          <w:tab w:val="left" w:pos="200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«Гимнастика».</w:t>
      </w:r>
    </w:p>
    <w:p w:rsidR="002D2510" w:rsidRPr="00B2226F" w:rsidRDefault="002D2510" w:rsidP="002D2510">
      <w:pPr>
        <w:widowControl w:val="0"/>
        <w:numPr>
          <w:ilvl w:val="0"/>
          <w:numId w:val="441"/>
        </w:numPr>
        <w:tabs>
          <w:tab w:val="left" w:pos="217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D2510" w:rsidRPr="00B2226F" w:rsidRDefault="002D2510" w:rsidP="002D2510">
      <w:pPr>
        <w:widowControl w:val="0"/>
        <w:numPr>
          <w:ilvl w:val="0"/>
          <w:numId w:val="441"/>
        </w:numPr>
        <w:tabs>
          <w:tab w:val="left" w:pos="219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координации движений. Прохождение усложнённой</w:t>
      </w:r>
    </w:p>
    <w:p w:rsidR="002D2510" w:rsidRPr="00B2226F" w:rsidRDefault="002D2510" w:rsidP="002D2510">
      <w:pPr>
        <w:widowControl w:val="0"/>
        <w:tabs>
          <w:tab w:val="left" w:pos="3534"/>
          <w:tab w:val="left" w:pos="937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B2226F">
        <w:rPr>
          <w:rFonts w:ascii="Times New Roman" w:eastAsia="Times New Roman" w:hAnsi="Times New Roman" w:cs="Times New Roman"/>
          <w:color w:val="000000"/>
          <w:sz w:val="20"/>
          <w:szCs w:val="20"/>
          <w:lang w:eastAsia="ru-RU" w:bidi="ru-RU"/>
        </w:rPr>
        <w:tab/>
        <w:t>через гимнастическую скакалку на</w:t>
      </w:r>
      <w:r w:rsidRPr="00B2226F">
        <w:rPr>
          <w:rFonts w:ascii="Times New Roman" w:eastAsia="Times New Roman" w:hAnsi="Times New Roman" w:cs="Times New Roman"/>
          <w:color w:val="000000"/>
          <w:sz w:val="20"/>
          <w:szCs w:val="20"/>
          <w:lang w:eastAsia="ru-RU" w:bidi="ru-RU"/>
        </w:rPr>
        <w:tab/>
        <w:t>месте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с продвижением. Прыжки на точность отталкивания и приземления.</w:t>
      </w:r>
    </w:p>
    <w:p w:rsidR="002D2510" w:rsidRPr="00B2226F" w:rsidRDefault="002D2510" w:rsidP="002D2510">
      <w:pPr>
        <w:widowControl w:val="0"/>
        <w:numPr>
          <w:ilvl w:val="0"/>
          <w:numId w:val="441"/>
        </w:numPr>
        <w:tabs>
          <w:tab w:val="left" w:pos="3534"/>
          <w:tab w:val="left" w:pos="701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Развитие</w:t>
      </w:r>
      <w:r w:rsidRPr="00B2226F">
        <w:rPr>
          <w:rFonts w:ascii="Times New Roman" w:eastAsia="Times New Roman" w:hAnsi="Times New Roman" w:cs="Times New Roman"/>
          <w:color w:val="000000"/>
          <w:sz w:val="20"/>
          <w:szCs w:val="20"/>
          <w:lang w:eastAsia="ru-RU" w:bidi="ru-RU"/>
        </w:rPr>
        <w:tab/>
        <w:t>силовых способностей.</w:t>
      </w:r>
      <w:r w:rsidRPr="00B2226F">
        <w:rPr>
          <w:rFonts w:ascii="Times New Roman" w:eastAsia="Times New Roman" w:hAnsi="Times New Roman" w:cs="Times New Roman"/>
          <w:color w:val="000000"/>
          <w:sz w:val="20"/>
          <w:szCs w:val="20"/>
          <w:lang w:eastAsia="ru-RU" w:bidi="ru-RU"/>
        </w:rPr>
        <w:tab/>
        <w:t>Подтягивание в висе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D2510" w:rsidRPr="00B2226F" w:rsidRDefault="002D2510" w:rsidP="002D2510">
      <w:pPr>
        <w:widowControl w:val="0"/>
        <w:numPr>
          <w:ilvl w:val="0"/>
          <w:numId w:val="441"/>
        </w:numPr>
        <w:tabs>
          <w:tab w:val="left" w:pos="215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D2510" w:rsidRPr="00B2226F" w:rsidRDefault="002D2510" w:rsidP="002D2510">
      <w:pPr>
        <w:widowControl w:val="0"/>
        <w:numPr>
          <w:ilvl w:val="0"/>
          <w:numId w:val="440"/>
        </w:numPr>
        <w:tabs>
          <w:tab w:val="left" w:pos="199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«Лёгкая атлетика».</w:t>
      </w:r>
    </w:p>
    <w:p w:rsidR="002D2510" w:rsidRPr="00B2226F" w:rsidRDefault="002D2510" w:rsidP="002D2510">
      <w:pPr>
        <w:widowControl w:val="0"/>
        <w:numPr>
          <w:ilvl w:val="0"/>
          <w:numId w:val="442"/>
        </w:numPr>
        <w:tabs>
          <w:tab w:val="left" w:pos="215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2D2510" w:rsidRPr="00B2226F" w:rsidRDefault="002D2510" w:rsidP="002D2510">
      <w:pPr>
        <w:widowControl w:val="0"/>
        <w:numPr>
          <w:ilvl w:val="0"/>
          <w:numId w:val="442"/>
        </w:numPr>
        <w:tabs>
          <w:tab w:val="left" w:pos="215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2D2510" w:rsidRPr="00B2226F" w:rsidRDefault="002D2510" w:rsidP="002D2510">
      <w:pPr>
        <w:widowControl w:val="0"/>
        <w:numPr>
          <w:ilvl w:val="0"/>
          <w:numId w:val="442"/>
        </w:numPr>
        <w:tabs>
          <w:tab w:val="left" w:pos="215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2D2510" w:rsidRPr="00B2226F" w:rsidRDefault="002D2510" w:rsidP="002D2510">
      <w:pPr>
        <w:widowControl w:val="0"/>
        <w:numPr>
          <w:ilvl w:val="0"/>
          <w:numId w:val="442"/>
        </w:numPr>
        <w:tabs>
          <w:tab w:val="left" w:pos="215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D2510" w:rsidRPr="00B2226F" w:rsidRDefault="002D2510" w:rsidP="002D2510">
      <w:pPr>
        <w:widowControl w:val="0"/>
        <w:numPr>
          <w:ilvl w:val="0"/>
          <w:numId w:val="440"/>
        </w:numPr>
        <w:tabs>
          <w:tab w:val="left" w:pos="198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«Зимние виды спорта».</w:t>
      </w:r>
    </w:p>
    <w:p w:rsidR="002D2510" w:rsidRPr="00B2226F" w:rsidRDefault="002D2510" w:rsidP="002D2510">
      <w:pPr>
        <w:widowControl w:val="0"/>
        <w:numPr>
          <w:ilvl w:val="0"/>
          <w:numId w:val="443"/>
        </w:numPr>
        <w:tabs>
          <w:tab w:val="left" w:pos="214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2D2510" w:rsidRPr="00B2226F" w:rsidRDefault="002D2510" w:rsidP="002D2510">
      <w:pPr>
        <w:widowControl w:val="0"/>
        <w:numPr>
          <w:ilvl w:val="0"/>
          <w:numId w:val="443"/>
        </w:numPr>
        <w:tabs>
          <w:tab w:val="left" w:pos="141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D2510" w:rsidRPr="00B2226F" w:rsidRDefault="002D2510" w:rsidP="002D2510">
      <w:pPr>
        <w:widowControl w:val="0"/>
        <w:numPr>
          <w:ilvl w:val="0"/>
          <w:numId w:val="443"/>
        </w:numPr>
        <w:tabs>
          <w:tab w:val="left" w:pos="215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координации. Упражнения в поворотах и спусках на лыжах, проезд через «ворота» и преодоление небольших трамплинов.</w:t>
      </w:r>
    </w:p>
    <w:p w:rsidR="002D2510" w:rsidRPr="00B2226F" w:rsidRDefault="002D2510" w:rsidP="002D2510">
      <w:pPr>
        <w:widowControl w:val="0"/>
        <w:numPr>
          <w:ilvl w:val="0"/>
          <w:numId w:val="440"/>
        </w:numPr>
        <w:tabs>
          <w:tab w:val="left" w:pos="1986"/>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«Спортивные игры».</w:t>
      </w:r>
    </w:p>
    <w:p w:rsidR="002D2510" w:rsidRPr="00B2226F" w:rsidRDefault="002D2510" w:rsidP="002D2510">
      <w:pPr>
        <w:widowControl w:val="0"/>
        <w:numPr>
          <w:ilvl w:val="0"/>
          <w:numId w:val="444"/>
        </w:numPr>
        <w:tabs>
          <w:tab w:val="left" w:pos="219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Баскетбол.</w:t>
      </w:r>
    </w:p>
    <w:p w:rsidR="002D2510" w:rsidRPr="00B2226F" w:rsidRDefault="002D2510" w:rsidP="002D2510">
      <w:pPr>
        <w:widowControl w:val="0"/>
        <w:numPr>
          <w:ilvl w:val="0"/>
          <w:numId w:val="445"/>
        </w:numPr>
        <w:tabs>
          <w:tab w:val="left" w:pos="12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2D2510" w:rsidRPr="00B2226F" w:rsidRDefault="002D2510" w:rsidP="002D2510">
      <w:pPr>
        <w:widowControl w:val="0"/>
        <w:numPr>
          <w:ilvl w:val="0"/>
          <w:numId w:val="445"/>
        </w:numPr>
        <w:tabs>
          <w:tab w:val="left" w:pos="10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D2510" w:rsidRPr="00B2226F" w:rsidRDefault="002D2510" w:rsidP="002D2510">
      <w:pPr>
        <w:widowControl w:val="0"/>
        <w:numPr>
          <w:ilvl w:val="0"/>
          <w:numId w:val="445"/>
        </w:numPr>
        <w:tabs>
          <w:tab w:val="left" w:pos="10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выносливости. Повторный бег с максимальной скоростью с уменьшающимся интервалом отдыха. Гладкий бег по методу непрерывно</w:t>
      </w:r>
      <w:r w:rsidRPr="00B2226F">
        <w:rPr>
          <w:rFonts w:ascii="Times New Roman" w:eastAsia="Times New Roman" w:hAnsi="Times New Roman" w:cs="Times New Roman"/>
          <w:color w:val="000000"/>
          <w:sz w:val="20"/>
          <w:szCs w:val="20"/>
          <w:lang w:eastAsia="ru-RU" w:bidi="ru-RU"/>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2D2510" w:rsidRPr="00B2226F" w:rsidRDefault="002D2510" w:rsidP="002D2510">
      <w:pPr>
        <w:widowControl w:val="0"/>
        <w:numPr>
          <w:ilvl w:val="0"/>
          <w:numId w:val="445"/>
        </w:numPr>
        <w:tabs>
          <w:tab w:val="left" w:pos="108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2D2510" w:rsidRPr="00B2226F" w:rsidRDefault="002D2510" w:rsidP="002D2510">
      <w:pPr>
        <w:widowControl w:val="0"/>
        <w:numPr>
          <w:ilvl w:val="0"/>
          <w:numId w:val="446"/>
        </w:numPr>
        <w:tabs>
          <w:tab w:val="left" w:pos="219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Футбол.</w:t>
      </w:r>
    </w:p>
    <w:p w:rsidR="002D2510" w:rsidRPr="00B2226F" w:rsidRDefault="002D2510" w:rsidP="002D2510">
      <w:pPr>
        <w:widowControl w:val="0"/>
        <w:numPr>
          <w:ilvl w:val="0"/>
          <w:numId w:val="447"/>
        </w:numPr>
        <w:tabs>
          <w:tab w:val="left" w:pos="238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2D2510" w:rsidRPr="00B2226F" w:rsidRDefault="002D2510" w:rsidP="002D2510">
      <w:pPr>
        <w:widowControl w:val="0"/>
        <w:numPr>
          <w:ilvl w:val="0"/>
          <w:numId w:val="447"/>
        </w:numPr>
        <w:tabs>
          <w:tab w:val="left" w:pos="2367"/>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2D2510" w:rsidRPr="00B2226F" w:rsidRDefault="002D2510" w:rsidP="002D2510">
      <w:pPr>
        <w:widowControl w:val="0"/>
        <w:numPr>
          <w:ilvl w:val="0"/>
          <w:numId w:val="447"/>
        </w:numPr>
        <w:tabs>
          <w:tab w:val="left" w:pos="236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B2226F">
        <w:rPr>
          <w:rFonts w:ascii="Times New Roman" w:eastAsia="Times New Roman" w:hAnsi="Times New Roman" w:cs="Times New Roman"/>
          <w:color w:val="000000"/>
          <w:sz w:val="20"/>
          <w:szCs w:val="20"/>
          <w:lang w:eastAsia="ru-RU" w:bidi="ru-RU"/>
        </w:rPr>
        <w:softHyphen/>
        <w:t>интервального метода. Передвижение на лыжах в режиме большой и умеренной интенсивности.</w:t>
      </w:r>
    </w:p>
    <w:p w:rsidR="002D2510" w:rsidRPr="00B2226F" w:rsidRDefault="002D2510" w:rsidP="002D2510">
      <w:pPr>
        <w:widowControl w:val="0"/>
        <w:numPr>
          <w:ilvl w:val="0"/>
          <w:numId w:val="432"/>
        </w:numPr>
        <w:tabs>
          <w:tab w:val="left" w:pos="151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физической культуре на уровне основного общего образования.</w:t>
      </w:r>
    </w:p>
    <w:p w:rsidR="002D2510" w:rsidRPr="00B2226F" w:rsidRDefault="002D2510" w:rsidP="002D2510">
      <w:pPr>
        <w:widowControl w:val="0"/>
        <w:numPr>
          <w:ilvl w:val="0"/>
          <w:numId w:val="448"/>
        </w:numPr>
        <w:tabs>
          <w:tab w:val="left" w:pos="173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стремление к физическому совершенствованию, формированию культуры движения и телосложения, самовыражению в избранном виде спорта;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D2510" w:rsidRPr="00B2226F" w:rsidRDefault="002D2510" w:rsidP="002D2510">
      <w:pPr>
        <w:widowControl w:val="0"/>
        <w:numPr>
          <w:ilvl w:val="0"/>
          <w:numId w:val="448"/>
        </w:numPr>
        <w:tabs>
          <w:tab w:val="left" w:pos="172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D2510" w:rsidRPr="00B2226F" w:rsidRDefault="002D2510" w:rsidP="002D2510">
      <w:pPr>
        <w:widowControl w:val="0"/>
        <w:numPr>
          <w:ilvl w:val="0"/>
          <w:numId w:val="449"/>
        </w:numPr>
        <w:tabs>
          <w:tab w:val="left" w:pos="194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универсальные познавательные учебные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причинно-следственную связь между планированием режима дня и изменениями показателей работоспособности;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D2510" w:rsidRPr="00B2226F" w:rsidRDefault="002D2510" w:rsidP="002D2510">
      <w:pPr>
        <w:widowControl w:val="0"/>
        <w:numPr>
          <w:ilvl w:val="0"/>
          <w:numId w:val="449"/>
        </w:numPr>
        <w:tabs>
          <w:tab w:val="left" w:pos="1973"/>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универсальные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коммуникативные учебные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D2510" w:rsidRPr="00B2226F" w:rsidRDefault="002D2510" w:rsidP="002D2510">
      <w:pPr>
        <w:widowControl w:val="0"/>
        <w:numPr>
          <w:ilvl w:val="0"/>
          <w:numId w:val="449"/>
        </w:numPr>
        <w:tabs>
          <w:tab w:val="left" w:pos="194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универсальные регулятивные учебные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2D2510" w:rsidRPr="00B2226F" w:rsidRDefault="002D2510" w:rsidP="002D2510">
      <w:pPr>
        <w:widowControl w:val="0"/>
        <w:numPr>
          <w:ilvl w:val="0"/>
          <w:numId w:val="450"/>
        </w:numPr>
        <w:tabs>
          <w:tab w:val="left" w:pos="152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по физической культуре на уровне основного общего образования.</w:t>
      </w:r>
    </w:p>
    <w:p w:rsidR="002D2510" w:rsidRPr="00B2226F" w:rsidRDefault="002D2510" w:rsidP="002D2510">
      <w:pPr>
        <w:widowControl w:val="0"/>
        <w:numPr>
          <w:ilvl w:val="0"/>
          <w:numId w:val="451"/>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стремление к физическому совершенствованию, формированию культуры движения и телосложения, самовыражению в избранном виде спорта;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D2510" w:rsidRPr="00B2226F" w:rsidRDefault="002D2510" w:rsidP="002D2510">
      <w:pPr>
        <w:widowControl w:val="0"/>
        <w:numPr>
          <w:ilvl w:val="0"/>
          <w:numId w:val="451"/>
        </w:numPr>
        <w:tabs>
          <w:tab w:val="left" w:pos="99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D2510" w:rsidRPr="00B2226F" w:rsidRDefault="002D2510" w:rsidP="002D2510">
      <w:pPr>
        <w:widowControl w:val="0"/>
        <w:numPr>
          <w:ilvl w:val="0"/>
          <w:numId w:val="452"/>
        </w:numPr>
        <w:tabs>
          <w:tab w:val="left" w:pos="194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универсальные познавательные учебные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причинно-следственную связь между планированием режима дня и изменениями показателей работоспособности;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D2510" w:rsidRPr="00B2226F" w:rsidRDefault="002D2510" w:rsidP="002D2510">
      <w:pPr>
        <w:widowControl w:val="0"/>
        <w:numPr>
          <w:ilvl w:val="0"/>
          <w:numId w:val="452"/>
        </w:numPr>
        <w:tabs>
          <w:tab w:val="left" w:pos="1940"/>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универсальные коммуникативные учебные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D2510" w:rsidRPr="00B2226F" w:rsidRDefault="002D2510" w:rsidP="002D2510">
      <w:pPr>
        <w:widowControl w:val="0"/>
        <w:numPr>
          <w:ilvl w:val="0"/>
          <w:numId w:val="452"/>
        </w:numPr>
        <w:tabs>
          <w:tab w:val="left" w:pos="1954"/>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универсальные регулятивные учебные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ошибку, право на её совместное исправление;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2D2510" w:rsidRPr="00B2226F" w:rsidRDefault="002D2510" w:rsidP="002D2510">
      <w:pPr>
        <w:widowControl w:val="0"/>
        <w:numPr>
          <w:ilvl w:val="0"/>
          <w:numId w:val="451"/>
        </w:numPr>
        <w:tabs>
          <w:tab w:val="left" w:pos="1738"/>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физической культуре на уровне основного общего образования.</w:t>
      </w:r>
    </w:p>
    <w:p w:rsidR="002D2510" w:rsidRPr="00B2226F" w:rsidRDefault="002D2510" w:rsidP="002D2510">
      <w:pPr>
        <w:widowControl w:val="0"/>
        <w:tabs>
          <w:tab w:val="left" w:pos="194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комплексы упражнений оздоровительной физической культуры на развитие гибкости, координации и формирование телосложения;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опорный прыжок с разбега способом «ноги врозь» (мальчики) и способом «напрыгивания с последующим спрыгиванием» (девочки);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передвигаться по гимнастической стенке приставным шагом, лазать разноимённым способом вверх и по диагонали;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бег с равномерной скоростью с высокого старта по учебной дистанции;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волейбол (приём и передача мяча двумя руками снизу и сверху с места и в движении, прямая нижняя подача);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2D2510" w:rsidRPr="00B2226F" w:rsidRDefault="002D2510" w:rsidP="002D2510">
      <w:pPr>
        <w:widowControl w:val="0"/>
        <w:tabs>
          <w:tab w:val="left" w:pos="194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отбирать упражнения оздоровительной физической культуры и составлять из них комплексы физкультминуток и физкультпауз для оптимизации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работоспособности и снятия мышечного утомления в режиме учебной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2D2510" w:rsidRPr="00B2226F" w:rsidRDefault="002D2510" w:rsidP="002D2510">
      <w:pPr>
        <w:widowControl w:val="0"/>
        <w:tabs>
          <w:tab w:val="left" w:pos="7867"/>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лазанье по канату в три приёма (мальчики), составлять и выполнять комбинацию на низком бревне из стилизованных</w:t>
      </w:r>
      <w:r w:rsidRPr="00B2226F">
        <w:rPr>
          <w:rFonts w:ascii="Times New Roman" w:eastAsia="Times New Roman" w:hAnsi="Times New Roman" w:cs="Times New Roman"/>
          <w:color w:val="000000"/>
          <w:sz w:val="20"/>
          <w:szCs w:val="20"/>
          <w:lang w:eastAsia="ru-RU" w:bidi="ru-RU"/>
        </w:rPr>
        <w:tab/>
        <w:t>общеразвивающих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сложно-координированных упражнений (девочки);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правила и демонстрировать технические действия в спортивных играх: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2D2510" w:rsidRPr="00B2226F" w:rsidRDefault="002D2510" w:rsidP="002D2510">
      <w:pPr>
        <w:widowControl w:val="0"/>
        <w:tabs>
          <w:tab w:val="left" w:pos="1997"/>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7 классе обучающийся научится: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лазанье по канату в два приёма (юноши) и простейшие акробатические пирамиды в парах и тройках (девушки);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стойку на голове с опорой на руки и включать её в акробатическую комбинацию из ранее освоенных упражнений (юноши);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метание малого мяча на точность в неподвижную, качающуюся и катящуюся с разной скоростью мишень;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D2510" w:rsidRPr="00B2226F" w:rsidRDefault="002D2510" w:rsidP="002D2510">
      <w:pPr>
        <w:widowControl w:val="0"/>
        <w:tabs>
          <w:tab w:val="left" w:pos="194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занятия оздоровительной гимнастикой по коррекции индивидуальной формы осанки и избыточной массы тела;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причины их появления, находить способы устранения (юноши);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безопасности в бассейне при выполнении плавательных упражнений;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прыжки в воду со стартовой тумбы;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технические элементы плавания кролем на груди в согласовании с дыханием;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2D2510" w:rsidRPr="00B2226F" w:rsidRDefault="002D2510" w:rsidP="002D2510">
      <w:pPr>
        <w:widowControl w:val="0"/>
        <w:tabs>
          <w:tab w:val="left" w:pos="196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2D2510" w:rsidRPr="00B2226F" w:rsidRDefault="002D2510" w:rsidP="002D2510">
      <w:pPr>
        <w:widowControl w:val="0"/>
        <w:tabs>
          <w:tab w:val="left" w:pos="4551"/>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выполнять</w:t>
      </w:r>
      <w:r w:rsidRPr="00B2226F">
        <w:rPr>
          <w:rFonts w:ascii="Times New Roman" w:eastAsia="Times New Roman" w:hAnsi="Times New Roman" w:cs="Times New Roman"/>
          <w:color w:val="000000"/>
          <w:sz w:val="20"/>
          <w:szCs w:val="20"/>
          <w:lang w:eastAsia="ru-RU" w:bidi="ru-RU"/>
        </w:rPr>
        <w:tab/>
        <w:t>комплексы упражнений из разученных</w:t>
      </w:r>
    </w:p>
    <w:p w:rsidR="002D2510" w:rsidRPr="00B2226F" w:rsidRDefault="002D2510" w:rsidP="002D2510">
      <w:pPr>
        <w:widowControl w:val="0"/>
        <w:tabs>
          <w:tab w:val="left" w:pos="4551"/>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акробатических упражнений с</w:t>
      </w:r>
      <w:r w:rsidRPr="00B2226F">
        <w:rPr>
          <w:rFonts w:ascii="Times New Roman" w:eastAsia="Times New Roman" w:hAnsi="Times New Roman" w:cs="Times New Roman"/>
          <w:color w:val="000000"/>
          <w:sz w:val="20"/>
          <w:szCs w:val="20"/>
          <w:lang w:eastAsia="ru-RU" w:bidi="ru-RU"/>
        </w:rPr>
        <w:tab/>
        <w:t>повышенными требованиями к технике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их выполнения (юноши);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выполнять композицию упражнений черлидинга с построением пирамид, элементами степ-аэробики и акробатики (девушки);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безопасности в бассейне при выполнении плавательных упражнений;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повороты кувырком, маятником;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технические элементы брассом в согласовании с дыханием;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D2510" w:rsidRPr="00B2226F" w:rsidRDefault="002D2510" w:rsidP="002D2510">
      <w:pPr>
        <w:widowControl w:val="0"/>
        <w:numPr>
          <w:ilvl w:val="0"/>
          <w:numId w:val="450"/>
        </w:numPr>
        <w:tabs>
          <w:tab w:val="left" w:pos="170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Физическая культура. Модули по видам спорта.</w:t>
      </w:r>
    </w:p>
    <w:p w:rsidR="002D2510" w:rsidRPr="00B2226F" w:rsidRDefault="002D2510" w:rsidP="002D2510">
      <w:pPr>
        <w:widowControl w:val="0"/>
        <w:tabs>
          <w:tab w:val="left" w:pos="192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«Самбо».</w:t>
      </w:r>
    </w:p>
    <w:p w:rsidR="002D2510" w:rsidRPr="00B2226F" w:rsidRDefault="002D2510" w:rsidP="002D2510">
      <w:pPr>
        <w:widowControl w:val="0"/>
        <w:tabs>
          <w:tab w:val="left" w:pos="2126"/>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 модуля «Самбо».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2D2510" w:rsidRPr="00B2226F" w:rsidRDefault="002D2510" w:rsidP="002D2510">
      <w:pPr>
        <w:widowControl w:val="0"/>
        <w:tabs>
          <w:tab w:val="left" w:pos="208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2D2510" w:rsidRPr="00B2226F" w:rsidRDefault="002D2510" w:rsidP="002D2510">
      <w:pPr>
        <w:widowControl w:val="0"/>
        <w:tabs>
          <w:tab w:val="left" w:pos="210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самбо являются: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всестороннее гармоничное развитие обучающихся, увеличение объёма их двигательной активности;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жизненно важных навыков самостраховки и самозащиты, а также умения применять его в различных условиях;</w:t>
      </w:r>
    </w:p>
    <w:p w:rsidR="002D2510" w:rsidRPr="00B2226F" w:rsidRDefault="002D2510" w:rsidP="002D2510">
      <w:pPr>
        <w:widowControl w:val="0"/>
        <w:spacing w:after="24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культуры движений, обогащение двигательного опыта средствами самбо с общеразвивающей и корригирующей направленностью;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общей культуры развития личности обучающегося средствами самбо, в том числе для самореализации и самоопределения;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положительной мотивации и устойчивого учебно- познавательного интереса к физической культуре;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удовлетворение индивидуальных потребностей, обучающихся в занятиях физической культурой и спортом средствами самбо;</w:t>
      </w:r>
    </w:p>
    <w:p w:rsidR="002D2510" w:rsidRPr="00B2226F" w:rsidRDefault="002D2510" w:rsidP="002D2510">
      <w:pPr>
        <w:widowControl w:val="0"/>
        <w:tabs>
          <w:tab w:val="left" w:pos="2809"/>
          <w:tab w:val="left" w:pos="4695"/>
          <w:tab w:val="left" w:pos="5468"/>
          <w:tab w:val="left" w:pos="6736"/>
          <w:tab w:val="left" w:pos="869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популяризация</w:t>
      </w:r>
      <w:r w:rsidRPr="00B2226F">
        <w:rPr>
          <w:rFonts w:ascii="Times New Roman" w:eastAsia="Times New Roman" w:hAnsi="Times New Roman" w:cs="Times New Roman"/>
          <w:color w:val="000000"/>
          <w:sz w:val="20"/>
          <w:szCs w:val="20"/>
          <w:lang w:eastAsia="ru-RU" w:bidi="ru-RU"/>
        </w:rPr>
        <w:tab/>
        <w:t>самбо, как</w:t>
      </w:r>
      <w:r w:rsidRPr="00B2226F">
        <w:rPr>
          <w:rFonts w:ascii="Times New Roman" w:eastAsia="Times New Roman" w:hAnsi="Times New Roman" w:cs="Times New Roman"/>
          <w:color w:val="000000"/>
          <w:sz w:val="20"/>
          <w:szCs w:val="20"/>
          <w:lang w:eastAsia="ru-RU" w:bidi="ru-RU"/>
        </w:rPr>
        <w:tab/>
        <w:t>вид</w:t>
      </w:r>
      <w:r w:rsidRPr="00B2226F">
        <w:rPr>
          <w:rFonts w:ascii="Times New Roman" w:eastAsia="Times New Roman" w:hAnsi="Times New Roman" w:cs="Times New Roman"/>
          <w:color w:val="000000"/>
          <w:sz w:val="20"/>
          <w:szCs w:val="20"/>
          <w:lang w:eastAsia="ru-RU" w:bidi="ru-RU"/>
        </w:rPr>
        <w:tab/>
        <w:t>спорта</w:t>
      </w:r>
      <w:r w:rsidRPr="00B2226F">
        <w:rPr>
          <w:rFonts w:ascii="Times New Roman" w:eastAsia="Times New Roman" w:hAnsi="Times New Roman" w:cs="Times New Roman"/>
          <w:color w:val="000000"/>
          <w:sz w:val="20"/>
          <w:szCs w:val="20"/>
          <w:lang w:eastAsia="ru-RU" w:bidi="ru-RU"/>
        </w:rPr>
        <w:tab/>
        <w:t>и системы</w:t>
      </w:r>
      <w:r w:rsidRPr="00B2226F">
        <w:rPr>
          <w:rFonts w:ascii="Times New Roman" w:eastAsia="Times New Roman" w:hAnsi="Times New Roman" w:cs="Times New Roman"/>
          <w:color w:val="000000"/>
          <w:sz w:val="20"/>
          <w:szCs w:val="20"/>
          <w:lang w:eastAsia="ru-RU" w:bidi="ru-RU"/>
        </w:rPr>
        <w:tab/>
        <w:t>самозащиты</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развитие и поддержка одарённых детей в области спорта.</w:t>
      </w:r>
    </w:p>
    <w:p w:rsidR="002D2510" w:rsidRPr="00B2226F" w:rsidRDefault="002D2510" w:rsidP="002D2510">
      <w:pPr>
        <w:widowControl w:val="0"/>
        <w:tabs>
          <w:tab w:val="left" w:pos="2161"/>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самбо.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2510" w:rsidRPr="00B2226F" w:rsidRDefault="002D2510" w:rsidP="002D2510">
      <w:pPr>
        <w:widowControl w:val="0"/>
        <w:tabs>
          <w:tab w:val="left" w:pos="2809"/>
          <w:tab w:val="left" w:pos="4695"/>
          <w:tab w:val="left" w:pos="5391"/>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Специфика модуля по самбо сочетается практически со всеми базовыми видами спорта,</w:t>
      </w:r>
      <w:r w:rsidRPr="00B2226F">
        <w:rPr>
          <w:rFonts w:ascii="Times New Roman" w:eastAsia="Times New Roman" w:hAnsi="Times New Roman" w:cs="Times New Roman"/>
          <w:color w:val="000000"/>
          <w:sz w:val="20"/>
          <w:szCs w:val="20"/>
          <w:lang w:eastAsia="ru-RU" w:bidi="ru-RU"/>
        </w:rPr>
        <w:tab/>
        <w:t>входящими</w:t>
      </w:r>
      <w:r w:rsidRPr="00B2226F">
        <w:rPr>
          <w:rFonts w:ascii="Times New Roman" w:eastAsia="Times New Roman" w:hAnsi="Times New Roman" w:cs="Times New Roman"/>
          <w:color w:val="000000"/>
          <w:sz w:val="20"/>
          <w:szCs w:val="20"/>
          <w:lang w:eastAsia="ru-RU" w:bidi="ru-RU"/>
        </w:rPr>
        <w:tab/>
        <w:t>в</w:t>
      </w:r>
      <w:r w:rsidRPr="00B2226F">
        <w:rPr>
          <w:rFonts w:ascii="Times New Roman" w:eastAsia="Times New Roman" w:hAnsi="Times New Roman" w:cs="Times New Roman"/>
          <w:color w:val="000000"/>
          <w:sz w:val="20"/>
          <w:szCs w:val="20"/>
          <w:lang w:eastAsia="ru-RU" w:bidi="ru-RU"/>
        </w:rPr>
        <w:tab/>
        <w:t>изучение физической культуры</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2D2510" w:rsidRPr="00B2226F" w:rsidRDefault="002D2510" w:rsidP="002D2510">
      <w:pPr>
        <w:widowControl w:val="0"/>
        <w:tabs>
          <w:tab w:val="left" w:pos="2100"/>
        </w:tabs>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самбо может быть реализован в следующих вариантах: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D2510" w:rsidRPr="00B2226F" w:rsidRDefault="002D2510" w:rsidP="002D2510">
      <w:pPr>
        <w:widowControl w:val="0"/>
        <w:tabs>
          <w:tab w:val="left" w:pos="2100"/>
        </w:tabs>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самбо.</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самбо.</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развития самбо на малой родине, в стране и мире.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личности в истории самбо. Последователи и легенды самбо.</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Роль самбо в ведении боевых действий. Героизация подвигов.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Главные организации и федерации (международные, российские), осуществляющие управление самбо.</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Характеристика направлений и правила самбо (спортивное, боевое, пляжное, демо).</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Социальная и личностная успешность выдающихся спортсменов - самбистов.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Дневник спортсмена (самонаблюдение, краткосрочное и долгосрочное планирования, решение поставленных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Питьевой режим. Роль витаминов и микроэлементов в функционировании иммунной системы.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средства и методы обучения технике и тактике самбо. Основы прикладного самбо и его значение.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Антидопинговые правила и программы в самбо.</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поведения в экстремальных жизненных ситуациях.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Оказание первой доврачебной помощи на занятиях самбо и в бытовой деятельности.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Этические нормы и правила поведения самбиста, техника безопасности при занятиях самбо.</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личной гигиены, требования к спортивной одежде (экипировке) для занятий самбо. Правильное сбалансированное питание самбиста.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Судейство простейших спортивных соревнований по самбо в качестве судьи или помощника судьи.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Тестирование уровня физической подготовленности в самбо.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Специально-подготовительные упражнения самбо.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Приёмы самостраховки: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вперёд на руки при падении на ковер спиной с вращением вокруг продольной оси, из стойки на руках;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Технико - тактические основы самбо: стойки, дистанции, захваты, перемещения.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Технические действия самбо в положении лёжа: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варианты удержаний и переворачиваний, рычаг локтя от удержания сбоку, перегибая руку через бедро;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узел плеча ногой от удержания сбоку;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рычаг руки противнику, лежащему на груди (рычаг плеча, рычаг локтя);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рычаг локтя захватом руки между ног;</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ущемление ахиллова сухожилия при различных взаиморасположениях соперников.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Тактическая подготовка. Игры-задания. Учебные схватки по заданию.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Тестовые упражнения по физической и технической подготовленности в самбо. Участие в соревновательной деятельности.</w:t>
      </w:r>
    </w:p>
    <w:p w:rsidR="002D2510" w:rsidRPr="00B2226F" w:rsidRDefault="002D2510" w:rsidP="002D2510">
      <w:pPr>
        <w:widowControl w:val="0"/>
        <w:tabs>
          <w:tab w:val="left" w:pos="2118"/>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самбо направлено на достижение обучающимися личностных, метапредметных и предметных результатов обучения.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163.10.1.7.1. При изучении модуля по самбо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чувства патриотизма, уважения к Отечеству через знание истории и современного состояния развития самбо;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осознанное, уважительное и доброжелательное отношение к сверстникам и педагогам.</w:t>
      </w:r>
    </w:p>
    <w:p w:rsidR="002D2510" w:rsidRPr="00B2226F" w:rsidRDefault="002D2510" w:rsidP="002D2510">
      <w:pPr>
        <w:widowControl w:val="0"/>
        <w:tabs>
          <w:tab w:val="left" w:pos="229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применять на практике прикладные действия самбо (самостраховка, самозащита) в экстремальных жизненных условиях;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D2510" w:rsidRPr="00B2226F" w:rsidRDefault="002D2510" w:rsidP="002D2510">
      <w:pPr>
        <w:widowControl w:val="0"/>
        <w:tabs>
          <w:tab w:val="left" w:pos="229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прикладного направления самбо, демонстрация основных способов самозащиты и самостраховки;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 выполнение тестовых упражнений по физической и технической подготовленности.</w:t>
      </w:r>
    </w:p>
    <w:p w:rsidR="002D2510" w:rsidRPr="00B2226F" w:rsidRDefault="002D2510" w:rsidP="002D2510">
      <w:pPr>
        <w:widowControl w:val="0"/>
        <w:tabs>
          <w:tab w:val="left" w:pos="1918"/>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«Гандбол».</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163.10.2.1. Пояснительная записка модуля «Гандбол».</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2D2510" w:rsidRPr="00B2226F" w:rsidRDefault="002D2510" w:rsidP="002D2510">
      <w:pPr>
        <w:widowControl w:val="0"/>
        <w:tabs>
          <w:tab w:val="left" w:pos="2109"/>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2D2510" w:rsidRPr="00B2226F" w:rsidRDefault="002D2510" w:rsidP="002D2510">
      <w:pPr>
        <w:widowControl w:val="0"/>
        <w:tabs>
          <w:tab w:val="left" w:pos="2121"/>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гандболу являются: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всестороннее гармоничное развитие обучающихся, увеличение объёма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их двигательной активности;</w:t>
      </w:r>
    </w:p>
    <w:p w:rsidR="002D2510" w:rsidRPr="00B2226F" w:rsidRDefault="002D2510" w:rsidP="002D2510">
      <w:pPr>
        <w:widowControl w:val="0"/>
        <w:tabs>
          <w:tab w:val="left" w:pos="504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физического, психологического и социального здоровья обучающихся, развитие основных</w:t>
      </w:r>
      <w:r w:rsidRPr="00B2226F">
        <w:rPr>
          <w:rFonts w:ascii="Times New Roman" w:eastAsia="Times New Roman" w:hAnsi="Times New Roman" w:cs="Times New Roman"/>
          <w:color w:val="000000"/>
          <w:sz w:val="20"/>
          <w:szCs w:val="20"/>
          <w:lang w:eastAsia="ru-RU" w:bidi="ru-RU"/>
        </w:rPr>
        <w:tab/>
        <w:t>физических качеств и повышение</w:t>
      </w:r>
    </w:p>
    <w:p w:rsidR="002D2510" w:rsidRPr="00B2226F" w:rsidRDefault="002D2510" w:rsidP="002D2510">
      <w:pPr>
        <w:widowControl w:val="0"/>
        <w:tabs>
          <w:tab w:val="left" w:pos="5045"/>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функциональных возможностей их</w:t>
      </w:r>
      <w:r w:rsidRPr="00B2226F">
        <w:rPr>
          <w:rFonts w:ascii="Times New Roman" w:eastAsia="Times New Roman" w:hAnsi="Times New Roman" w:cs="Times New Roman"/>
          <w:color w:val="000000"/>
          <w:sz w:val="20"/>
          <w:szCs w:val="20"/>
          <w:lang w:eastAsia="ru-RU" w:bidi="ru-RU"/>
        </w:rPr>
        <w:tab/>
        <w:t>организма, обеспечение безопасности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занятиях по гандболу;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знаний о физической культуре и спорте в целом, истории развития гандбола в частности;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2D2510" w:rsidRPr="00B2226F" w:rsidRDefault="002D2510" w:rsidP="002D2510">
      <w:pPr>
        <w:widowControl w:val="0"/>
        <w:spacing w:after="2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предпосылки для его самореализации;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положительных качеств личности, норм коллективного взаимодействия и сотрудничества;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развитие и поддержка одарённых детей в области спорта.</w:t>
      </w:r>
    </w:p>
    <w:p w:rsidR="002D2510" w:rsidRPr="00B2226F" w:rsidRDefault="002D2510" w:rsidP="002D2510">
      <w:pPr>
        <w:widowControl w:val="0"/>
        <w:tabs>
          <w:tab w:val="left" w:pos="2112"/>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гандболу.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D2510" w:rsidRPr="00B2226F" w:rsidRDefault="002D2510" w:rsidP="002D2510">
      <w:pPr>
        <w:widowControl w:val="0"/>
        <w:tabs>
          <w:tab w:val="left" w:pos="2087"/>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гандболу может быть реализован в следующих вариантах: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2D2510" w:rsidRPr="00B2226F" w:rsidRDefault="002D2510" w:rsidP="002D2510">
      <w:pPr>
        <w:widowControl w:val="0"/>
        <w:tabs>
          <w:tab w:val="left" w:pos="2119"/>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гандболу.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гандболе.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Характеристика спортивных дисциплин гандбола (гандбол, пляжный гандбол, мини-гандбол).</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требования к игровой площадке, её размерам, зонам безопасности, допустимой температуре воздуха.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средства и методы обучения технике передвижения с мячом и без мяча, броскам с опоры и в прыжке, игре вратаря.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Режим дня при занятиях гандболом. Правила личной гигиены во время занятий гандболом.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поведения и техники безопасности при занятиях гандболом.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Подвижные игры и правила их проведения. Организация и проведение игр специальной направленности с элементами гандбола.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безопасного, правомерного поведения во время соревнований по гандболу в качестве зрителя, болельщика.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и методы профилактики пагубных привычек, асоциального и созависимого поведения. Антидопинговое поведение.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Подвижные игры с элементами гандбола: игры, включающие элементы соревнования и не имеющие сюжета, игры сюжетного характера, командные игры.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Специально-подготовительные упражнения, развивающие основные качества, необходимые для овладения техникой и тактикой игры в гандбол.</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2D2510" w:rsidRPr="00B2226F" w:rsidRDefault="002D2510" w:rsidP="002D2510">
      <w:pPr>
        <w:widowControl w:val="0"/>
        <w:spacing w:after="6"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полуотскока от площадки.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Передача мяча: передача мяча одной рукой хлестом сверху и сбоку, с места, с разбега, с последующим перемещением.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2D2510" w:rsidRPr="00B2226F" w:rsidRDefault="002D2510" w:rsidP="002D2510">
      <w:pPr>
        <w:widowControl w:val="0"/>
        <w:tabs>
          <w:tab w:val="left" w:pos="2079"/>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гандболу направлено на достижение обучающимися личностных, метапредметных и предметных результатов обучения.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положительных качеств личности и управление своими эмоциями</w:t>
      </w:r>
    </w:p>
    <w:p w:rsidR="002D2510" w:rsidRPr="00B2226F" w:rsidRDefault="002D2510" w:rsidP="002D2510">
      <w:pPr>
        <w:widowControl w:val="0"/>
        <w:spacing w:after="1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различных ситуациях и условиях;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осознанное, уважительное и доброжелательное отношение к сверстникам и педагогам.</w:t>
      </w:r>
    </w:p>
    <w:p w:rsidR="002D2510" w:rsidRPr="00B2226F" w:rsidRDefault="002D2510" w:rsidP="002D2510">
      <w:pPr>
        <w:widowControl w:val="0"/>
        <w:tabs>
          <w:tab w:val="left" w:pos="229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D2510" w:rsidRPr="00B2226F" w:rsidRDefault="002D2510" w:rsidP="002D2510">
      <w:pPr>
        <w:widowControl w:val="0"/>
        <w:tabs>
          <w:tab w:val="left" w:pos="230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совершенствование технических приемов и тактических действий по гандболу, изученных на уровне начального общего образования;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составлять и демонстрировать комплексы упражнений на развитие физических качеств, характерные для гандбола;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и демонстрация базовых технических приемов техники игры, знания, демонстрация базовых тактических действий игроков в гандболе;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основных средств и методов обучения базовым техническим приемам и тактическим действиям гандбола;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контрольно-тестовых упражнений для определения уровня физической и технической подготовленности игроков в гандбол;</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D2510" w:rsidRPr="00B2226F" w:rsidRDefault="002D2510" w:rsidP="002D2510">
      <w:pPr>
        <w:widowControl w:val="0"/>
        <w:tabs>
          <w:tab w:val="left" w:pos="1918"/>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163.10.3.1. Пояснительная записка модуля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2D2510" w:rsidRPr="00B2226F" w:rsidRDefault="002D2510" w:rsidP="002D2510">
      <w:pPr>
        <w:widowControl w:val="0"/>
        <w:tabs>
          <w:tab w:val="left" w:pos="2089"/>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2D2510" w:rsidRPr="00B2226F" w:rsidRDefault="002D2510" w:rsidP="002D2510">
      <w:pPr>
        <w:widowControl w:val="0"/>
        <w:tabs>
          <w:tab w:val="left" w:pos="210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дзюдо являются: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всестороннее гармоничное развитие обучающихся, увеличение объёма их двигательной активности;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общей культуры развития личности обучающегося средствами дзюдо, в том числе для самореализации и самоопределения;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развитие и поддержка одарённых детей в области спорта.</w:t>
      </w:r>
    </w:p>
    <w:p w:rsidR="002D2510" w:rsidRPr="00B2226F" w:rsidRDefault="002D2510" w:rsidP="002D2510">
      <w:pPr>
        <w:widowControl w:val="0"/>
        <w:tabs>
          <w:tab w:val="left" w:pos="210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D2510" w:rsidRPr="00B2226F" w:rsidRDefault="002D2510" w:rsidP="002D2510">
      <w:pPr>
        <w:widowControl w:val="0"/>
        <w:tabs>
          <w:tab w:val="left" w:pos="2134"/>
        </w:tabs>
        <w:spacing w:after="0" w:line="475" w:lineRule="exact"/>
        <w:ind w:left="760" w:right="2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дзюдо может быть реализован в следующих вариантах: при самостоятельном планировании учителем физической культуры процесса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D2510" w:rsidRPr="00B2226F" w:rsidRDefault="002D2510" w:rsidP="002D2510">
      <w:pPr>
        <w:widowControl w:val="0"/>
        <w:tabs>
          <w:tab w:val="left" w:pos="216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борьбе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развития отечественных и зарубежных борцовских клубов. Ведущие борцы региона и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Названия и роль главных организаций, федераций (международные, российские), осуществляющих управление и развитие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Борцовские клубы, их история и традиции. Известные отечественные борцы- дзюдоисты и тренеры.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Достижения отечественной сборной команды страны и российских клубов на мировых чемпионатах, первенствах и международных соревнованиях.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Требования безопасности при организации занятий дзюдо. Характерные травмы борцов и мероприятия по их предупреждению.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Словарь (глоссарий) терминов и определений по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соревнований по дзюдо. Судейская коллегия, обслуживающая соревнования по дзюдо. Жесты судьи.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подбора физических упражнений для развития физических качеств борца.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Понятия и характеристика технических и тактических элементов и приёмов в дзюдо, их название и техника выполнения.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безопасного, правомерного поведения во время соревнований по дзюдо в качестве зрителя, болельщика (фаната).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Самоконтроль и его роль в учебной и соревновательной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личной гигиены, требования к спортивной одежде и обуви для занятий дзюдо. Правила ухода за спортивным инвентарем и оборудованием.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Тестирование уровня физической подготовленности в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Дневник самонаблюдения за показателями развития физических качеств и состояния здоровья.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упражнений для развития физических качеств (ловкости, гибкости, силы, выносливости, быстроты и скоростных способностей).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B2226F">
        <w:rPr>
          <w:rFonts w:ascii="Times New Roman" w:eastAsia="Times New Roman" w:hAnsi="Times New Roman" w:cs="Times New Roman"/>
          <w:color w:val="000000"/>
          <w:sz w:val="20"/>
          <w:szCs w:val="20"/>
          <w:lang w:eastAsia="ru-RU" w:bidi="ru-RU"/>
        </w:rPr>
        <w:softHyphen/>
        <w:t>подготовительных и имитационных упражнений.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Технические приёмы и тактические действия в дзюдо, изученные на уровне начального общего образования.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технические действия и передвижения: различные виды ходьбы и бега.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Акробатические элементы: перекаты, различные виды кувырков, перевороты боком, перевороты разгибом и другие элементы.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Учебные, тренировочные и контрольные поединки, игры с элементами единоборств. Участие в соревновательной деятельности.</w:t>
      </w:r>
    </w:p>
    <w:p w:rsidR="002D2510" w:rsidRPr="00B2226F" w:rsidRDefault="002D2510" w:rsidP="002D2510">
      <w:pPr>
        <w:widowControl w:val="0"/>
        <w:tabs>
          <w:tab w:val="left" w:pos="2079"/>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дзюдо направлено на достижение обучающимися личностных, метапредметных и предметных результатов обучения.</w:t>
      </w:r>
    </w:p>
    <w:p w:rsidR="002D2510" w:rsidRPr="00B2226F" w:rsidRDefault="002D2510" w:rsidP="002D2510">
      <w:pPr>
        <w:widowControl w:val="0"/>
        <w:tabs>
          <w:tab w:val="left" w:pos="230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дзюдо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2D2510" w:rsidRPr="00B2226F" w:rsidRDefault="002D2510" w:rsidP="002D2510">
      <w:pPr>
        <w:widowControl w:val="0"/>
        <w:tabs>
          <w:tab w:val="left" w:pos="230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D2510" w:rsidRPr="00B2226F" w:rsidRDefault="002D2510" w:rsidP="002D2510">
      <w:pPr>
        <w:widowControl w:val="0"/>
        <w:tabs>
          <w:tab w:val="left" w:pos="230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дзюдо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демонстрировать технику базовых технические действия в стойке и партере;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изученных технических и тактических приёмов в учебной, игровой и досуговой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отслеживать правильность двигательных действий и выявлять ошибки в технике выполнения приёмов борьбы дзюдо;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соблюдать правила личной гигиены и ухода за борцовским спортивным инвентарем и оборудованием;</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подбирать спортивную одежду и обувь для занятий дзюдо;</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D2510" w:rsidRPr="00B2226F" w:rsidRDefault="002D2510" w:rsidP="002D2510">
      <w:pPr>
        <w:widowControl w:val="0"/>
        <w:tabs>
          <w:tab w:val="left" w:pos="1914"/>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«Тэг-регби».</w:t>
      </w:r>
    </w:p>
    <w:p w:rsidR="002D2510" w:rsidRPr="00B2226F" w:rsidRDefault="002D2510" w:rsidP="002D2510">
      <w:pPr>
        <w:widowControl w:val="0"/>
        <w:tabs>
          <w:tab w:val="left" w:pos="2125"/>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 к модулю «Тэг-регби».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2D2510" w:rsidRPr="00B2226F" w:rsidRDefault="002D2510" w:rsidP="002D2510">
      <w:pPr>
        <w:widowControl w:val="0"/>
        <w:tabs>
          <w:tab w:val="left" w:pos="208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2D2510" w:rsidRPr="00B2226F" w:rsidRDefault="002D2510" w:rsidP="002D2510">
      <w:pPr>
        <w:widowControl w:val="0"/>
        <w:tabs>
          <w:tab w:val="left" w:pos="210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тэг-регби являются: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всестороннее гармоничное развитие обучающихся, увеличение объёма их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двигательной активности;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положительной мотивации и устойчивого учебно-познавательного интереса к физической культуре средствами тэг-регби;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развитие и поддержка одарённых детей в области спорта.</w:t>
      </w:r>
    </w:p>
    <w:p w:rsidR="002D2510" w:rsidRPr="00B2226F" w:rsidRDefault="002D2510" w:rsidP="002D2510">
      <w:pPr>
        <w:widowControl w:val="0"/>
        <w:tabs>
          <w:tab w:val="left" w:pos="2137"/>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тэг-регби.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D2510" w:rsidRPr="00B2226F" w:rsidRDefault="002D2510" w:rsidP="002D2510">
      <w:pPr>
        <w:widowControl w:val="0"/>
        <w:tabs>
          <w:tab w:val="left" w:pos="2091"/>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тэг-регби может быть реализован в следующих вариантах: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2D2510" w:rsidRPr="00B2226F" w:rsidRDefault="002D2510" w:rsidP="002D2510">
      <w:pPr>
        <w:widowControl w:val="0"/>
        <w:tabs>
          <w:tab w:val="left" w:pos="8419"/>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rsidRPr="00B2226F">
        <w:rPr>
          <w:rFonts w:ascii="Times New Roman" w:eastAsia="Times New Roman" w:hAnsi="Times New Roman" w:cs="Times New Roman"/>
          <w:color w:val="000000"/>
          <w:sz w:val="20"/>
          <w:szCs w:val="20"/>
          <w:lang w:eastAsia="ru-RU" w:bidi="ru-RU"/>
        </w:rPr>
        <w:tab/>
        <w:t>том числе</w:t>
      </w:r>
    </w:p>
    <w:p w:rsidR="002D2510" w:rsidRPr="00B2226F" w:rsidRDefault="002D2510" w:rsidP="002D2510">
      <w:pPr>
        <w:widowControl w:val="0"/>
        <w:tabs>
          <w:tab w:val="left" w:pos="8419"/>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предусматривающие удовлетворение различных интересов</w:t>
      </w:r>
      <w:r w:rsidRPr="00B2226F">
        <w:rPr>
          <w:rFonts w:ascii="Times New Roman" w:eastAsia="Times New Roman" w:hAnsi="Times New Roman" w:cs="Times New Roman"/>
          <w:color w:val="000000"/>
          <w:sz w:val="20"/>
          <w:szCs w:val="20"/>
          <w:lang w:eastAsia="ru-RU" w:bidi="ru-RU"/>
        </w:rPr>
        <w:tab/>
        <w:t>обучающихся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D2510" w:rsidRPr="00B2226F" w:rsidRDefault="002D2510" w:rsidP="002D2510">
      <w:pPr>
        <w:widowControl w:val="0"/>
        <w:tabs>
          <w:tab w:val="left" w:pos="216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тэг-регби.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тэг-регби.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подбора физических упражнений регбиста. Комплексы упражнений для развития различных физических качеств регбиста.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спортивной этике и взаимоотношениях между обучающимися. Знание игровых амплуа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морально-волевых качеств в процессе занятий тэг-регби: сознательность, смелость, выдержка, решительность, настойчивость.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подготовительных и специальных упражнений, формирующих двигательные умения и навыки во время занятий тэг-регби.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технические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владения регбийным мячом: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стойки и перемещения;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держание мяча, бег с мячом, розыгрыш мяча, прием мяча, подбор и приземление мяча;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финты;</w:t>
      </w:r>
    </w:p>
    <w:p w:rsidR="002D2510" w:rsidRPr="00B2226F" w:rsidRDefault="002D2510" w:rsidP="002D2510">
      <w:pPr>
        <w:widowControl w:val="0"/>
        <w:spacing w:after="15"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передвижения с мячом по площадке;</w:t>
      </w:r>
    </w:p>
    <w:p w:rsidR="002D2510" w:rsidRPr="00B2226F" w:rsidRDefault="002D2510" w:rsidP="002D2510">
      <w:pPr>
        <w:widowControl w:val="0"/>
        <w:spacing w:after="0" w:line="475" w:lineRule="exact"/>
        <w:ind w:left="760" w:right="16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Тактические взаимодействия: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Учебные игры в тэг-регби по упрощенным правилам.</w:t>
      </w:r>
    </w:p>
    <w:p w:rsidR="002D2510" w:rsidRPr="00B2226F" w:rsidRDefault="002D2510" w:rsidP="002D2510">
      <w:pPr>
        <w:widowControl w:val="0"/>
        <w:tabs>
          <w:tab w:val="left" w:pos="2089"/>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тэг-регби направлено на достижение обучающимися личностных, метапредметных и предметных результатов обучения.</w:t>
      </w:r>
    </w:p>
    <w:p w:rsidR="002D2510" w:rsidRPr="00B2226F" w:rsidRDefault="002D2510" w:rsidP="002D2510">
      <w:pPr>
        <w:widowControl w:val="0"/>
        <w:tabs>
          <w:tab w:val="left" w:pos="230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самостоятельного принятия решений и командного игрового взаимодействия;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D2510" w:rsidRPr="00B2226F" w:rsidRDefault="002D2510" w:rsidP="002D2510">
      <w:pPr>
        <w:widowControl w:val="0"/>
        <w:spacing w:after="0" w:line="47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оказание бескорыстной помощи своим сверстникам, нахождение с ними общего языка и общих интересов;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максимально проявлять физические способности (качества) при выполнении тестовых упражнений по физической культуре.</w:t>
      </w:r>
    </w:p>
    <w:p w:rsidR="002D2510" w:rsidRPr="00B2226F" w:rsidRDefault="002D2510" w:rsidP="002D2510">
      <w:pPr>
        <w:widowControl w:val="0"/>
        <w:tabs>
          <w:tab w:val="left" w:pos="2313"/>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восприятие тэг-регби как средства организации здорового образа жизни, профилактики вредных привычек и ассоциального поведения;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2D2510" w:rsidRPr="00B2226F" w:rsidRDefault="002D2510" w:rsidP="002D2510">
      <w:pPr>
        <w:widowControl w:val="0"/>
        <w:tabs>
          <w:tab w:val="left" w:pos="157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истории и развития регби, их положительного влияния на укрепление мира и дружбы между народами;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вести наблюдения за динамикой показателей физического развития, объективно оценивать их;</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интересно и доступно излагать знания о физической культуре и тэг-регби, грамотно пользоваться понятийным аппаратом;</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осуществлять судейство соревнований по тэг-регби, владеть информационными жестами судьи.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осуществлять судейство соревнований по тэг-регби, владеть информационными жестами судьи.</w:t>
      </w:r>
    </w:p>
    <w:p w:rsidR="002D2510" w:rsidRPr="00B2226F" w:rsidRDefault="002D2510" w:rsidP="002D2510">
      <w:pPr>
        <w:widowControl w:val="0"/>
        <w:tabs>
          <w:tab w:val="left" w:pos="1889"/>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«Плавание».</w:t>
      </w:r>
    </w:p>
    <w:p w:rsidR="002D2510" w:rsidRPr="00B2226F" w:rsidRDefault="002D2510" w:rsidP="002D2510">
      <w:pPr>
        <w:widowControl w:val="0"/>
        <w:tabs>
          <w:tab w:val="left" w:pos="201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Общая характеристика модуля «Плавание».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2D2510" w:rsidRPr="00B2226F" w:rsidRDefault="002D2510" w:rsidP="002D2510">
      <w:pPr>
        <w:widowControl w:val="0"/>
        <w:tabs>
          <w:tab w:val="left" w:pos="2089"/>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2D2510" w:rsidRPr="00B2226F" w:rsidRDefault="002D2510" w:rsidP="002D2510">
      <w:pPr>
        <w:widowControl w:val="0"/>
        <w:tabs>
          <w:tab w:val="left" w:pos="2134"/>
        </w:tabs>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плаванию являются: всестороннее гармоничное развитие обучающихся, увеличение объёма их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двигательной активности;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жизненно важного навыка плавания и умения применять его в различных условиях;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обучение основам техники всех способов плавания, безопасному поведению на занятиях в бассейне, отдыхе у воды, в критических ситуациях;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общей культуры развития личности обучающегося средствами плавания, в том числе, для самореализации и самоопределения;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2D2510" w:rsidRPr="00B2226F" w:rsidRDefault="002D2510" w:rsidP="002D2510">
      <w:pPr>
        <w:widowControl w:val="0"/>
        <w:tabs>
          <w:tab w:val="left" w:pos="2110"/>
        </w:tabs>
        <w:spacing w:after="10"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плаванию.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2D2510" w:rsidRPr="00B2226F" w:rsidRDefault="002D2510" w:rsidP="002D2510">
      <w:pPr>
        <w:widowControl w:val="0"/>
        <w:tabs>
          <w:tab w:val="left" w:pos="208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плаванию может быть реализован в следующих вариантах: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D2510" w:rsidRPr="00B2226F" w:rsidRDefault="002D2510" w:rsidP="002D2510">
      <w:pPr>
        <w:widowControl w:val="0"/>
        <w:tabs>
          <w:tab w:val="left" w:pos="2141"/>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плаванию.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плавании.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Главные организации и федерации (международные, российские), осуществляющие управление плаванием.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Характеристика видов плавания (спортивное плавание, синхронное плавание). Характеристика стилей плавания.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Водное поло. Прыжки в воду.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требования к плавательному бассейну, его размерам, дорожкам, допустимой температуре воды.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средства и методы обучения технике способов плавания. Основы прикладного плавания и его значение. Игры и развлечения на воде.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Самоконтроль во время занятий плаванием и при купании в бассейне и открытых водоемах. Первые внешние признаки утомления. Средства</w:t>
      </w:r>
    </w:p>
    <w:p w:rsidR="002D2510" w:rsidRPr="00B2226F" w:rsidRDefault="002D2510" w:rsidP="002D2510">
      <w:pPr>
        <w:widowControl w:val="0"/>
        <w:spacing w:after="2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восстановления организма после физической нагрузки.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Судейство простейших спортивных соревнований по плаванию в качестве судьи или помощника судьи.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Тестирование уровня физической подготовленности в плавании.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Тестовые упражнения по физической подготовленности в плавании. Участие в соревновательной деятельности.</w:t>
      </w:r>
    </w:p>
    <w:p w:rsidR="002D2510" w:rsidRPr="00B2226F" w:rsidRDefault="002D2510" w:rsidP="002D2510">
      <w:pPr>
        <w:widowControl w:val="0"/>
        <w:tabs>
          <w:tab w:val="left" w:pos="2089"/>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плаванию направлен на достижение обучающимися личностных, метапредметных и предметных результатов обучения.</w:t>
      </w:r>
    </w:p>
    <w:p w:rsidR="002D2510" w:rsidRPr="00B2226F" w:rsidRDefault="002D2510" w:rsidP="002D2510">
      <w:pPr>
        <w:widowControl w:val="0"/>
        <w:tabs>
          <w:tab w:val="left" w:pos="230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чувства патриотизма, уважения к Отечеству через знания истории и современного состояния развития плавания;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осознанное, уважительное и доброжелательное отношение к сверстникам и педагогам.</w:t>
      </w:r>
    </w:p>
    <w:p w:rsidR="002D2510" w:rsidRPr="00B2226F" w:rsidRDefault="002D2510" w:rsidP="002D2510">
      <w:pPr>
        <w:widowControl w:val="0"/>
        <w:tabs>
          <w:tab w:val="left" w:pos="230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планировать пути достижения целей с учетом наиболее эффективных</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D2510" w:rsidRPr="00B2226F" w:rsidRDefault="002D2510" w:rsidP="002D2510">
      <w:pPr>
        <w:widowControl w:val="0"/>
        <w:tabs>
          <w:tab w:val="left" w:pos="2295"/>
        </w:tabs>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2D2510" w:rsidRPr="00B2226F" w:rsidRDefault="002D2510" w:rsidP="002D2510">
      <w:pPr>
        <w:widowControl w:val="0"/>
        <w:spacing w:after="0" w:line="475"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2D2510" w:rsidRPr="00B2226F" w:rsidRDefault="002D2510" w:rsidP="002D2510">
      <w:pPr>
        <w:widowControl w:val="0"/>
        <w:tabs>
          <w:tab w:val="left" w:pos="189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«Хоккей».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163.10.6.1. Пояснительная записка модуля «Хоккей».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сложнокоординационных, технико-тактических действий в хоккее обеспечивает эффективное развитие физических качеств (быстроты,</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ловкости, выносливости, силы и гибкости) и формирование двигательных навыков.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2D2510" w:rsidRPr="00B2226F" w:rsidRDefault="002D2510" w:rsidP="002D2510">
      <w:pPr>
        <w:widowControl w:val="0"/>
        <w:tabs>
          <w:tab w:val="left" w:pos="209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2D2510" w:rsidRPr="00B2226F" w:rsidRDefault="002D2510" w:rsidP="002D2510">
      <w:pPr>
        <w:widowControl w:val="0"/>
        <w:tabs>
          <w:tab w:val="left" w:pos="211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хоккею являются: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всестороннее гармоничное развитие обучающихся, увеличение объёма их двигательной активности;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знаний о физической культуре и спорте в целом, истории развития хоккея в частности;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развитие и поддержка одарённых детей в области спорта.</w:t>
      </w:r>
    </w:p>
    <w:p w:rsidR="002D2510" w:rsidRPr="00B2226F" w:rsidRDefault="002D2510" w:rsidP="002D2510">
      <w:pPr>
        <w:widowControl w:val="0"/>
        <w:tabs>
          <w:tab w:val="left" w:pos="2112"/>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хоккею.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2510" w:rsidRPr="00B2226F" w:rsidRDefault="002D2510" w:rsidP="002D2510">
      <w:pPr>
        <w:widowControl w:val="0"/>
        <w:tabs>
          <w:tab w:val="left" w:pos="1714"/>
          <w:tab w:val="left" w:pos="4838"/>
          <w:tab w:val="left" w:pos="8453"/>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Pr="00B2226F">
        <w:rPr>
          <w:rFonts w:ascii="Times New Roman" w:eastAsia="Times New Roman" w:hAnsi="Times New Roman" w:cs="Times New Roman"/>
          <w:color w:val="000000"/>
          <w:sz w:val="20"/>
          <w:szCs w:val="20"/>
          <w:lang w:eastAsia="ru-RU" w:bidi="ru-RU"/>
        </w:rPr>
        <w:tab/>
        <w:t>клубов, подготовке</w:t>
      </w:r>
      <w:r w:rsidRPr="00B2226F">
        <w:rPr>
          <w:rFonts w:ascii="Times New Roman" w:eastAsia="Times New Roman" w:hAnsi="Times New Roman" w:cs="Times New Roman"/>
          <w:color w:val="000000"/>
          <w:sz w:val="20"/>
          <w:szCs w:val="20"/>
          <w:lang w:eastAsia="ru-RU" w:bidi="ru-RU"/>
        </w:rPr>
        <w:tab/>
        <w:t>обучающихся к сдаче</w:t>
      </w:r>
      <w:r w:rsidRPr="00B2226F">
        <w:rPr>
          <w:rFonts w:ascii="Times New Roman" w:eastAsia="Times New Roman" w:hAnsi="Times New Roman" w:cs="Times New Roman"/>
          <w:color w:val="000000"/>
          <w:sz w:val="20"/>
          <w:szCs w:val="20"/>
          <w:lang w:eastAsia="ru-RU" w:bidi="ru-RU"/>
        </w:rPr>
        <w:tab/>
        <w:t>норм ГТО</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подготовке юношей к службе в Вооруженных Силах Российской Федерации и участии в спортивных соревнованиях.</w:t>
      </w:r>
    </w:p>
    <w:p w:rsidR="002D2510" w:rsidRPr="00B2226F" w:rsidRDefault="002D2510" w:rsidP="002D2510">
      <w:pPr>
        <w:widowControl w:val="0"/>
        <w:tabs>
          <w:tab w:val="left" w:pos="2117"/>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хоккею может быть реализован в следующих вариантах: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D2510" w:rsidRPr="00B2226F" w:rsidRDefault="002D2510" w:rsidP="002D2510">
      <w:pPr>
        <w:widowControl w:val="0"/>
        <w:tabs>
          <w:tab w:val="left" w:pos="2122"/>
        </w:tabs>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хоккею.</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хоккее.</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Требования к безопасности при организации занятий хоккеем. Характерные травмы хоккеистов и мероприятия по их предупреждению.</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Хоккейный словарь терминов и определений. Правила соревнований вида спорта «хоккей».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Судейская коллегия, обслуживающая соревнования по хоккею. Жесты судьи. Амплуа полевых игроков при игре в хоккей.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подбора физических упражнений для воспитания физических качеств хоккеиста.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Понятия и характеристика технических и тактических элементов хоккея, их название и методика выполнения.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безопасного, правомерного поведения во время соревнований по хоккею в качестве зрителя, болельщика (фаната).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личной гигиены, требования к спортивной одежде и обуви для</w:t>
      </w:r>
    </w:p>
    <w:p w:rsidR="002D2510" w:rsidRPr="00B2226F" w:rsidRDefault="002D2510" w:rsidP="002D2510">
      <w:pPr>
        <w:widowControl w:val="0"/>
        <w:spacing w:after="2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занятий хоккеем. Правила ухода за спортивным инвентарем и оборудованием.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Правильное сбалансированное питание хоккеиста.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Тестирование уровня физической подготовленности в хоккее.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Дневник самонаблюдения за показателями развития физических качеств и состояния здоровья.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упражнений для воспитания физических качеств (ловкости, гибкости, силы, выносливости, быстроты).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упражнений, формирующие двигательные умения и навыки для реализации технических и тактических действий хоккеиста.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корригирующей гимнастики с использованием специальных хоккейных упражнений. Разминка и её роль в уроке физической культуры.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передвижения на коньках: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повороты влево и вправо скрестными шагами;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старт с места лицом вперед, из различных положений с последующими ускорениями в заданные направления;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торможение с поворотом туловища на 90 градусов на одной и двух ногах;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прыжки толчком одной и двумя ногами, повороты в движении на 180 градусов и 360 градусов;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выпады, глубокие приседания на одной и двух ногах, падения на колени в движении с последующим быстрым вставанием и ускорениями;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падение на грудь, на бок с последующим быстрым вставанием и бегом в заданном направлении;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 приемов техники движения на коньках по реализации стартовой и дистанционной скорости;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 приемов техники по передвижению хоккеистов на коньках, направленный на совершенствование скоростного маневрирования.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игры вратаря: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торможение на параллельных коньках;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передвижения короткими шагами, повороты в движении на 180 градусов, 360 градусов в основной стойке вратаря, бег спиной вперед, лицом вперед;</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ловля шайбы ловушкой в шпагате, на блин;</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Тактическая подготовка: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скоростное маневрирование и выбор позиции, дистанционная опека, контактная опека;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отбор шайбы перехватом, клюшкой, с применением силовых единоборств;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ловля шайбы на себя с падением на одно и два колена, а также с падением на бок.</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Групповые тактические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Командные атакующие тактические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Тактика игры вратаря. Выбор позиции в воротах.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Учебные игры в хоккей. Участие в соревновательной деятельности.</w:t>
      </w:r>
    </w:p>
    <w:p w:rsidR="002D2510" w:rsidRPr="00B2226F" w:rsidRDefault="002D2510" w:rsidP="002D2510">
      <w:pPr>
        <w:widowControl w:val="0"/>
        <w:tabs>
          <w:tab w:val="left" w:pos="2139"/>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хоккею направлено на достижение обучающимися личностных, метапредметных и предметных результатов обучения.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163.10.6.7.1. При изучении модуля по хоккею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культуры и спорта;</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осознанного, уважительного и доброжелательного общения в команде, со сверстниками и педагогами;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D2510" w:rsidRPr="00B2226F" w:rsidRDefault="002D2510" w:rsidP="002D2510">
      <w:pPr>
        <w:widowControl w:val="0"/>
        <w:tabs>
          <w:tab w:val="left" w:pos="2295"/>
        </w:tabs>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компетентности в области использования ИКТ, соблюдение норм информационной избирательности, этики и этикета.</w:t>
      </w:r>
    </w:p>
    <w:p w:rsidR="002D2510" w:rsidRPr="00B2226F" w:rsidRDefault="002D2510" w:rsidP="002D2510">
      <w:pPr>
        <w:widowControl w:val="0"/>
        <w:tabs>
          <w:tab w:val="left" w:pos="230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техники владения клюшкой и шайбой (ведение, обводка, финты, бросок, удары, остановка, отбор) в игровых ситуациях;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 соблюдение правил безопасного, правомерного поведения во время соревнований по хоккею в качестве зрителя, болельщика;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2D2510" w:rsidRPr="00B2226F" w:rsidRDefault="002D2510" w:rsidP="002D2510">
      <w:pPr>
        <w:widowControl w:val="0"/>
        <w:tabs>
          <w:tab w:val="left" w:pos="1918"/>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«Футбол».</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163.10.7.1. Пояснительная записка модуля «Футбол».</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конфликтные ситуации.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D2510" w:rsidRPr="00B2226F" w:rsidRDefault="002D2510" w:rsidP="002D2510">
      <w:pPr>
        <w:widowControl w:val="0"/>
        <w:tabs>
          <w:tab w:val="left" w:pos="210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D2510" w:rsidRPr="00B2226F" w:rsidRDefault="002D2510" w:rsidP="002D2510">
      <w:pPr>
        <w:widowControl w:val="0"/>
        <w:tabs>
          <w:tab w:val="left" w:pos="212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футболу являются: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всестороннее гармоничное развитие обучающихся, увеличение объёма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их двигательной активности;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удовлетворение индивидуальных потребностей обучающихся в занятиях физической культурой и спортом средствами футбола;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развитие и поддержка одарённых детей в области спорта.</w:t>
      </w:r>
    </w:p>
    <w:p w:rsidR="002D2510" w:rsidRPr="00B2226F" w:rsidRDefault="002D2510" w:rsidP="002D2510">
      <w:pPr>
        <w:widowControl w:val="0"/>
        <w:tabs>
          <w:tab w:val="left" w:pos="2125"/>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футболу.</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2D2510" w:rsidRPr="00B2226F" w:rsidRDefault="002D2510" w:rsidP="002D2510">
      <w:pPr>
        <w:widowControl w:val="0"/>
        <w:tabs>
          <w:tab w:val="left" w:pos="2079"/>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футболу может быть реализован в следующих вариантах: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2D2510" w:rsidRPr="00B2226F" w:rsidRDefault="002D2510" w:rsidP="002D2510">
      <w:pPr>
        <w:widowControl w:val="0"/>
        <w:spacing w:after="6"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tabs>
          <w:tab w:val="left" w:pos="2142"/>
          <w:tab w:val="left" w:pos="4637"/>
          <w:tab w:val="left" w:pos="6451"/>
          <w:tab w:val="left" w:pos="9427"/>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B2226F">
        <w:rPr>
          <w:rFonts w:ascii="Times New Roman" w:eastAsia="Times New Roman" w:hAnsi="Times New Roman" w:cs="Times New Roman"/>
          <w:color w:val="000000"/>
          <w:sz w:val="20"/>
          <w:szCs w:val="20"/>
          <w:lang w:eastAsia="ru-RU" w:bidi="ru-RU"/>
        </w:rPr>
        <w:tab/>
        <w:t>спортивных</w:t>
      </w:r>
      <w:r w:rsidRPr="00B2226F">
        <w:rPr>
          <w:rFonts w:ascii="Times New Roman" w:eastAsia="Times New Roman" w:hAnsi="Times New Roman" w:cs="Times New Roman"/>
          <w:color w:val="000000"/>
          <w:sz w:val="20"/>
          <w:szCs w:val="20"/>
          <w:lang w:eastAsia="ru-RU" w:bidi="ru-RU"/>
        </w:rPr>
        <w:tab/>
        <w:t>клубов</w:t>
      </w:r>
      <w:r w:rsidRPr="00B2226F">
        <w:rPr>
          <w:rFonts w:ascii="Times New Roman" w:eastAsia="Times New Roman" w:hAnsi="Times New Roman" w:cs="Times New Roman"/>
          <w:color w:val="000000"/>
          <w:sz w:val="20"/>
          <w:szCs w:val="20"/>
          <w:lang w:eastAsia="ru-RU" w:bidi="ru-RU"/>
        </w:rPr>
        <w:tab/>
        <w:t>(рекомендуемый</w:t>
      </w:r>
      <w:r w:rsidRPr="00B2226F">
        <w:rPr>
          <w:rFonts w:ascii="Times New Roman" w:eastAsia="Times New Roman" w:hAnsi="Times New Roman" w:cs="Times New Roman"/>
          <w:color w:val="000000"/>
          <w:sz w:val="20"/>
          <w:szCs w:val="20"/>
          <w:lang w:eastAsia="ru-RU" w:bidi="ru-RU"/>
        </w:rPr>
        <w:tab/>
        <w:t>объём</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5, 6, 7, 8, 9-х классах - по 34 часа).</w:t>
      </w:r>
    </w:p>
    <w:p w:rsidR="002D2510" w:rsidRPr="00B2226F" w:rsidRDefault="002D2510" w:rsidP="002D2510">
      <w:pPr>
        <w:widowControl w:val="0"/>
        <w:tabs>
          <w:tab w:val="left" w:pos="2142"/>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футболу.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футболе.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Сведения о ведущих отечественных и зарубежных футбольных клубах, их традициях.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Выдающиеся отечественные и зарубежные игроки, тренеры, внесшие общий вклад в развитие и становление современного футбола.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ухода за инвентарем, спортивным оборудованием, футбольным полем.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безопасного поведения на занятиях футболом и стадионе во время просмотра игры в качестве зрителя, болельщика.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Характерные травмы футболистов, методы и меры предупреждения</w:t>
      </w:r>
    </w:p>
    <w:p w:rsidR="002D2510" w:rsidRPr="00B2226F" w:rsidRDefault="002D2510" w:rsidP="002D2510">
      <w:pPr>
        <w:widowControl w:val="0"/>
        <w:spacing w:after="15"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травматизма во время занятий.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правильного питания и суточного пищевого рациона футболистов.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Влияние занятий футболом на укрепление здоровья, развитие физических качеств и физической подготовленности организма.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организации здорового образа жизни средствами футбола, методы профилактики вредных привычек и асоциального поведения.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Влияние занятий футболом на формирование положительных качеств личности человека.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Стратегии, системы, тактика и стили игры футбол.</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Подбор и составление комплексов общеразвивающих и корригирующих упражнений. Закаливающие процедуры.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Методы предупреждения и нивелирования конфликтных ситуации во время занятий футболом.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Подвижные игры и эстафеты с элементами футбола. Контроль за физической нагрузкой, физическим развития и состоянием здоровья.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Тестирование уровня физической и технической подготовленности в футболе.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Подбор и составление комплексов общеразвивающих упражнений с футбольным мячом.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специальных упражнений для развития физических качеств, упражнения на частоту движений ног и специально-беговые упражнения.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Подвижные игры и эстафеты специальной направленности с элементами и техническими приемами футбола.</w:t>
      </w:r>
    </w:p>
    <w:p w:rsidR="002D2510" w:rsidRPr="00B2226F" w:rsidRDefault="002D2510" w:rsidP="002D2510">
      <w:pPr>
        <w:widowControl w:val="0"/>
        <w:spacing w:after="10"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технические действия с мячом: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остановка мяча ногой - внутренней стороной стопы, подошвой, средней частью подъема, с переводом в стороны;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удары по мячу ногой - внутренней стороной стопы, внутренней частью подъема, средней частью подъема, внешней частью подъема;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удар по мячу головой - серединой лба;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обманные движения («финты») - «остановка» мяча ногой, «уход» выпадом, «уход» в сторону, «уход» с переносом ноги через мяч, «удар» по мячу ногой;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отбор мяча - выбиванием, перехватом;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Вбрасывание мяча.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Учебные игры в футбол. Участие в фестивалях и соревнованиях по футболу.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Тестовые упражнения по физической и технической подготовленности обучающихся в футболе.</w:t>
      </w:r>
    </w:p>
    <w:p w:rsidR="002D2510" w:rsidRPr="00B2226F" w:rsidRDefault="002D2510" w:rsidP="002D2510">
      <w:pPr>
        <w:widowControl w:val="0"/>
        <w:tabs>
          <w:tab w:val="left" w:pos="2123"/>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футболу направлено на достижение обучающимися личностных, метапредметных и предметных результатов обучения.</w:t>
      </w:r>
    </w:p>
    <w:p w:rsidR="002D2510" w:rsidRPr="00B2226F" w:rsidRDefault="002D2510" w:rsidP="002D2510">
      <w:pPr>
        <w:widowControl w:val="0"/>
        <w:tabs>
          <w:tab w:val="left" w:pos="2344"/>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патриотизма, уважения к Отечеству через знания истории и современного состояния развития футбола;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осознанного, уважительного и доброжелательного отношения в команде, со сверстниками и педагогами;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2D2510" w:rsidRPr="00B2226F" w:rsidRDefault="002D2510" w:rsidP="002D2510">
      <w:pPr>
        <w:widowControl w:val="0"/>
        <w:tabs>
          <w:tab w:val="left" w:pos="229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учебное сотрудничество и совместную деятельность с учителем и сверстниками, работать индивидуально и в группе;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общее решение и разрешать конфликтные ситуации на основе согласования позиций и учёта интересов;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D2510" w:rsidRPr="00B2226F" w:rsidRDefault="002D2510" w:rsidP="002D2510">
      <w:pPr>
        <w:widowControl w:val="0"/>
        <w:tabs>
          <w:tab w:val="left" w:pos="232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правил соревнований по виду спорта футбол, состава судейской бригады их роли, обязанностей, основных функций и жесты;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игры футбол в учебных играх в качестве судьи, помощника судьи, секретаря;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характеризовать средства общей и специальной физической подготовки, основные методы обучения техническим приемам;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применять изученные технические приемы в учебной, игровой, соревновательной и досуговой деятельности;</w:t>
      </w:r>
    </w:p>
    <w:p w:rsidR="002D2510" w:rsidRPr="00B2226F" w:rsidRDefault="002D2510" w:rsidP="002D2510">
      <w:pPr>
        <w:widowControl w:val="0"/>
        <w:spacing w:after="24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выполнение технических приемов в футболе и находить способы устранения ошибок;</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оказывать первую помощь при травмах и повреждениях во время занятий футболом;</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участие в соревновательной деятельности на внутришкольном, районном, муниципальном, городском, региональном, всероссийском уровнях;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D2510" w:rsidRPr="00B2226F" w:rsidRDefault="002D2510" w:rsidP="002D2510">
      <w:pPr>
        <w:widowControl w:val="0"/>
        <w:tabs>
          <w:tab w:val="left" w:pos="1949"/>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«Фитнес-аэробика».</w:t>
      </w:r>
    </w:p>
    <w:p w:rsidR="002D2510" w:rsidRPr="00B2226F" w:rsidRDefault="002D2510" w:rsidP="002D2510">
      <w:pPr>
        <w:widowControl w:val="0"/>
        <w:tabs>
          <w:tab w:val="left" w:pos="2151"/>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 модуля «Фитнес-аэробика».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D2510" w:rsidRPr="00B2226F" w:rsidRDefault="002D2510" w:rsidP="002D2510">
      <w:pPr>
        <w:widowControl w:val="0"/>
        <w:tabs>
          <w:tab w:val="left" w:pos="2040"/>
          <w:tab w:val="left" w:pos="3472"/>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Занятия</w:t>
      </w:r>
      <w:r w:rsidRPr="00B2226F">
        <w:rPr>
          <w:rFonts w:ascii="Times New Roman" w:eastAsia="Times New Roman" w:hAnsi="Times New Roman" w:cs="Times New Roman"/>
          <w:color w:val="000000"/>
          <w:sz w:val="20"/>
          <w:szCs w:val="20"/>
          <w:lang w:eastAsia="ru-RU" w:bidi="ru-RU"/>
        </w:rPr>
        <w:tab/>
        <w:t>фитнесом</w:t>
      </w:r>
      <w:r w:rsidRPr="00B2226F">
        <w:rPr>
          <w:rFonts w:ascii="Times New Roman" w:eastAsia="Times New Roman" w:hAnsi="Times New Roman" w:cs="Times New Roman"/>
          <w:color w:val="000000"/>
          <w:sz w:val="20"/>
          <w:szCs w:val="20"/>
          <w:lang w:eastAsia="ru-RU" w:bidi="ru-RU"/>
        </w:rPr>
        <w:tab/>
        <w:t>соединяют элементы хореографии, гимнастики,</w:t>
      </w:r>
    </w:p>
    <w:p w:rsidR="002D2510" w:rsidRPr="00B2226F" w:rsidRDefault="002D2510" w:rsidP="002D2510">
      <w:pPr>
        <w:widowControl w:val="0"/>
        <w:tabs>
          <w:tab w:val="left" w:pos="2040"/>
          <w:tab w:val="left" w:pos="3472"/>
        </w:tabs>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танцевальных</w:t>
      </w:r>
      <w:r w:rsidRPr="00B2226F">
        <w:rPr>
          <w:rFonts w:ascii="Times New Roman" w:eastAsia="Times New Roman" w:hAnsi="Times New Roman" w:cs="Times New Roman"/>
          <w:color w:val="000000"/>
          <w:sz w:val="20"/>
          <w:szCs w:val="20"/>
          <w:lang w:eastAsia="ru-RU" w:bidi="ru-RU"/>
        </w:rPr>
        <w:tab/>
        <w:t>занятий,</w:t>
      </w:r>
      <w:r w:rsidRPr="00B2226F">
        <w:rPr>
          <w:rFonts w:ascii="Times New Roman" w:eastAsia="Times New Roman" w:hAnsi="Times New Roman" w:cs="Times New Roman"/>
          <w:color w:val="000000"/>
          <w:sz w:val="20"/>
          <w:szCs w:val="20"/>
          <w:lang w:eastAsia="ru-RU" w:bidi="ru-RU"/>
        </w:rPr>
        <w:tab/>
        <w:t>двигательную активность аэробного характера,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здорового образа жизни подрастающего поколения.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B2226F">
        <w:rPr>
          <w:rFonts w:ascii="Times New Roman" w:eastAsia="Times New Roman" w:hAnsi="Times New Roman" w:cs="Times New Roman"/>
          <w:color w:val="000000"/>
          <w:sz w:val="20"/>
          <w:szCs w:val="20"/>
          <w:lang w:eastAsia="ru-RU" w:bidi="ru-RU"/>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D2510" w:rsidRPr="00B2226F" w:rsidRDefault="002D2510" w:rsidP="002D2510">
      <w:pPr>
        <w:widowControl w:val="0"/>
        <w:tabs>
          <w:tab w:val="left" w:pos="2091"/>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2D2510" w:rsidRPr="00B2226F" w:rsidRDefault="002D2510" w:rsidP="002D2510">
      <w:pPr>
        <w:widowControl w:val="0"/>
        <w:tabs>
          <w:tab w:val="left" w:pos="2112"/>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фитнес-аэробике являются: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всестороннее гармоничное развитие детей и подростков, увеличение объёма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их двигательной активности;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знаний о физической культуре и спорте в целом, истории развития фитнес-аэробики в частности;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и сохранение здоровья, совершенствование телосложения и воспитание гармонично развитой личности, нацеленной на многолетнее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сохранение высокого уровня общей работоспособности;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развитие у обучающихся творческих способностей;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развитие и поддержка одарённых детей в области спорта.</w:t>
      </w:r>
    </w:p>
    <w:p w:rsidR="002D2510" w:rsidRPr="00B2226F" w:rsidRDefault="002D2510" w:rsidP="002D2510">
      <w:pPr>
        <w:widowControl w:val="0"/>
        <w:tabs>
          <w:tab w:val="left" w:pos="2118"/>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фитнес-аэробике.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D2510" w:rsidRPr="00B2226F" w:rsidRDefault="002D2510" w:rsidP="002D2510">
      <w:pPr>
        <w:widowControl w:val="0"/>
        <w:tabs>
          <w:tab w:val="left" w:pos="2097"/>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фитнес-аэробике может быть реализован в следующих вариантах: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D2510" w:rsidRPr="00B2226F" w:rsidRDefault="002D2510" w:rsidP="002D2510">
      <w:pPr>
        <w:widowControl w:val="0"/>
        <w:tabs>
          <w:tab w:val="left" w:pos="1898"/>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«Фитнес-аэробика».</w:t>
      </w:r>
    </w:p>
    <w:p w:rsidR="002D2510" w:rsidRPr="00B2226F" w:rsidRDefault="002D2510" w:rsidP="002D2510">
      <w:pPr>
        <w:widowControl w:val="0"/>
        <w:tabs>
          <w:tab w:val="left" w:pos="211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 модуля «Фитнес-аэробика».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B2226F">
        <w:rPr>
          <w:rFonts w:ascii="Times New Roman" w:eastAsia="Times New Roman" w:hAnsi="Times New Roman" w:cs="Times New Roman"/>
          <w:color w:val="000000"/>
          <w:sz w:val="20"/>
          <w:szCs w:val="20"/>
          <w:lang w:eastAsia="ru-RU" w:bidi="ru-RU"/>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D2510" w:rsidRPr="00B2226F" w:rsidRDefault="002D2510" w:rsidP="002D2510">
      <w:pPr>
        <w:widowControl w:val="0"/>
        <w:tabs>
          <w:tab w:val="left" w:pos="2079"/>
        </w:tabs>
        <w:spacing w:after="232"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B2226F">
        <w:rPr>
          <w:rFonts w:ascii="Times New Roman" w:eastAsia="Times New Roman" w:hAnsi="Times New Roman" w:cs="Times New Roman"/>
          <w:color w:val="000000"/>
          <w:sz w:val="20"/>
          <w:szCs w:val="20"/>
          <w:lang w:eastAsia="ru-RU" w:bidi="ru-RU"/>
        </w:rPr>
        <w:softHyphen/>
        <w:t>аэробики.</w:t>
      </w:r>
    </w:p>
    <w:p w:rsidR="002D2510" w:rsidRPr="00B2226F" w:rsidRDefault="002D2510" w:rsidP="002D2510">
      <w:pPr>
        <w:widowControl w:val="0"/>
        <w:tabs>
          <w:tab w:val="left" w:pos="2155"/>
        </w:tabs>
        <w:spacing w:after="0" w:line="48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фитнес-аэробике являются: всестороннее гармоничное развитие детей и подростков, увеличение объёма</w:t>
      </w:r>
    </w:p>
    <w:p w:rsidR="002D2510" w:rsidRPr="00B2226F" w:rsidRDefault="002D2510" w:rsidP="002D2510">
      <w:pPr>
        <w:widowControl w:val="0"/>
        <w:spacing w:after="1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их двигательной активности;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знаний о физической культуре и спорте в целом, истории развития фитнес-аэробики в частности;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развитие и поддержка одарённых детей в области спорта.</w:t>
      </w:r>
    </w:p>
    <w:p w:rsidR="002D2510" w:rsidRPr="00B2226F" w:rsidRDefault="002D2510" w:rsidP="002D2510">
      <w:pPr>
        <w:widowControl w:val="0"/>
        <w:tabs>
          <w:tab w:val="left" w:pos="2131"/>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фитнес-аэробике.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2510" w:rsidRPr="00B2226F" w:rsidRDefault="002D2510" w:rsidP="002D2510">
      <w:pPr>
        <w:widowControl w:val="0"/>
        <w:spacing w:after="0" w:line="47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D2510" w:rsidRPr="00B2226F" w:rsidRDefault="002D2510" w:rsidP="002D2510">
      <w:pPr>
        <w:widowControl w:val="0"/>
        <w:tabs>
          <w:tab w:val="left" w:pos="2084"/>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фитнес-аэробике может быть реализован в следующих вариантах:</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D2510" w:rsidRPr="00B2226F" w:rsidRDefault="002D2510" w:rsidP="002D2510">
      <w:pPr>
        <w:widowControl w:val="0"/>
        <w:tabs>
          <w:tab w:val="left" w:pos="2125"/>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фитнес-аэробике.</w:t>
      </w:r>
    </w:p>
    <w:p w:rsidR="002D2510" w:rsidRPr="00B2226F" w:rsidRDefault="002D2510" w:rsidP="002D2510">
      <w:pPr>
        <w:widowControl w:val="0"/>
        <w:spacing w:after="20"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фитнес-аэробике.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морально-волевых качеств во время занятий фитнес-аэробикой.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Движения рук в фитнес-аэробике. Подача вербальных и визуальных команд. Построение занятия (разминка, аэробная часть, силовая часть, заминка).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возникновения и развития хип-хоп аэробики в Америке, Европе и России. Особенности данного танцевального стиля.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постановки позиции ног, корпуса.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Подготовка места занятий, выбор одежды и обуви для занятий фитнес- аэробикой.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Составление планов и самостоятельное проведение занятий фитнес-аэробикой.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Тестирование уровня физической подготовленности в фитнес-аэробики.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Движения рук в фитнес-аэробике. Подача вербальных и визуальных команд.</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Построение урока (разминка, аэробная часть, силовая часть, заминка).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упражнений для развития физических качеств (гибкости, силы, выносливости, быстроты и скоростных способностей).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2D2510" w:rsidRPr="00B2226F" w:rsidRDefault="002D2510" w:rsidP="002D2510">
      <w:pPr>
        <w:widowControl w:val="0"/>
        <w:spacing w:after="10"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Классическая аэробика: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подбор элементов, движений и связок классической аэробики.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Степ-аэробика: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Хип-хоп аэробика: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комбинации танцевальных движений хип-хопа.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Хореографическая подготовка: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2D2510" w:rsidRPr="00B2226F" w:rsidRDefault="002D2510" w:rsidP="002D2510">
      <w:pPr>
        <w:widowControl w:val="0"/>
        <w:tabs>
          <w:tab w:val="left" w:pos="2074"/>
        </w:tabs>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2D2510" w:rsidRPr="00B2226F" w:rsidRDefault="002D2510" w:rsidP="002D2510">
      <w:pPr>
        <w:widowControl w:val="0"/>
        <w:tabs>
          <w:tab w:val="left" w:pos="2295"/>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2D2510" w:rsidRPr="00B2226F" w:rsidRDefault="002D2510" w:rsidP="002D2510">
      <w:pPr>
        <w:widowControl w:val="0"/>
        <w:tabs>
          <w:tab w:val="left" w:pos="1556"/>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подбирать музыку для комплексов упражнений фитнес-аэробики с учетом интенсивности и ритма;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основ музыкальных знаний грамоты (музыкальный квадрат, музыкальная фраза);</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чувства ритма, понимание взаимосвязи музыки и движений;</w:t>
      </w:r>
    </w:p>
    <w:p w:rsidR="002D2510" w:rsidRPr="00B2226F" w:rsidRDefault="002D2510" w:rsidP="002D2510">
      <w:pPr>
        <w:widowControl w:val="0"/>
        <w:spacing w:after="0" w:line="48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2D2510" w:rsidRPr="00B2226F" w:rsidRDefault="002D2510" w:rsidP="002D2510">
      <w:pPr>
        <w:widowControl w:val="0"/>
        <w:spacing w:after="0" w:line="48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2D2510" w:rsidRPr="00B2226F" w:rsidRDefault="002D2510" w:rsidP="002D2510">
      <w:pPr>
        <w:widowControl w:val="0"/>
        <w:spacing w:after="0" w:line="48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2D2510" w:rsidRPr="00B2226F" w:rsidRDefault="002D2510" w:rsidP="002D2510">
      <w:pPr>
        <w:widowControl w:val="0"/>
        <w:tabs>
          <w:tab w:val="left" w:pos="1909"/>
        </w:tabs>
        <w:spacing w:after="0" w:line="48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«Спортивная борьба».</w:t>
      </w:r>
    </w:p>
    <w:p w:rsidR="002D2510" w:rsidRPr="00B2226F" w:rsidRDefault="002D2510" w:rsidP="002D2510">
      <w:pPr>
        <w:widowControl w:val="0"/>
        <w:tabs>
          <w:tab w:val="left" w:pos="2125"/>
        </w:tabs>
        <w:spacing w:after="0" w:line="48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 модуля «Спортивная борьба».</w:t>
      </w:r>
    </w:p>
    <w:p w:rsidR="002D2510" w:rsidRPr="00B2226F" w:rsidRDefault="002D2510" w:rsidP="002D2510">
      <w:pPr>
        <w:widowControl w:val="0"/>
        <w:spacing w:after="0" w:line="48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2510" w:rsidRPr="00B2226F" w:rsidRDefault="002D2510" w:rsidP="002D2510">
      <w:pPr>
        <w:widowControl w:val="0"/>
        <w:spacing w:after="0" w:line="48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D2510" w:rsidRPr="00B2226F" w:rsidRDefault="002D2510" w:rsidP="002D2510">
      <w:pPr>
        <w:widowControl w:val="0"/>
        <w:spacing w:after="0" w:line="48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2D2510" w:rsidRPr="00B2226F" w:rsidRDefault="002D2510" w:rsidP="002D2510">
      <w:pPr>
        <w:widowControl w:val="0"/>
        <w:tabs>
          <w:tab w:val="left" w:pos="1345"/>
        </w:tabs>
        <w:spacing w:after="0" w:line="48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2D2510" w:rsidRPr="00B2226F" w:rsidRDefault="002D2510" w:rsidP="002D2510">
      <w:pPr>
        <w:widowControl w:val="0"/>
        <w:tabs>
          <w:tab w:val="left" w:pos="2089"/>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2D2510" w:rsidRPr="00B2226F" w:rsidRDefault="002D2510" w:rsidP="002D2510">
      <w:pPr>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соревнованиях;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развитие и поддержка одарённых детей в области спорта.</w:t>
      </w:r>
    </w:p>
    <w:p w:rsidR="002D2510" w:rsidRPr="00B2226F" w:rsidRDefault="002D2510" w:rsidP="002D2510">
      <w:pPr>
        <w:widowControl w:val="0"/>
        <w:tabs>
          <w:tab w:val="left" w:pos="2100"/>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спортивной борьбе.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D2510" w:rsidRPr="00B2226F" w:rsidRDefault="002D2510" w:rsidP="002D2510">
      <w:pPr>
        <w:widowControl w:val="0"/>
        <w:tabs>
          <w:tab w:val="left" w:pos="2079"/>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спортивной борьбе может быть реализован в следующих вариантах: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D2510" w:rsidRPr="00B2226F" w:rsidRDefault="002D2510" w:rsidP="002D2510">
      <w:pPr>
        <w:widowControl w:val="0"/>
        <w:tabs>
          <w:tab w:val="left" w:pos="2145"/>
        </w:tabs>
        <w:spacing w:after="0" w:line="490"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спортивной борьбе.</w:t>
      </w:r>
    </w:p>
    <w:p w:rsidR="002D2510" w:rsidRPr="00B2226F" w:rsidRDefault="002D2510" w:rsidP="002D2510">
      <w:pPr>
        <w:widowControl w:val="0"/>
        <w:spacing w:after="0" w:line="490"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спортивной борьбе.</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развития отечественных и зарубежных борцовских клубов. Ведущие борцы региона и Российской Федерации.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Названия и роль главных организаций, федераций (международные, российские), осуществляющих управление и развитие спортивной борьбой.</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Борцовские клубы, их история и традиции. Известные отечественные борцы и тренеры.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Достижения отечественной сборной команды страны и российских клубов на мировых чемпионатах, первенствах и международных соревнованиях.</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Требования безопасности при организации занятий спортивной борьбой. Характерные травмы борцов и мероприятия по их предупреждению.</w:t>
      </w:r>
    </w:p>
    <w:p w:rsidR="002D2510" w:rsidRPr="00B2226F" w:rsidRDefault="002D2510" w:rsidP="002D2510">
      <w:pPr>
        <w:widowControl w:val="0"/>
        <w:spacing w:after="0" w:line="490"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Словарь терминов и определений по спортивной борьбе.</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соревнований по спортивной борьбе. Судейская коллегия, обслуживающая соревнования по спортивной борьбе. Жесты судьи.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подбора физических упражнений для развития физических качеств борца.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Понятия и характеристика технических и тактических элементов и приёмов в спортивной борьбе, их название и техника выполнения.</w:t>
      </w:r>
    </w:p>
    <w:p w:rsidR="002D2510" w:rsidRPr="00B2226F" w:rsidRDefault="002D2510" w:rsidP="002D2510">
      <w:pPr>
        <w:widowControl w:val="0"/>
        <w:spacing w:after="0" w:line="490"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безопасного, правомерного поведения во время соревнований по спортивной борьбе в качестве зрителя, болельщика (фаната).</w:t>
      </w:r>
    </w:p>
    <w:p w:rsidR="002D2510" w:rsidRPr="00B2226F" w:rsidRDefault="002D2510" w:rsidP="002D2510">
      <w:pPr>
        <w:widowControl w:val="0"/>
        <w:spacing w:after="0" w:line="490"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Самоконтроль и его роль в учебной и соревновательной деятельности.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D2510" w:rsidRPr="00B2226F" w:rsidRDefault="002D2510" w:rsidP="002D2510">
      <w:pPr>
        <w:widowControl w:val="0"/>
        <w:spacing w:after="0" w:line="490"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личной гигиены, требования к спортивной одежде и обуви</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занятий спортивной борьбой. Правила ухода за спортивным инвентарем и оборудованием.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Тестирование уровня физической подготовленности в спортивной борьбе.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Дневник самонаблюдения за показателями развития физических качеств и состояния здоровья.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упражнений для развития физических качеств (ловкости, гибкости, силы, выносливости, быстроты и скоростных способностей).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B2226F">
        <w:rPr>
          <w:rFonts w:ascii="Times New Roman" w:eastAsia="Times New Roman" w:hAnsi="Times New Roman" w:cs="Times New Roman"/>
          <w:color w:val="000000"/>
          <w:sz w:val="20"/>
          <w:szCs w:val="20"/>
          <w:lang w:eastAsia="ru-RU" w:bidi="ru-RU"/>
        </w:rPr>
        <w:softHyphen/>
        <w:t>подготовительных и имитационных упражнений.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Технические приёмы и тактические действия в спортивной борьбе, изученные на уровне начального общего образования.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технические действия и передвижения: различные виды ходьбы и бега.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Акробатические элементы: перекаты, различные виды кувырков, перевороты боком, перевороты разгибом и другие элементы.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Учебные, тренировочные и контрольные поединки, игры с элементами единоборств. Участие в соревновательной деятельности.</w:t>
      </w:r>
    </w:p>
    <w:p w:rsidR="002D2510" w:rsidRPr="00B2226F" w:rsidRDefault="002D2510" w:rsidP="002D2510">
      <w:pPr>
        <w:widowControl w:val="0"/>
        <w:tabs>
          <w:tab w:val="left" w:pos="2089"/>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2D2510" w:rsidRPr="00B2226F" w:rsidRDefault="002D2510" w:rsidP="002D2510">
      <w:pPr>
        <w:widowControl w:val="0"/>
        <w:tabs>
          <w:tab w:val="left" w:pos="2286"/>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D2510" w:rsidRPr="00B2226F" w:rsidRDefault="002D2510" w:rsidP="002D2510">
      <w:pPr>
        <w:widowControl w:val="0"/>
        <w:tabs>
          <w:tab w:val="left" w:pos="2295"/>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демонстрировать технику базовых технических действий в стойке и партере;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изученных технических и тактических приёмов в учебной, игровой и досуговой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отслеживать правильность двигательных действий и выявлять ошибки в технике выполнения приёмов борьбы;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соблюдать правила личной гигиены и ухода за борцовским спортивным инвентарем и оборудованием;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подбирать спортивную одежду и обувь для занятий спортивной борьбой;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163.10Л 0. Модуль «Флорбол».</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163.10.10.1. Пояснительная записка модуля «Флорбол».</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2D2510" w:rsidRPr="00B2226F" w:rsidRDefault="002D2510" w:rsidP="002D2510">
      <w:pPr>
        <w:widowControl w:val="0"/>
        <w:tabs>
          <w:tab w:val="left" w:pos="2233"/>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2D2510" w:rsidRPr="00B2226F" w:rsidRDefault="002D2510" w:rsidP="002D2510">
      <w:pPr>
        <w:widowControl w:val="0"/>
        <w:tabs>
          <w:tab w:val="left" w:pos="2264"/>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флорболу являются: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всестороннее гармоничное развитие детей и подростков, увеличение объёма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их двигательной активности;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общей культуры развития личности обучающегося средствами флорбола, в том числе для самореализации и самоопределения;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2D2510" w:rsidRPr="00B2226F" w:rsidRDefault="002D2510" w:rsidP="002D2510">
      <w:pPr>
        <w:widowControl w:val="0"/>
        <w:tabs>
          <w:tab w:val="left" w:pos="2264"/>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флорболу.</w:t>
      </w:r>
    </w:p>
    <w:p w:rsidR="002D2510" w:rsidRPr="00B2226F" w:rsidRDefault="002D2510" w:rsidP="002D2510">
      <w:pPr>
        <w:widowControl w:val="0"/>
        <w:tabs>
          <w:tab w:val="left" w:pos="1853"/>
          <w:tab w:val="left" w:pos="6658"/>
          <w:tab w:val="left" w:pos="8400"/>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флорболу доступен для освоения всем обучающимся, независимо от уровня</w:t>
      </w:r>
      <w:r w:rsidRPr="00B2226F">
        <w:rPr>
          <w:rFonts w:ascii="Times New Roman" w:eastAsia="Times New Roman" w:hAnsi="Times New Roman" w:cs="Times New Roman"/>
          <w:color w:val="000000"/>
          <w:sz w:val="20"/>
          <w:szCs w:val="20"/>
          <w:lang w:eastAsia="ru-RU" w:bidi="ru-RU"/>
        </w:rPr>
        <w:tab/>
        <w:t>их физического развития и</w:t>
      </w:r>
      <w:r w:rsidRPr="00B2226F">
        <w:rPr>
          <w:rFonts w:ascii="Times New Roman" w:eastAsia="Times New Roman" w:hAnsi="Times New Roman" w:cs="Times New Roman"/>
          <w:color w:val="000000"/>
          <w:sz w:val="20"/>
          <w:szCs w:val="20"/>
          <w:lang w:eastAsia="ru-RU" w:bidi="ru-RU"/>
        </w:rPr>
        <w:tab/>
        <w:t>гендерных</w:t>
      </w:r>
      <w:r w:rsidRPr="00B2226F">
        <w:rPr>
          <w:rFonts w:ascii="Times New Roman" w:eastAsia="Times New Roman" w:hAnsi="Times New Roman" w:cs="Times New Roman"/>
          <w:color w:val="000000"/>
          <w:sz w:val="20"/>
          <w:szCs w:val="20"/>
          <w:lang w:eastAsia="ru-RU" w:bidi="ru-RU"/>
        </w:rPr>
        <w:tab/>
        <w:t>особенностей</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расширяет спектр физкультурно-спортивных направлений в общеобразовательных организациях.</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2D2510" w:rsidRPr="00B2226F" w:rsidRDefault="002D2510" w:rsidP="002D2510">
      <w:pPr>
        <w:widowControl w:val="0"/>
        <w:tabs>
          <w:tab w:val="left" w:pos="2215"/>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флорболу может быть реализован в следующих вариантах: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D2510" w:rsidRPr="00B2226F" w:rsidRDefault="002D2510" w:rsidP="002D2510">
      <w:pPr>
        <w:widowControl w:val="0"/>
        <w:tabs>
          <w:tab w:val="left" w:pos="2245"/>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флорболу.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флорболе.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развития отечественных и зарубежных флорбольных клубов. Ведущие игроки флорбольных клубов региона и Российской Федерации.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Названия и роль главных флорбольных организаций, федераций (международные, российские), осуществляющих управление флорболом.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Флорбольные клубы, их история и традиции. Известные отечественные флорболисты и тренеры.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Достижения отечественной сборной команды страны и российских клубов на мировых первенствах и международных соревнованиях.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Требования безопасности при организации занятий флорболом. Характерные травмы флорболистов и мероприятия по их предупреждению.</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Флорбольный словарь терминов и определений.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соревнований игры во флорбол. Судейская коллегия, обслуживающая соревнования по флорболу. Жесты судьи.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Амплуа полевых игроков при игре во флорбол.</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подбора физических упражнений для развития физических качеств флорболистов.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Понятия и характеристика технических и тактических элементов флорбола, их название и методика выполнения.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безопасного, правомерного поведения во время соревнований по флорболу в качестве зрителя, болельщика (фаната).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Самоконтроль и его роль в учебной и соревновательной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Тестирование уровня физической подготовленности во флорболе.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Дневник самонаблюдения за показателями развития физических качеств и состояния здоровья.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упражнений для развития физических качеств (ловкости, гибкости, силы, выносливости, быстроты и скоростных способностей).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корригирующей гимнастики с использованием специальных флорбольных упражнений. Разминка и её роль в уроке физической культуры.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Технические приемы и тактические действия во флорболе, изученные на уровне начального общего образования.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Элементы техники передвижения по игровой площадке полевого игрока во флорболе.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Ведение мяча: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различными способами дриблинга (с перекладыванием, способом «пятка- носок»);</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 отрыва мяча от крюка клюшки;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ведение мяча толками (ударами), ведение, прикрывая мяч корпусом;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смешанный способ ведения мяча.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Передача мяча: ударом, броском, верхом, по полу, неудобной стороной.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Бросок мяча: заметающий, кистевой, с дуги, с неудобной стороны.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Удар по мячу: заметающий, удар-щелчок, прямой удар, удар с неудобной стороны, удар по летному мячу.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Отбор мяча (в момент приема и во время ведения): выбивание или вытаскивание.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Перехват мяча: клюшкой, ногой, корпусом.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Розыгрыш спорного мяча: выигрыш носком пера клюшки на себя, выбивание, продавливание.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игры вратаря: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стойка (высокая, средняя, низкая);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элементы техники нападения (передача мяча рукой).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Тактика нападения: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групповые взаимодействия и комбинации (в парах, тройках, группах, при стандартных положениях);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Тактика защиты: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Учебные игры во флорбол. Малые (упрощенные) игры в технико-тактической подготовке флорболистов. Участие в соревновательной деятельности.</w:t>
      </w:r>
    </w:p>
    <w:p w:rsidR="002D2510" w:rsidRPr="00B2226F" w:rsidRDefault="002D2510" w:rsidP="002D2510">
      <w:pPr>
        <w:widowControl w:val="0"/>
        <w:tabs>
          <w:tab w:val="left" w:pos="221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флорболу направлено на достижение обучающимися личностных, метапредметных и предметных результатов обучения.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2D2510" w:rsidRPr="00B2226F" w:rsidRDefault="002D2510" w:rsidP="002D2510">
      <w:pPr>
        <w:widowControl w:val="0"/>
        <w:tabs>
          <w:tab w:val="left" w:pos="2439"/>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D2510" w:rsidRPr="00B2226F" w:rsidRDefault="002D2510" w:rsidP="002D2510">
      <w:pPr>
        <w:widowControl w:val="0"/>
        <w:tabs>
          <w:tab w:val="left" w:pos="2099"/>
          <w:tab w:val="left" w:pos="9112"/>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w:t>
      </w:r>
      <w:r w:rsidRPr="00B2226F">
        <w:rPr>
          <w:rFonts w:ascii="Times New Roman" w:eastAsia="Times New Roman" w:hAnsi="Times New Roman" w:cs="Times New Roman"/>
          <w:color w:val="000000"/>
          <w:sz w:val="20"/>
          <w:szCs w:val="20"/>
          <w:lang w:eastAsia="ru-RU" w:bidi="ru-RU"/>
        </w:rPr>
        <w:tab/>
        <w:t>основами самоконтроля, самооценки, принятия</w:t>
      </w:r>
      <w:r w:rsidRPr="00B2226F">
        <w:rPr>
          <w:rFonts w:ascii="Times New Roman" w:eastAsia="Times New Roman" w:hAnsi="Times New Roman" w:cs="Times New Roman"/>
          <w:color w:val="000000"/>
          <w:sz w:val="20"/>
          <w:szCs w:val="20"/>
          <w:lang w:eastAsia="ru-RU" w:bidi="ru-RU"/>
        </w:rPr>
        <w:tab/>
        <w:t>решений</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осуществления осознанного выбора в учебной и познавательной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D2510" w:rsidRPr="00B2226F" w:rsidRDefault="002D2510" w:rsidP="002D2510">
      <w:pPr>
        <w:widowControl w:val="0"/>
        <w:tabs>
          <w:tab w:val="left" w:pos="243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характеризовать средства общей и специальной физической подготовки во флорболе, основные методы обучения техническим приемам;</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D2510" w:rsidRPr="00B2226F" w:rsidRDefault="002D2510" w:rsidP="002D2510">
      <w:pPr>
        <w:widowControl w:val="0"/>
        <w:tabs>
          <w:tab w:val="left" w:pos="2018"/>
        </w:tabs>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«Легкая атлетика».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163.10.11.1. Пояснительная записка модуля «Легкая атлетика».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2D2510" w:rsidRPr="00B2226F" w:rsidRDefault="002D2510" w:rsidP="002D2510">
      <w:pPr>
        <w:widowControl w:val="0"/>
        <w:spacing w:after="3"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обучения по различным видам спорта.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2D2510" w:rsidRPr="00B2226F" w:rsidRDefault="002D2510" w:rsidP="002D2510">
      <w:pPr>
        <w:widowControl w:val="0"/>
        <w:tabs>
          <w:tab w:val="left" w:pos="2233"/>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2D2510" w:rsidRPr="00B2226F" w:rsidRDefault="002D2510" w:rsidP="002D2510">
      <w:pPr>
        <w:widowControl w:val="0"/>
        <w:tabs>
          <w:tab w:val="left" w:pos="224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легкой атлетике являются: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всестороннее гармоничное развитие детей и подростков, увеличение объёма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их двигательной активности;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технических навыков бега, прыжков, метаний и умения</w:t>
      </w:r>
    </w:p>
    <w:p w:rsidR="002D2510" w:rsidRPr="00B2226F" w:rsidRDefault="002D2510" w:rsidP="002D2510">
      <w:pPr>
        <w:widowControl w:val="0"/>
        <w:spacing w:after="18"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их в различных условиях;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развитие и поддержка одаренных детей в области спорта.</w:t>
      </w:r>
    </w:p>
    <w:p w:rsidR="002D2510" w:rsidRPr="00B2226F" w:rsidRDefault="002D2510" w:rsidP="002D2510">
      <w:pPr>
        <w:widowControl w:val="0"/>
        <w:tabs>
          <w:tab w:val="left" w:pos="224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легкой атлетике.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2D2510" w:rsidRPr="00B2226F" w:rsidRDefault="002D2510" w:rsidP="002D2510">
      <w:pPr>
        <w:widowControl w:val="0"/>
        <w:tabs>
          <w:tab w:val="left" w:pos="2223"/>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легкой атлетике может быть реализован в следующих вариантах: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D2510" w:rsidRPr="00B2226F" w:rsidRDefault="002D2510" w:rsidP="002D2510">
      <w:pPr>
        <w:widowControl w:val="0"/>
        <w:tabs>
          <w:tab w:val="left" w:pos="2249"/>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легкой атлетике.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легкой атлетике.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развития легкой атлетики как вида спорта в мире, в Российской Федерации, в регионе.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Характеристика различных видов легкой атлетики (бега, прыжков, метаний, спортивной ходьбы).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Достижения отечественных легкоатлетов на мировых первенствах и Олимпийских играх.</w:t>
      </w:r>
    </w:p>
    <w:p w:rsidR="002D2510" w:rsidRPr="00B2226F" w:rsidRDefault="002D2510" w:rsidP="002D2510">
      <w:pPr>
        <w:widowControl w:val="0"/>
        <w:tabs>
          <w:tab w:val="left" w:pos="617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Главные организации и федерации</w:t>
      </w:r>
      <w:r w:rsidRPr="00B2226F">
        <w:rPr>
          <w:rFonts w:ascii="Times New Roman" w:eastAsia="Times New Roman" w:hAnsi="Times New Roman" w:cs="Times New Roman"/>
          <w:color w:val="000000"/>
          <w:sz w:val="20"/>
          <w:szCs w:val="20"/>
          <w:lang w:eastAsia="ru-RU" w:bidi="ru-RU"/>
        </w:rPr>
        <w:tab/>
        <w:t>(международные, российские),</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осуществляющие управление легкой атлетикой.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Судейская коллегия, обслуживающая соревнования по легкой атлетике (основные функции).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Словарь терминов и определений по легкой атлетике.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Сведения о физических качествах, необходимых в различных видах легкой атлетики и способах их развития с учетом сенситивных периодов.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Значение занятий различными видами легкой атлетики на формирование положительных качеств личности человека.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средства и методы обучения технике различных видов легкой атлетики.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прикладного значения различных видов легкой атлетики.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Игры и развлечения при занятиях различными видами легкой атлетики.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2) Способы самостоятельной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личной гигиены, требования к спортивной одежде, кроссовой</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специальной обуви для занятий легкой атлетикой.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Правильное сбалансированное питание в различных видах легкой атлетики.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Самостоятельное освоение двигательных действий.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Судейство простейших спортивных соревнований по различным видам легкой атлетики в качестве судьи.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Характерные травмы во время занятий различными видами легкой атлетики и мероприятия по их профилактике.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Причины возникновения ошибок при выполнении технических приёмов в беге, прыжках и метаниях.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Тестирование уровня физической подготовленности в беге, прыжках и метаниях.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3) Физическое совершенствование.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общеразвивающих, специальных и имитационных упражнений в различных видах легкой атлетики.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упражнений на развитие физических качеств, характерных для различных видов легкой атлетики.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Упражнения с использованием вспомогательных средств (барьеров и конусов различной высоты, медболов).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Пробегание учебных дистанций с низкого и высокого старта, с хода, в группах и в парах с фиксацией результата.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2D2510" w:rsidRPr="00B2226F" w:rsidRDefault="002D2510" w:rsidP="002D2510">
      <w:pPr>
        <w:widowControl w:val="0"/>
        <w:spacing w:after="21" w:line="2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Прикладные виды легкой атлетики (кросс).</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Тестовые упражнения по физической подготовленности в беге, прыжках и метаниях.</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2D2510" w:rsidRPr="00B2226F" w:rsidRDefault="002D2510" w:rsidP="002D2510">
      <w:pPr>
        <w:widowControl w:val="0"/>
        <w:tabs>
          <w:tab w:val="left" w:pos="2264"/>
          <w:tab w:val="left" w:pos="5350"/>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w:t>
      </w:r>
      <w:r w:rsidRPr="00B2226F">
        <w:rPr>
          <w:rFonts w:ascii="Times New Roman" w:eastAsia="Times New Roman" w:hAnsi="Times New Roman" w:cs="Times New Roman"/>
          <w:color w:val="000000"/>
          <w:sz w:val="20"/>
          <w:szCs w:val="20"/>
          <w:lang w:eastAsia="ru-RU" w:bidi="ru-RU"/>
        </w:rPr>
        <w:tab/>
        <w:t>по легкой атлетике направлено</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достижение обучающимися личностных, метапредметных и предметных результатов обучения.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2D2510" w:rsidRPr="00B2226F" w:rsidRDefault="002D2510" w:rsidP="002D2510">
      <w:pPr>
        <w:widowControl w:val="0"/>
        <w:tabs>
          <w:tab w:val="left" w:pos="243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B2226F">
        <w:rPr>
          <w:rFonts w:ascii="Times New Roman" w:eastAsia="Times New Roman" w:hAnsi="Times New Roman" w:cs="Times New Roman"/>
          <w:color w:val="000000"/>
          <w:sz w:val="20"/>
          <w:szCs w:val="20"/>
          <w:lang w:eastAsia="ru-RU" w:bidi="ru-RU"/>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D2510" w:rsidRPr="00B2226F" w:rsidRDefault="002D2510" w:rsidP="002D2510">
      <w:pPr>
        <w:widowControl w:val="0"/>
        <w:tabs>
          <w:tab w:val="left" w:pos="2439"/>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2D2510" w:rsidRPr="00B2226F" w:rsidRDefault="002D2510" w:rsidP="002D2510">
      <w:pPr>
        <w:widowControl w:val="0"/>
        <w:tabs>
          <w:tab w:val="left" w:pos="2076"/>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«Бадминтон».</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163.10.12.1. Пояснительная записка модуля «Бадминтон».</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2D2510" w:rsidRPr="00B2226F" w:rsidRDefault="002D2510" w:rsidP="002D2510">
      <w:pPr>
        <w:widowControl w:val="0"/>
        <w:tabs>
          <w:tab w:val="left" w:pos="2228"/>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2D2510" w:rsidRPr="00B2226F" w:rsidRDefault="002D2510" w:rsidP="002D2510">
      <w:pPr>
        <w:widowControl w:val="0"/>
        <w:tabs>
          <w:tab w:val="left" w:pos="224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бадминтону являются: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всестороннее гармоничное развитие обучающихся, увеличение объёма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их двигательной активности в соответствии с половозрастными нормами средствами бадминтона;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обучение двигательным и инструктивным умениям и навыкам, технико</w:t>
      </w:r>
      <w:r w:rsidRPr="00B2226F">
        <w:rPr>
          <w:rFonts w:ascii="Times New Roman" w:eastAsia="Times New Roman" w:hAnsi="Times New Roman" w:cs="Times New Roman"/>
          <w:color w:val="000000"/>
          <w:sz w:val="20"/>
          <w:szCs w:val="20"/>
          <w:lang w:eastAsia="ru-RU" w:bidi="ru-RU"/>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развитие и поддержка одарённых подростков в области спорта.</w:t>
      </w:r>
    </w:p>
    <w:p w:rsidR="002D2510" w:rsidRPr="00B2226F" w:rsidRDefault="002D2510" w:rsidP="002D2510">
      <w:pPr>
        <w:widowControl w:val="0"/>
        <w:tabs>
          <w:tab w:val="left" w:pos="224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бадминтону.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2D2510" w:rsidRPr="00B2226F" w:rsidRDefault="002D2510" w:rsidP="002D2510">
      <w:pPr>
        <w:widowControl w:val="0"/>
        <w:tabs>
          <w:tab w:val="left" w:pos="2218"/>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бадминтону может быть реализован в следующих вариантах: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D2510" w:rsidRPr="00B2226F" w:rsidRDefault="002D2510" w:rsidP="002D2510">
      <w:pPr>
        <w:widowControl w:val="0"/>
        <w:tabs>
          <w:tab w:val="left" w:pos="2264"/>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бадминтону.</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бадминтоне.</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Влияние занятий бадминтоном на воспитание положительных качеств личности современного человека.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Бадминтон и здоровье. Организация здорового образа жизни, профилактика вредных привычек средствами бадминтона.</w:t>
      </w:r>
    </w:p>
    <w:p w:rsidR="002D2510" w:rsidRPr="00B2226F" w:rsidRDefault="002D2510" w:rsidP="002D2510">
      <w:pPr>
        <w:widowControl w:val="0"/>
        <w:spacing w:after="13"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поддержание оптимальной работоспособности мышц опорно-двигательного аппарата в режиме учебной деятельности средствами бадминтона.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2D2510" w:rsidRPr="00B2226F" w:rsidRDefault="002D2510" w:rsidP="002D2510">
      <w:pPr>
        <w:widowControl w:val="0"/>
        <w:spacing w:after="3"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гимнастики в режиме учебного дня.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Профилактика перенапряжения систем организма средствами бадминтона: упражнения для профилактики общего утомления и остроты зрения.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Технические и тактические действия: удары в задней зоне площадки, защитные действия игрока, прием и выполнение атакующих ударов.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Технико-тактические действия в нападении. Тактика одиночной игры. Тактика парной игры.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Игровая деятельность по правилам с использованием ранее разученных технических приёмов.</w:t>
      </w:r>
    </w:p>
    <w:p w:rsidR="002D2510" w:rsidRPr="00B2226F" w:rsidRDefault="002D2510" w:rsidP="002D2510">
      <w:pPr>
        <w:widowControl w:val="0"/>
        <w:tabs>
          <w:tab w:val="left" w:pos="223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бадминтону способствует достижению обучающимися личностных, метапредметных и предметных результатов обучения.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осознанного, уважительного и доброжелательного общения в команде, со сверстниками и педагогами;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D2510" w:rsidRPr="00B2226F" w:rsidRDefault="002D2510" w:rsidP="002D2510">
      <w:pPr>
        <w:widowControl w:val="0"/>
        <w:tabs>
          <w:tab w:val="left" w:pos="243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компетентности в области использования информационно</w:t>
      </w:r>
      <w:r w:rsidRPr="00B2226F">
        <w:rPr>
          <w:rFonts w:ascii="Times New Roman" w:eastAsia="Times New Roman" w:hAnsi="Times New Roman" w:cs="Times New Roman"/>
          <w:color w:val="000000"/>
          <w:sz w:val="20"/>
          <w:szCs w:val="20"/>
          <w:lang w:eastAsia="ru-RU" w:bidi="ru-RU"/>
        </w:rPr>
        <w:softHyphen/>
        <w:t>коммуникационных технологий, соблюдение норм информационной избирательности, этики и этикета.</w:t>
      </w:r>
    </w:p>
    <w:p w:rsidR="002D2510" w:rsidRPr="00B2226F" w:rsidRDefault="002D2510" w:rsidP="002D2510">
      <w:pPr>
        <w:widowControl w:val="0"/>
        <w:tabs>
          <w:tab w:val="left" w:pos="244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правил игры в бадминтон, основных терминов и понятий, правил организации соревнований;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самостоятельных занятий бадминтоном на открытых площадках и в домашних условиях;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оказывать первую помощь на самостоятельных занятиях бадминтоном и во время активного отдыха;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в игре технико-тактические действия в нападении и защите, при одиночной и парной игре;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осуществление игровой деятельности по правилам с использованием ранее разученных технических приёмов.</w:t>
      </w:r>
    </w:p>
    <w:p w:rsidR="002D2510" w:rsidRPr="00B2226F" w:rsidRDefault="002D2510" w:rsidP="002D2510">
      <w:pPr>
        <w:widowControl w:val="0"/>
        <w:tabs>
          <w:tab w:val="left" w:pos="2048"/>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«Триатлон».</w:t>
      </w:r>
    </w:p>
    <w:p w:rsidR="002D2510" w:rsidRPr="00B2226F" w:rsidRDefault="002D2510" w:rsidP="002D2510">
      <w:pPr>
        <w:widowControl w:val="0"/>
        <w:tabs>
          <w:tab w:val="left" w:pos="224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 модуля «Триатлон».</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2D2510" w:rsidRPr="00B2226F" w:rsidRDefault="002D2510" w:rsidP="002D2510">
      <w:pPr>
        <w:widowControl w:val="0"/>
        <w:tabs>
          <w:tab w:val="left" w:pos="2181"/>
          <w:tab w:val="left" w:pos="5573"/>
          <w:tab w:val="left" w:pos="8275"/>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B2226F">
        <w:rPr>
          <w:rFonts w:ascii="Times New Roman" w:eastAsia="Times New Roman" w:hAnsi="Times New Roman" w:cs="Times New Roman"/>
          <w:color w:val="000000"/>
          <w:sz w:val="20"/>
          <w:szCs w:val="20"/>
          <w:lang w:eastAsia="ru-RU" w:bidi="ru-RU"/>
        </w:rPr>
        <w:tab/>
        <w:t>(целеустремленность,</w:t>
      </w:r>
      <w:r w:rsidRPr="00B2226F">
        <w:rPr>
          <w:rFonts w:ascii="Times New Roman" w:eastAsia="Times New Roman" w:hAnsi="Times New Roman" w:cs="Times New Roman"/>
          <w:color w:val="000000"/>
          <w:sz w:val="20"/>
          <w:szCs w:val="20"/>
          <w:lang w:eastAsia="ru-RU" w:bidi="ru-RU"/>
        </w:rPr>
        <w:tab/>
        <w:t>настойчивость,</w:t>
      </w:r>
      <w:r w:rsidRPr="00B2226F">
        <w:rPr>
          <w:rFonts w:ascii="Times New Roman" w:eastAsia="Times New Roman" w:hAnsi="Times New Roman" w:cs="Times New Roman"/>
          <w:color w:val="000000"/>
          <w:sz w:val="20"/>
          <w:szCs w:val="20"/>
          <w:lang w:eastAsia="ru-RU" w:bidi="ru-RU"/>
        </w:rPr>
        <w:tab/>
        <w:t>решительность,</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2D2510" w:rsidRPr="00B2226F" w:rsidRDefault="002D2510" w:rsidP="002D2510">
      <w:pPr>
        <w:widowControl w:val="0"/>
        <w:tabs>
          <w:tab w:val="left" w:pos="2228"/>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2D2510" w:rsidRPr="00B2226F" w:rsidRDefault="002D2510" w:rsidP="002D2510">
      <w:pPr>
        <w:widowControl w:val="0"/>
        <w:tabs>
          <w:tab w:val="left" w:pos="224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триатлону являются: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всестороннее гармоничное развитие детей и подростков, увеличение объёма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их двигательной активности;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физического, психологического и социального здоровья обучающихся, развитие основных физических качеств и повышение</w:t>
      </w:r>
    </w:p>
    <w:p w:rsidR="002D2510" w:rsidRPr="00B2226F" w:rsidRDefault="002D2510" w:rsidP="002D2510">
      <w:pPr>
        <w:widowControl w:val="0"/>
        <w:spacing w:after="2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функциональных возможностей их организма;</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знаний о физической культуре и спорте в целом, и о триатлоне в частности;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положительных качеств личности, норм коллективного взаимодействия и сотрудничества;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D2510" w:rsidRPr="00B2226F" w:rsidRDefault="002D2510" w:rsidP="002D2510">
      <w:pPr>
        <w:widowControl w:val="0"/>
        <w:tabs>
          <w:tab w:val="left" w:pos="2281"/>
          <w:tab w:val="left" w:pos="5894"/>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B2226F">
        <w:rPr>
          <w:rFonts w:ascii="Times New Roman" w:eastAsia="Times New Roman" w:hAnsi="Times New Roman" w:cs="Times New Roman"/>
          <w:color w:val="000000"/>
          <w:sz w:val="20"/>
          <w:szCs w:val="20"/>
          <w:lang w:eastAsia="ru-RU" w:bidi="ru-RU"/>
        </w:rPr>
        <w:tab/>
        <w:t>школьные спортивные</w:t>
      </w:r>
      <w:r w:rsidRPr="00B2226F">
        <w:rPr>
          <w:rFonts w:ascii="Times New Roman" w:eastAsia="Times New Roman" w:hAnsi="Times New Roman" w:cs="Times New Roman"/>
          <w:color w:val="000000"/>
          <w:sz w:val="20"/>
          <w:szCs w:val="20"/>
          <w:lang w:eastAsia="ru-RU" w:bidi="ru-RU"/>
        </w:rPr>
        <w:tab/>
        <w:t>клубы, секции, к участию</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соревнованиях;</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развитие и поддержка одарённых детей в области спорта.</w:t>
      </w:r>
    </w:p>
    <w:p w:rsidR="002D2510" w:rsidRPr="00B2226F" w:rsidRDefault="002D2510" w:rsidP="002D2510">
      <w:pPr>
        <w:widowControl w:val="0"/>
        <w:tabs>
          <w:tab w:val="left" w:pos="2289"/>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триатлону.</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D2510" w:rsidRPr="00B2226F" w:rsidRDefault="002D2510" w:rsidP="002D2510">
      <w:pPr>
        <w:widowControl w:val="0"/>
        <w:tabs>
          <w:tab w:val="left" w:pos="2218"/>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триатлону может быть реализован в следующих вариантах:</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D2510" w:rsidRPr="00B2226F" w:rsidRDefault="002D2510" w:rsidP="002D2510">
      <w:pPr>
        <w:widowControl w:val="0"/>
        <w:tabs>
          <w:tab w:val="left" w:pos="2264"/>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триатлону.</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триатлоне.</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Названия и роль главных организаций мира, Европы, страны, региона занимающихся развитием триатлона.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Выдающиеся отечественные и зарубежные триатлонисты, тренеры, внесшие общий вклад в развитие и становление современного триатлона.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направления спортивного менеджмента и маркетинга в триатлоне.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дорожного движения, относящихся к велосипедистам и пешеходам.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правильного питания и суточного пищевого рациона триатлонистов.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Влияние занятий триатлоном на индивидуальные особенности физического развития и физической подготовленности организма.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Методы предупреждения и нивелирования конфликтных ситуации во время занятий триатлоном.</w:t>
      </w:r>
    </w:p>
    <w:p w:rsidR="002D2510" w:rsidRPr="00B2226F" w:rsidRDefault="002D2510" w:rsidP="002D2510">
      <w:pPr>
        <w:widowControl w:val="0"/>
        <w:spacing w:after="0" w:line="2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Классификация физических упражнений, применяемых в триатлоне:</w:t>
      </w:r>
    </w:p>
    <w:p w:rsidR="002D2510" w:rsidRPr="00B2226F" w:rsidRDefault="002D2510" w:rsidP="002D2510">
      <w:pPr>
        <w:widowControl w:val="0"/>
        <w:spacing w:after="8"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подготовительные, общеразвивающие, специальные и корригирующие.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Характеристика средств общей и специальной физической подготовки, применяемых в учебных занятиях с юными триатлонистами.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Составление индивидуальных планов (траектории роста) физической подготовленности. План индивидуальных занятий триатлоном.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общеразвивающих упражнений с элементами триатлона и включение их в разминку.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комплексы общеразвивающих, оздоровительных и корригирующих упражнений.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Подвижные игры и эстафеты с элементами триатлона.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Контрольно-тестовые упражнения уровня физической подготовленности по модулю «Триатлон».</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Дневник самонаблюдения за показателями физического развития, развития физических качеств и состояния здоровья.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Подбор физических упражнений для развития физических качеств триатлониста. Методические принципы построения частей урока (занятия)</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 триатлону.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Технические и тактические действия в триатлоне, изученные на уровне начального общего образования.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передвижения в воде: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передвижения на велосипеде: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велосипедом и быстрой посадки на велосипед.</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передвижения бегом (беговая подготовка):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бега в триатлоне: бег после езды на велосипеде, чередование бега и езды на велосипеде.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2D2510" w:rsidRPr="00B2226F" w:rsidRDefault="002D2510" w:rsidP="002D2510">
      <w:pPr>
        <w:widowControl w:val="0"/>
        <w:tabs>
          <w:tab w:val="left" w:pos="2233"/>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триатлону направлено на достижение обучающимися личностных, метапредметных и предметных результатов обучения.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2D2510" w:rsidRPr="00B2226F" w:rsidRDefault="002D2510" w:rsidP="002D2510">
      <w:pPr>
        <w:widowControl w:val="0"/>
        <w:spacing w:after="8"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клубов, а также школьных спортивных клубов;</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2D2510" w:rsidRPr="00B2226F" w:rsidRDefault="002D2510" w:rsidP="002D2510">
      <w:pPr>
        <w:widowControl w:val="0"/>
        <w:tabs>
          <w:tab w:val="left" w:pos="2439"/>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компетентности в области использования информационно</w:t>
      </w:r>
      <w:r w:rsidRPr="00B2226F">
        <w:rPr>
          <w:rFonts w:ascii="Times New Roman" w:eastAsia="Times New Roman" w:hAnsi="Times New Roman" w:cs="Times New Roman"/>
          <w:color w:val="000000"/>
          <w:sz w:val="20"/>
          <w:szCs w:val="20"/>
          <w:lang w:eastAsia="ru-RU" w:bidi="ru-RU"/>
        </w:rPr>
        <w:softHyphen/>
        <w:t>коммуникационных технологий, соблюдение норм информационной избирательности, этики и этикета.</w:t>
      </w:r>
    </w:p>
    <w:p w:rsidR="002D2510" w:rsidRPr="00B2226F" w:rsidRDefault="002D2510" w:rsidP="002D2510">
      <w:pPr>
        <w:widowControl w:val="0"/>
        <w:tabs>
          <w:tab w:val="left" w:pos="2434"/>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роли главных спортивных организаций, занимающихся развитием триатлона в мире, в Европе, в России и в своем регионе;</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особенностей стратегии и тактики прохождения дистанций триатлона различной длины и сложности;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основных направлений развития спортивного маркетинга в триатлоне, развитие интереса в области спортивного маркетинга;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основ современных правил организации и проведения соревнований по триатлону;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устройства и назначения основных узлов спортивного велосипеда, овладение навыками технического обслуживания велосипеда;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соблюдать требования к местам проведения занятий триатлоном, правила ухода за спортивным оборудованием, инвентарем;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основ правил дорожного движения, относящихся к велосипедистам и пешеходам;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2D2510" w:rsidRPr="00B2226F" w:rsidRDefault="002D2510" w:rsidP="002D2510">
      <w:pPr>
        <w:widowControl w:val="0"/>
        <w:tabs>
          <w:tab w:val="left" w:pos="2057"/>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«Лапта».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163.10.14.1. Пояснительная записка модуля «Лапта».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2D2510" w:rsidRPr="00B2226F" w:rsidRDefault="002D2510" w:rsidP="002D2510">
      <w:pPr>
        <w:widowControl w:val="0"/>
        <w:tabs>
          <w:tab w:val="left" w:pos="2262"/>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2D2510" w:rsidRPr="00B2226F" w:rsidRDefault="002D2510" w:rsidP="002D2510">
      <w:pPr>
        <w:widowControl w:val="0"/>
        <w:tabs>
          <w:tab w:val="left" w:pos="2262"/>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лапте являются: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всестороннее гармоничное развитие обучающихся, увеличение объёма их двигательной активности;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знаний о физической культуре и спорте в целом, истории развития лапты в частности;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положительных качеств личности, норм коллективного взаимодействия и сотрудничества;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развитие и поддержка одарённых детей в области спорта.</w:t>
      </w:r>
    </w:p>
    <w:p w:rsidR="002D2510" w:rsidRPr="00B2226F" w:rsidRDefault="002D2510" w:rsidP="002D2510">
      <w:pPr>
        <w:widowControl w:val="0"/>
        <w:tabs>
          <w:tab w:val="left" w:pos="2262"/>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лапте.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2D2510" w:rsidRPr="00B2226F" w:rsidRDefault="002D2510" w:rsidP="002D2510">
      <w:pPr>
        <w:widowControl w:val="0"/>
        <w:tabs>
          <w:tab w:val="left" w:pos="224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лапте может быть реализован в следующих вариантах: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D2510" w:rsidRPr="00B2226F" w:rsidRDefault="002D2510" w:rsidP="002D2510">
      <w:pPr>
        <w:widowControl w:val="0"/>
        <w:tabs>
          <w:tab w:val="left" w:pos="224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лапте.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лапте.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Официальные правила соревнований по лапте. Регионы Российской Федерации, развивающие лапту, команды - победители всероссийских</w:t>
      </w:r>
    </w:p>
    <w:p w:rsidR="002D2510" w:rsidRPr="00B2226F" w:rsidRDefault="002D2510" w:rsidP="002D2510">
      <w:pPr>
        <w:widowControl w:val="0"/>
        <w:spacing w:after="8"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соревнований.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Разновидности лапты. Основные понятия о спортивных сооружениях и инвентаре.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Амплуа полевых игроков при игре в лапту.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безопасного поведения во время занятий лаптой. Характерные травмы игроки в лапту и мероприятия по их предупреждению.</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Режим дня при занятиях лаптой. Правила личной гигиены во время занятий лаптой.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Подвижные игры и правила их проведения. Организация и проведение игр специальной направленности с элементами лапты.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безопасного, правомерного поведения во время соревнований по лапте в качестве зрителя, болельщика.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и методы профилактики пагубных привычек, асоциального и созависимого поведения. Антидопинговое поведение.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Специально-подготовительные упражнения, развивающие основные качества, необходимые для овладения техникой и тактикой игры в лапту.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Тактика нападения.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Тактика защиты: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действия. Выбор места для ловли мяча при ударах (сверху, сбоку, «свечой»).</w:t>
      </w:r>
    </w:p>
    <w:p w:rsidR="002D2510" w:rsidRPr="00B2226F" w:rsidRDefault="002D2510" w:rsidP="002D2510">
      <w:pPr>
        <w:widowControl w:val="0"/>
        <w:spacing w:after="0" w:line="490" w:lineRule="exact"/>
        <w:ind w:left="740" w:right="33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2D2510" w:rsidRPr="00B2226F" w:rsidRDefault="002D2510" w:rsidP="002D2510">
      <w:pPr>
        <w:widowControl w:val="0"/>
        <w:spacing w:after="0" w:line="490" w:lineRule="exact"/>
        <w:ind w:left="760" w:right="25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расположении нападающих в пригороде и за линией кона; перебежках нападающих.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Действия подающего при выносе мяча за линию дома.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Действия команды защиты при: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ударе сверху (в правую, левую зоны и по центру);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ударе сбоку и «свечой»;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проигрывающей по ходу игры;</w:t>
      </w:r>
    </w:p>
    <w:p w:rsidR="002D2510" w:rsidRPr="00B2226F" w:rsidRDefault="002D2510" w:rsidP="002D2510">
      <w:pPr>
        <w:widowControl w:val="0"/>
        <w:spacing w:after="0" w:line="490" w:lineRule="exact"/>
        <w:ind w:left="760" w:right="6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Учебные игры в лапту. Малые (упрощенные) игры в технико-тактической подготовке игроков в лапту. Участие в соревновательной деятельности.</w:t>
      </w:r>
    </w:p>
    <w:p w:rsidR="002D2510" w:rsidRPr="00B2226F" w:rsidRDefault="002D2510" w:rsidP="002D2510">
      <w:pPr>
        <w:widowControl w:val="0"/>
        <w:tabs>
          <w:tab w:val="left" w:pos="2246"/>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лапте направлено на достижение обучающимися личностных, метапредметных и предметных результатов обучения.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проявление положительных качеств личности и управление своими эмоциями в различных ситуациях и условиях;</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осознанное, уважительное и доброжелательное отношение к сверстникам и педагогам.</w:t>
      </w:r>
    </w:p>
    <w:p w:rsidR="002D2510" w:rsidRPr="00B2226F" w:rsidRDefault="002D2510" w:rsidP="002D2510">
      <w:pPr>
        <w:widowControl w:val="0"/>
        <w:tabs>
          <w:tab w:val="left" w:pos="2439"/>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D2510" w:rsidRPr="00B2226F" w:rsidRDefault="002D2510" w:rsidP="002D2510">
      <w:pPr>
        <w:widowControl w:val="0"/>
        <w:tabs>
          <w:tab w:val="left" w:pos="2467"/>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и демонстрация базовых технических приемов техники игры, знание, демонстрация базовых тактических действий игроков в лапту;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основных средств и методов обучения базовым техническим приемам и тактическим действиям лапты;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контрольно-тестовых упражнений для определения уровня физической и технической подготовленности игроков в лапту;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D2510" w:rsidRPr="00B2226F" w:rsidRDefault="002D2510" w:rsidP="002D2510">
      <w:pPr>
        <w:widowControl w:val="0"/>
        <w:tabs>
          <w:tab w:val="left" w:pos="2065"/>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«Футбол для всех».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163.10.15.1. Пояснительная записка модуля «Футбол для всех».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2D2510" w:rsidRPr="00B2226F" w:rsidRDefault="002D2510" w:rsidP="002D2510">
      <w:pPr>
        <w:widowControl w:val="0"/>
        <w:tabs>
          <w:tab w:val="left" w:pos="2223"/>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2D2510" w:rsidRPr="00B2226F" w:rsidRDefault="002D2510" w:rsidP="002D2510">
      <w:pPr>
        <w:widowControl w:val="0"/>
        <w:tabs>
          <w:tab w:val="left" w:pos="224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по футболу являются: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культуры движений, обогащение двигательного опыта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физическими упражнениями с общеразвивающей и корригирующей</w:t>
      </w:r>
    </w:p>
    <w:p w:rsidR="002D2510" w:rsidRPr="00B2226F" w:rsidRDefault="002D2510" w:rsidP="002D2510">
      <w:pPr>
        <w:widowControl w:val="0"/>
        <w:spacing w:after="16"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направленностью, техническими действиями и приемами в футболе;</w:t>
      </w:r>
    </w:p>
    <w:p w:rsidR="002D2510" w:rsidRPr="00B2226F" w:rsidRDefault="002D2510" w:rsidP="002D2510">
      <w:pPr>
        <w:widowControl w:val="0"/>
        <w:spacing w:after="0" w:line="48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приобщение обучающихся к здоровому образу жизни и гармонии тела средствами футбола;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и сохранения здоровья, развитие основных физических качеств и повышение функциональных способностей организма;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2D2510" w:rsidRPr="00B2226F" w:rsidRDefault="002D2510" w:rsidP="002D2510">
      <w:pPr>
        <w:widowControl w:val="0"/>
        <w:tabs>
          <w:tab w:val="left" w:pos="2272"/>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по футболу.</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2D2510" w:rsidRPr="00B2226F" w:rsidRDefault="002D2510" w:rsidP="002D2510">
      <w:pPr>
        <w:widowControl w:val="0"/>
        <w:tabs>
          <w:tab w:val="left" w:pos="2231"/>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по футболу может быть реализован в следующих вариантах:</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D2510" w:rsidRPr="00B2226F" w:rsidRDefault="002D2510" w:rsidP="002D2510">
      <w:pPr>
        <w:widowControl w:val="0"/>
        <w:tabs>
          <w:tab w:val="left" w:pos="2346"/>
        </w:tabs>
        <w:spacing w:after="0" w:line="49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футболу.</w:t>
      </w:r>
    </w:p>
    <w:p w:rsidR="002D2510" w:rsidRPr="00B2226F" w:rsidRDefault="002D2510" w:rsidP="002D2510">
      <w:pPr>
        <w:widowControl w:val="0"/>
        <w:spacing w:after="0" w:line="49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 футболе.</w:t>
      </w:r>
    </w:p>
    <w:p w:rsidR="002D2510" w:rsidRPr="00B2226F" w:rsidRDefault="002D2510" w:rsidP="002D2510">
      <w:pPr>
        <w:widowControl w:val="0"/>
        <w:spacing w:after="0" w:line="49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2D2510" w:rsidRPr="00B2226F" w:rsidRDefault="002D2510" w:rsidP="002D2510">
      <w:pPr>
        <w:widowControl w:val="0"/>
        <w:spacing w:after="0" w:line="49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2D2510" w:rsidRPr="00B2226F" w:rsidRDefault="002D2510" w:rsidP="002D2510">
      <w:pPr>
        <w:widowControl w:val="0"/>
        <w:spacing w:after="0" w:line="49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Врачебный контроль и самоконтроль. Оказание первой медицинской помощи.</w:t>
      </w:r>
    </w:p>
    <w:p w:rsidR="002D2510" w:rsidRPr="00B2226F" w:rsidRDefault="002D2510" w:rsidP="002D2510">
      <w:pPr>
        <w:widowControl w:val="0"/>
        <w:spacing w:after="0" w:line="49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упражнений для развития основных физических качеств футболиста.</w:t>
      </w:r>
    </w:p>
    <w:p w:rsidR="002D2510" w:rsidRPr="00B2226F" w:rsidRDefault="002D2510" w:rsidP="002D2510">
      <w:pPr>
        <w:widowControl w:val="0"/>
        <w:spacing w:after="0" w:line="49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2D2510" w:rsidRPr="00B2226F" w:rsidRDefault="002D2510" w:rsidP="002D2510">
      <w:pPr>
        <w:widowControl w:val="0"/>
        <w:spacing w:after="0" w:line="49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самостоятельной деятельности.</w:t>
      </w:r>
    </w:p>
    <w:p w:rsidR="002D2510" w:rsidRPr="00B2226F" w:rsidRDefault="002D2510" w:rsidP="002D2510">
      <w:pPr>
        <w:widowControl w:val="0"/>
        <w:spacing w:after="0" w:line="49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2D2510" w:rsidRPr="00B2226F" w:rsidRDefault="002D2510" w:rsidP="002D2510">
      <w:pPr>
        <w:widowControl w:val="0"/>
        <w:spacing w:after="0" w:line="49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2D2510" w:rsidRPr="00B2226F" w:rsidRDefault="002D2510" w:rsidP="002D2510">
      <w:pPr>
        <w:widowControl w:val="0"/>
        <w:spacing w:after="0" w:line="49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совершенствование.</w:t>
      </w:r>
    </w:p>
    <w:p w:rsidR="002D2510" w:rsidRPr="00B2226F" w:rsidRDefault="002D2510" w:rsidP="002D2510">
      <w:pPr>
        <w:widowControl w:val="0"/>
        <w:spacing w:after="0" w:line="49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Комплексы подготовительных и специальных упражнений, формирующих двигательные умения и навыки футболиста.</w:t>
      </w:r>
    </w:p>
    <w:p w:rsidR="002D2510" w:rsidRPr="00B2226F" w:rsidRDefault="002D2510" w:rsidP="002D2510">
      <w:pPr>
        <w:widowControl w:val="0"/>
        <w:spacing w:after="0" w:line="49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Технические действия в игре.</w:t>
      </w:r>
    </w:p>
    <w:p w:rsidR="002D2510" w:rsidRPr="00B2226F" w:rsidRDefault="002D2510" w:rsidP="002D2510">
      <w:pPr>
        <w:widowControl w:val="0"/>
        <w:spacing w:after="0" w:line="490" w:lineRule="exact"/>
        <w:ind w:firstLine="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передвижения: бег обычный, спиной вперед, скрестным и приставным шагом, по прямой, дугами, с изменением направления и скорости.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Удары на точность: в определенную цель на поле, в ворота, в ноги партнеру, на ход двигающемуся партнеру.</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Отбор мяча: при единоборстве с соперником, находящимся на месте, движущимся навстречу или сбоку, применяя выбивание мяча ногой в выпаде.</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Вбрасывание мяча: из-за боковой линии, с места из положения ноги вместе</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шага, на точность: в ноги или на ход партнеру.</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Техника игры вратаря: основная стойка вратаря. Передвижение в воротах без мяча в сторону скрестным, приставным шагом и скачками.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Тактические действия в нападении.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действия без мяча. Выбор месторасположения на футбольном поле.</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Тактика защиты.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Групповые действия. Противодействие комбинации «стенка». Взаимодействие игроков при розыгрыше противником «стандартных» комбинаций.</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2D2510" w:rsidRPr="00B2226F" w:rsidRDefault="002D2510" w:rsidP="002D2510">
      <w:pPr>
        <w:widowControl w:val="0"/>
        <w:tabs>
          <w:tab w:val="left" w:pos="2256"/>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по футболу направлено на достижение обучающимися личностных, метапредметных и предметных результатов обучения.</w:t>
      </w:r>
    </w:p>
    <w:p w:rsidR="002D2510" w:rsidRPr="00B2226F" w:rsidRDefault="002D2510" w:rsidP="002D2510">
      <w:pPr>
        <w:widowControl w:val="0"/>
        <w:tabs>
          <w:tab w:val="left" w:pos="2472"/>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и способность обучающихся к саморазвитию и самообразованию;</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доброжелательности и эмоционально-нравственной отзывчивости, понимания во время игры в футбол;</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эстетических потребностей, ценностей и чувств;</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установки на безопасный, здоровый образ жизни.</w:t>
      </w:r>
    </w:p>
    <w:p w:rsidR="002D2510" w:rsidRPr="00B2226F" w:rsidRDefault="002D2510" w:rsidP="002D2510">
      <w:pPr>
        <w:widowControl w:val="0"/>
        <w:tabs>
          <w:tab w:val="left" w:pos="2477"/>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способностью использовать знаки, символы, схемы в игровой и соревновательной деятельности по футболу;</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2D2510" w:rsidRPr="00B2226F" w:rsidRDefault="002D2510" w:rsidP="002D2510">
      <w:pPr>
        <w:widowControl w:val="0"/>
        <w:tabs>
          <w:tab w:val="left" w:pos="244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тактических и стратегических приемов организации игры в футбол в быстро меняющейся игровой обстановке;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соревнований по футболу для обучающихся младшего школьного возраста;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2D2510" w:rsidRPr="00B2226F" w:rsidRDefault="002D2510" w:rsidP="002D2510">
      <w:pPr>
        <w:widowControl w:val="0"/>
        <w:tabs>
          <w:tab w:val="left" w:pos="2065"/>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«Шахматы в школе».</w:t>
      </w:r>
    </w:p>
    <w:p w:rsidR="002D2510" w:rsidRPr="00B2226F" w:rsidRDefault="002D2510" w:rsidP="002D2510">
      <w:pPr>
        <w:widowControl w:val="0"/>
        <w:tabs>
          <w:tab w:val="left" w:pos="2277"/>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 модуля «Шахматы в школе».</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2D2510" w:rsidRPr="00B2226F" w:rsidRDefault="002D2510" w:rsidP="002D2510">
      <w:pPr>
        <w:widowControl w:val="0"/>
        <w:tabs>
          <w:tab w:val="left" w:pos="2245"/>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2D2510" w:rsidRPr="00B2226F" w:rsidRDefault="002D2510" w:rsidP="002D2510">
      <w:pPr>
        <w:widowControl w:val="0"/>
        <w:tabs>
          <w:tab w:val="left" w:pos="2277"/>
        </w:tabs>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Задачами изучения модуля «Шахматы в школе» являются:</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приобщение обучающихся основной школы к шахматной культуре;</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новых знаний, умений и навыков игры в шахматы;</w:t>
      </w:r>
    </w:p>
    <w:p w:rsidR="002D2510" w:rsidRPr="00B2226F" w:rsidRDefault="002D2510" w:rsidP="002D2510">
      <w:pPr>
        <w:widowControl w:val="0"/>
        <w:spacing w:after="0" w:line="490"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развитие и поддержка одарённых детей в области спорта,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2D2510" w:rsidRPr="00B2226F" w:rsidRDefault="002D2510" w:rsidP="002D2510">
      <w:pPr>
        <w:widowControl w:val="0"/>
        <w:spacing w:after="0" w:line="49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знаний из истории развития шахмат;</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углубление знаний в области шахматной игры, получение представлений о различных тактических приёмах;</w:t>
      </w:r>
    </w:p>
    <w:p w:rsidR="002D2510" w:rsidRPr="00B2226F" w:rsidRDefault="002D2510" w:rsidP="002D2510">
      <w:pPr>
        <w:widowControl w:val="0"/>
        <w:spacing w:after="0" w:line="49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принципов игры в дебюте, миттельшпиле и эндшпиле; изучение приёмов и методов шахматной борьбы;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представлений об интеллектуальной культуре вообще и о культуре шахмат в частности;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первоначальных умений саморегуляции интеллектуальных и эмоциональных проявлений;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стремления вести здоровый образ жизни;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приобщение подростков к самостоятельным занятиям интеллектуальными играми и использованию их в свободное время;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 подростков устойчивой мотивации к интеллектуальным занятиям;</w:t>
      </w:r>
    </w:p>
    <w:p w:rsidR="002D2510" w:rsidRPr="00B2226F" w:rsidRDefault="002D2510" w:rsidP="002D2510">
      <w:pPr>
        <w:widowControl w:val="0"/>
        <w:spacing w:after="0" w:line="49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2D2510" w:rsidRPr="00B2226F" w:rsidRDefault="002D2510" w:rsidP="002D2510">
      <w:pPr>
        <w:widowControl w:val="0"/>
        <w:tabs>
          <w:tab w:val="left" w:pos="2286"/>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Место и роль модуля «Шахматы в школе».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2D2510" w:rsidRPr="00B2226F" w:rsidRDefault="002D2510" w:rsidP="002D2510">
      <w:pPr>
        <w:widowControl w:val="0"/>
        <w:spacing w:after="17"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клубов и проведении спортивных мероприятий.</w:t>
      </w:r>
    </w:p>
    <w:p w:rsidR="002D2510" w:rsidRPr="00B2226F" w:rsidRDefault="002D2510" w:rsidP="002D2510">
      <w:pPr>
        <w:widowControl w:val="0"/>
        <w:spacing w:after="0" w:line="48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2D2510" w:rsidRPr="00B2226F" w:rsidRDefault="002D2510" w:rsidP="002D2510">
      <w:pPr>
        <w:widowControl w:val="0"/>
        <w:tabs>
          <w:tab w:val="left" w:pos="2222"/>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«Шахматы в школе» может быть реализован в следующих вариантах: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2D2510" w:rsidRPr="00B2226F" w:rsidRDefault="002D2510" w:rsidP="002D2510">
      <w:pPr>
        <w:widowControl w:val="0"/>
        <w:tabs>
          <w:tab w:val="left" w:pos="2248"/>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«Шахматы в школе».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Знания об игре в шахматы.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Теоретические основы и правила шахматной игры.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шахмат.</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 шахматам. Современные выдающиеся отечественные и зарубежные шахматисты.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Базовые понятия шахматной игры.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Способы физкультурной деятельности.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Практико-ориентированная соревновательная деятельность.</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Данный вид деятельности включает в себя конкурсы решения позиций, спарринги, соревнования, шахматные праздники.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Тесты и контрольные точки на все пройденные тактические приемы и шахматные комбинации, стратегические приемы.</w:t>
      </w:r>
    </w:p>
    <w:p w:rsidR="002D2510" w:rsidRPr="00B2226F" w:rsidRDefault="002D2510" w:rsidP="002D2510">
      <w:pPr>
        <w:widowControl w:val="0"/>
        <w:tabs>
          <w:tab w:val="left" w:pos="2245"/>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модуля «Шахматы в школе» направлено на достижение обучающимися личностных, метапредметных и предметных результатов обучения.</w:t>
      </w:r>
    </w:p>
    <w:p w:rsidR="002D2510" w:rsidRPr="00B2226F" w:rsidRDefault="002D2510" w:rsidP="002D2510">
      <w:pPr>
        <w:widowControl w:val="0"/>
        <w:tabs>
          <w:tab w:val="left" w:pos="2461"/>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основ российской, гражданской идентичности;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моральные нормы и их выполнение;</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основ шахматной культуры и наличие чувства прекрасного;</w:t>
      </w:r>
    </w:p>
    <w:p w:rsidR="002D2510" w:rsidRPr="00B2226F" w:rsidRDefault="002D2510" w:rsidP="002D2510">
      <w:pPr>
        <w:widowControl w:val="0"/>
        <w:spacing w:after="0" w:line="490" w:lineRule="exact"/>
        <w:ind w:left="760" w:right="10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основных навыков сотрудничества со взрослыми людьми и сверстниками;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управлять своими эмоциями, дисциплинированность, внимательность, трудолюбие и упорство в достижении поставленных целей;</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навыков творческого подхода при решении различных задач, стремление к работе на результат.</w:t>
      </w:r>
    </w:p>
    <w:p w:rsidR="002D2510" w:rsidRPr="00B2226F" w:rsidRDefault="002D2510" w:rsidP="002D2510">
      <w:pPr>
        <w:widowControl w:val="0"/>
        <w:tabs>
          <w:tab w:val="left" w:pos="2434"/>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находить необходимую информацию;</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моделировать, владение широким спектром логических действий и операций, включая общие приёмы решения задач;</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факты, концентрировать внимание, находить нестандартные решения;</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находить компромиссы и общие решения, разрешать конфликты на основе согласования различных позиций;</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донести свою точку зрения до других и отстаивать собственную позицию, а также уважать и учитывать позицию партнёра (собеседника);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2D2510" w:rsidRPr="00B2226F" w:rsidRDefault="002D2510" w:rsidP="002D2510">
      <w:pPr>
        <w:widowControl w:val="0"/>
        <w:tabs>
          <w:tab w:val="left" w:pos="2439"/>
        </w:tabs>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специфики открытых и полуоткрытых линий, специфики «хороших» и «плохих» фигур;</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2D2510" w:rsidRPr="00B2226F" w:rsidRDefault="002D2510" w:rsidP="002D2510">
      <w:pPr>
        <w:widowControl w:val="0"/>
        <w:spacing w:after="0" w:line="490" w:lineRule="exact"/>
        <w:ind w:left="760" w:right="16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2D2510" w:rsidRPr="00B2226F" w:rsidRDefault="002D2510" w:rsidP="002D2510">
      <w:pPr>
        <w:widowControl w:val="0"/>
        <w:spacing w:after="0" w:line="490" w:lineRule="exact"/>
        <w:ind w:left="760" w:right="16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2D2510" w:rsidRPr="00B2226F" w:rsidRDefault="002D2510" w:rsidP="002D2510">
      <w:pPr>
        <w:widowControl w:val="0"/>
        <w:spacing w:after="0" w:line="490" w:lineRule="exact"/>
        <w:ind w:firstLine="760"/>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164. Федеральная рабочая программа по учебному предмету «Основы безопасности жизнедеятельности».</w:t>
      </w:r>
    </w:p>
    <w:p w:rsidR="002D2510" w:rsidRPr="00B2226F" w:rsidRDefault="002D2510" w:rsidP="002D2510">
      <w:pPr>
        <w:widowControl w:val="0"/>
        <w:tabs>
          <w:tab w:val="left" w:pos="1537"/>
        </w:tabs>
        <w:spacing w:after="0" w:line="49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2D2510" w:rsidRPr="00B2226F" w:rsidRDefault="002D2510" w:rsidP="002D2510">
      <w:pPr>
        <w:widowControl w:val="0"/>
        <w:tabs>
          <w:tab w:val="left" w:pos="154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tabs>
          <w:tab w:val="left" w:pos="173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2D2510" w:rsidRPr="00B2226F" w:rsidRDefault="002D2510" w:rsidP="002D2510">
      <w:pPr>
        <w:widowControl w:val="0"/>
        <w:tabs>
          <w:tab w:val="left" w:pos="173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2D2510" w:rsidRPr="00B2226F" w:rsidRDefault="002D2510" w:rsidP="002D2510">
      <w:pPr>
        <w:widowControl w:val="0"/>
        <w:tabs>
          <w:tab w:val="left" w:pos="175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ОБЖ обеспечивает:</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возможность выработки и закрепления у обучающихся умений и навыков, необходимых для последующей жизни;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выработку практико-ориентированных компетенций, соответствующих потребностям современности;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2D2510" w:rsidRPr="00B2226F" w:rsidRDefault="002D2510" w:rsidP="002D2510">
      <w:pPr>
        <w:widowControl w:val="0"/>
        <w:tabs>
          <w:tab w:val="left" w:pos="173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2D2510" w:rsidRPr="00B2226F" w:rsidRDefault="002D2510" w:rsidP="002D2510">
      <w:pPr>
        <w:widowControl w:val="0"/>
        <w:spacing w:after="24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1 «Культура безопасности жизнедеятельности в современном обществе»;</w:t>
      </w:r>
    </w:p>
    <w:p w:rsidR="002D2510" w:rsidRPr="00B2226F" w:rsidRDefault="002D2510" w:rsidP="002D2510">
      <w:pPr>
        <w:widowControl w:val="0"/>
        <w:spacing w:after="0" w:line="475" w:lineRule="exact"/>
        <w:ind w:left="760" w:right="31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6 «Здоровье и как его сохранить. Основы медицинских знаний»; модуль № 7 «Безопасность в социуме»;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2D2510" w:rsidRPr="00B2226F" w:rsidRDefault="002D2510" w:rsidP="002D2510">
      <w:pPr>
        <w:widowControl w:val="0"/>
        <w:tabs>
          <w:tab w:val="left" w:pos="176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целях обеспечения системного подхода в изучении учебного</w:t>
      </w:r>
    </w:p>
    <w:p w:rsidR="002D2510" w:rsidRPr="00B2226F" w:rsidRDefault="002D2510" w:rsidP="002D2510">
      <w:pPr>
        <w:widowControl w:val="0"/>
        <w:tabs>
          <w:tab w:val="left" w:pos="3048"/>
          <w:tab w:val="left" w:pos="5131"/>
          <w:tab w:val="left" w:pos="867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B2226F">
        <w:rPr>
          <w:rFonts w:ascii="Times New Roman" w:eastAsia="Times New Roman" w:hAnsi="Times New Roman" w:cs="Times New Roman"/>
          <w:color w:val="000000"/>
          <w:sz w:val="20"/>
          <w:szCs w:val="20"/>
          <w:lang w:eastAsia="ru-RU" w:bidi="ru-RU"/>
        </w:rPr>
        <w:tab/>
        <w:t>(тематических</w:t>
      </w:r>
      <w:r w:rsidRPr="00B2226F">
        <w:rPr>
          <w:rFonts w:ascii="Times New Roman" w:eastAsia="Times New Roman" w:hAnsi="Times New Roman" w:cs="Times New Roman"/>
          <w:color w:val="000000"/>
          <w:sz w:val="20"/>
          <w:szCs w:val="20"/>
          <w:lang w:eastAsia="ru-RU" w:bidi="ru-RU"/>
        </w:rPr>
        <w:tab/>
        <w:t>линий) в парадигме</w:t>
      </w:r>
      <w:r w:rsidRPr="00B2226F">
        <w:rPr>
          <w:rFonts w:ascii="Times New Roman" w:eastAsia="Times New Roman" w:hAnsi="Times New Roman" w:cs="Times New Roman"/>
          <w:color w:val="000000"/>
          <w:sz w:val="20"/>
          <w:szCs w:val="20"/>
          <w:lang w:eastAsia="ru-RU" w:bidi="ru-RU"/>
        </w:rPr>
        <w:tab/>
        <w:t>безопасной</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жизнедеятельности: «предвидеть опасность —&gt; по возможности её избегать —&gt; при необходимости действовать».</w:t>
      </w:r>
    </w:p>
    <w:p w:rsidR="002D2510" w:rsidRPr="00B2226F" w:rsidRDefault="002D2510" w:rsidP="002D2510">
      <w:pPr>
        <w:widowControl w:val="0"/>
        <w:tabs>
          <w:tab w:val="left" w:pos="174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материал систематизирован по сферам возможных проявлений рисков и опасностей: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2D2510" w:rsidRPr="00B2226F" w:rsidRDefault="002D2510" w:rsidP="002D2510">
      <w:pPr>
        <w:widowControl w:val="0"/>
        <w:tabs>
          <w:tab w:val="left" w:pos="174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Программой ОБЖ предусматривается использование практико</w:t>
      </w:r>
      <w:r w:rsidRPr="00B2226F">
        <w:rPr>
          <w:rFonts w:ascii="Times New Roman" w:eastAsia="Times New Roman" w:hAnsi="Times New Roman" w:cs="Times New Roman"/>
          <w:color w:val="000000"/>
          <w:sz w:val="20"/>
          <w:szCs w:val="20"/>
          <w:lang w:eastAsia="ru-RU" w:bidi="ru-RU"/>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D2510" w:rsidRPr="00B2226F" w:rsidRDefault="002D2510" w:rsidP="002D2510">
      <w:pPr>
        <w:widowControl w:val="0"/>
        <w:tabs>
          <w:tab w:val="left" w:pos="173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B2226F">
        <w:rPr>
          <w:rFonts w:ascii="Times New Roman" w:eastAsia="Times New Roman" w:hAnsi="Times New Roman" w:cs="Times New Roman"/>
          <w:color w:val="000000"/>
          <w:sz w:val="20"/>
          <w:szCs w:val="20"/>
          <w:lang w:eastAsia="ru-RU" w:bidi="ru-RU"/>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2D2510" w:rsidRPr="00B2226F" w:rsidRDefault="002D2510" w:rsidP="002D2510">
      <w:pPr>
        <w:widowControl w:val="0"/>
        <w:tabs>
          <w:tab w:val="left" w:pos="3307"/>
          <w:tab w:val="left" w:pos="5659"/>
          <w:tab w:val="left" w:pos="731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rsidRPr="00B2226F">
        <w:rPr>
          <w:rFonts w:ascii="Times New Roman" w:eastAsia="Times New Roman" w:hAnsi="Times New Roman" w:cs="Times New Roman"/>
          <w:color w:val="000000"/>
          <w:sz w:val="20"/>
          <w:szCs w:val="20"/>
          <w:lang w:eastAsia="ru-RU" w:bidi="ru-RU"/>
        </w:rPr>
        <w:tab/>
        <w:t>процесса по</w:t>
      </w:r>
      <w:r w:rsidRPr="00B2226F">
        <w:rPr>
          <w:rFonts w:ascii="Times New Roman" w:eastAsia="Times New Roman" w:hAnsi="Times New Roman" w:cs="Times New Roman"/>
          <w:color w:val="000000"/>
          <w:sz w:val="20"/>
          <w:szCs w:val="20"/>
          <w:lang w:eastAsia="ru-RU" w:bidi="ru-RU"/>
        </w:rPr>
        <w:tab/>
        <w:t>предмету</w:t>
      </w:r>
      <w:r w:rsidRPr="00B2226F">
        <w:rPr>
          <w:rFonts w:ascii="Times New Roman" w:eastAsia="Times New Roman" w:hAnsi="Times New Roman" w:cs="Times New Roman"/>
          <w:color w:val="000000"/>
          <w:sz w:val="20"/>
          <w:szCs w:val="20"/>
          <w:lang w:eastAsia="ru-RU" w:bidi="ru-RU"/>
        </w:rPr>
        <w:tab/>
        <w:t>ОБЖ определяется</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2D2510" w:rsidRPr="00B2226F" w:rsidRDefault="002D2510" w:rsidP="002D2510">
      <w:pPr>
        <w:widowControl w:val="0"/>
        <w:tabs>
          <w:tab w:val="left" w:pos="173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2D2510" w:rsidRPr="00B2226F" w:rsidRDefault="002D2510" w:rsidP="002D2510">
      <w:pPr>
        <w:widowControl w:val="0"/>
        <w:tabs>
          <w:tab w:val="left" w:pos="1878"/>
        </w:tabs>
        <w:spacing w:after="0" w:line="480"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2D2510" w:rsidRPr="00B2226F" w:rsidRDefault="002D2510" w:rsidP="002D2510">
      <w:pPr>
        <w:widowControl w:val="0"/>
        <w:tabs>
          <w:tab w:val="left" w:pos="1887"/>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2D2510" w:rsidRPr="00B2226F" w:rsidRDefault="002D2510" w:rsidP="002D2510">
      <w:pPr>
        <w:widowControl w:val="0"/>
        <w:tabs>
          <w:tab w:val="left" w:pos="1887"/>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2D2510" w:rsidRPr="00B2226F" w:rsidRDefault="002D2510" w:rsidP="002D2510">
      <w:pPr>
        <w:widowControl w:val="0"/>
        <w:tabs>
          <w:tab w:val="left" w:pos="192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2D2510" w:rsidRPr="00B2226F" w:rsidRDefault="002D2510" w:rsidP="002D2510">
      <w:pPr>
        <w:widowControl w:val="0"/>
        <w:tabs>
          <w:tab w:val="left" w:pos="774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вправе самостоятельно определять</w:t>
      </w:r>
      <w:r w:rsidRPr="00B2226F">
        <w:rPr>
          <w:rFonts w:ascii="Times New Roman" w:eastAsia="Times New Roman" w:hAnsi="Times New Roman" w:cs="Times New Roman"/>
          <w:color w:val="000000"/>
          <w:sz w:val="20"/>
          <w:szCs w:val="20"/>
          <w:lang w:eastAsia="ru-RU" w:bidi="ru-RU"/>
        </w:rPr>
        <w:tab/>
        <w:t>последовательность</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2D2510" w:rsidRPr="00B2226F" w:rsidRDefault="002D2510" w:rsidP="002D2510">
      <w:pPr>
        <w:widowControl w:val="0"/>
        <w:tabs>
          <w:tab w:val="left" w:pos="1602"/>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обучения.</w:t>
      </w:r>
    </w:p>
    <w:p w:rsidR="002D2510" w:rsidRPr="00B2226F" w:rsidRDefault="002D2510" w:rsidP="002D2510">
      <w:pPr>
        <w:widowControl w:val="0"/>
        <w:tabs>
          <w:tab w:val="left" w:pos="1804"/>
          <w:tab w:val="left" w:pos="774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№1 «Культура безопасности</w:t>
      </w:r>
      <w:r w:rsidRPr="00B2226F">
        <w:rPr>
          <w:rFonts w:ascii="Times New Roman" w:eastAsia="Times New Roman" w:hAnsi="Times New Roman" w:cs="Times New Roman"/>
          <w:color w:val="000000"/>
          <w:sz w:val="20"/>
          <w:szCs w:val="20"/>
          <w:lang w:eastAsia="ru-RU" w:bidi="ru-RU"/>
        </w:rPr>
        <w:tab/>
        <w:t>жизнедеятельности</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современном обществе»: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 и задачи учебного предмета ОБЖ, его ключевые понятия и значение для человека;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 понятий «опасность», «безопасность», «риск», «культура безопасности жизнедеятельности»;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источники и факторы опасности, их классификация;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принципы безопасного поведения;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чрезвычайных ситуаций, сходство и различия опасной, экстремальной и чрезвычайной ситуаций;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уровни взаимодействия человека и окружающей среды;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механизм перерастания повседневной ситуации в чрезвычайную ситуацию, правила поведения в опасных и чрезвычайных ситуациях.</w:t>
      </w:r>
    </w:p>
    <w:p w:rsidR="002D2510" w:rsidRPr="00B2226F" w:rsidRDefault="002D2510" w:rsidP="002D2510">
      <w:pPr>
        <w:widowControl w:val="0"/>
        <w:tabs>
          <w:tab w:val="left" w:pos="1814"/>
        </w:tabs>
        <w:spacing w:after="6" w:line="28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2 «Безопасность в быту»:</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источники опасности в быту и их классификация;</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защита прав потребителя, сроки годности и состав продуктов питания;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бытовые отравления и причины их возникновения, классификация ядовитых веществ и их опасности;</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признаки отравления, приёмы и правила оказания первой помощи;</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комплектования и хранения домашней аптечки;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бытовые травмы и правила их предупреждения, приёмы и правила оказания первой помощи;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обращения с газовыми и электрическими приборами, приёмы и правила оказания первой помощи;</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поведения в подъезде и лифте, а также при входе и выходе из них;</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пожар и факторы его развития;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условия и причины возникновения пожаров, их возможные последствия, приёмы и правила оказания первой помощи;</w:t>
      </w:r>
    </w:p>
    <w:p w:rsidR="002D2510" w:rsidRPr="00B2226F" w:rsidRDefault="002D2510" w:rsidP="002D2510">
      <w:pPr>
        <w:widowControl w:val="0"/>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первичные средства пожаротушения;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вызова экстренных служб и порядок взаимодействия с ними, ответственность за ложные сообщения;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права, обязанности и ответственность граждан в области пожарной безопасности;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ситуации криминального характера, правила поведения с малознакомыми людьми;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меры по предотвращению проникновения злоумышленников в дом, правила поведения при попытке проникновения в дом посторонних;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классификация аварийных ситуаций в коммунальных системах жизнеобеспечения;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подготовки к возможным авариям на коммунальных системах, порядок действий при авариях на коммунальных системах.</w:t>
      </w:r>
    </w:p>
    <w:p w:rsidR="002D2510" w:rsidRPr="00B2226F" w:rsidRDefault="002D2510" w:rsidP="002D2510">
      <w:pPr>
        <w:widowControl w:val="0"/>
        <w:tabs>
          <w:tab w:val="left" w:pos="1814"/>
        </w:tabs>
        <w:spacing w:after="0" w:line="475"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3 «Безопасность на транспорте»: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дорожного движения и их значение, условия обеспечения безопасности участников дорожного движения;</w:t>
      </w:r>
    </w:p>
    <w:p w:rsidR="002D2510" w:rsidRPr="00B2226F" w:rsidRDefault="002D2510" w:rsidP="002D2510">
      <w:pPr>
        <w:widowControl w:val="0"/>
        <w:spacing w:after="18" w:line="280"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дорожного движения и дорожные знаки для пешеходов;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обязанности пассажиров маршрутных транспортных средств, ремень безопасности и правила его применения;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2D2510" w:rsidRPr="00B2226F" w:rsidRDefault="002D2510" w:rsidP="002D2510">
      <w:pPr>
        <w:widowControl w:val="0"/>
        <w:tabs>
          <w:tab w:val="left" w:pos="2305"/>
          <w:tab w:val="left" w:pos="3769"/>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дорожного движения для водителя велосипеда и иных индивидуальных</w:t>
      </w:r>
      <w:r w:rsidRPr="00B2226F">
        <w:rPr>
          <w:rFonts w:ascii="Times New Roman" w:eastAsia="Times New Roman" w:hAnsi="Times New Roman" w:cs="Times New Roman"/>
          <w:color w:val="000000"/>
          <w:sz w:val="20"/>
          <w:szCs w:val="20"/>
          <w:lang w:eastAsia="ru-RU" w:bidi="ru-RU"/>
        </w:rPr>
        <w:tab/>
        <w:t>средств</w:t>
      </w:r>
      <w:r w:rsidRPr="00B2226F">
        <w:rPr>
          <w:rFonts w:ascii="Times New Roman" w:eastAsia="Times New Roman" w:hAnsi="Times New Roman" w:cs="Times New Roman"/>
          <w:color w:val="000000"/>
          <w:sz w:val="20"/>
          <w:szCs w:val="20"/>
          <w:lang w:eastAsia="ru-RU" w:bidi="ru-RU"/>
        </w:rPr>
        <w:tab/>
        <w:t>передвижения (электросамокаты, гироскутеры,</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моноколёса, сигвеи и другие), правила безопасного использования мототранспорта (мопедов и мотоциклов);</w:t>
      </w:r>
    </w:p>
    <w:p w:rsidR="002D2510" w:rsidRPr="00B2226F" w:rsidRDefault="002D2510" w:rsidP="002D2510">
      <w:pPr>
        <w:widowControl w:val="0"/>
        <w:tabs>
          <w:tab w:val="left" w:pos="2305"/>
          <w:tab w:val="left" w:pos="3769"/>
        </w:tabs>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B2226F">
        <w:rPr>
          <w:rFonts w:ascii="Times New Roman" w:eastAsia="Times New Roman" w:hAnsi="Times New Roman" w:cs="Times New Roman"/>
          <w:color w:val="000000"/>
          <w:sz w:val="20"/>
          <w:szCs w:val="20"/>
          <w:lang w:eastAsia="ru-RU" w:bidi="ru-RU"/>
        </w:rPr>
        <w:tab/>
        <w:t>факторы</w:t>
      </w:r>
      <w:r w:rsidRPr="00B2226F">
        <w:rPr>
          <w:rFonts w:ascii="Times New Roman" w:eastAsia="Times New Roman" w:hAnsi="Times New Roman" w:cs="Times New Roman"/>
          <w:color w:val="000000"/>
          <w:sz w:val="20"/>
          <w:szCs w:val="20"/>
          <w:lang w:eastAsia="ru-RU" w:bidi="ru-RU"/>
        </w:rPr>
        <w:tab/>
        <w:t>риска возникновения дорожно-транспортных</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происшествий;</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порядок действий очевидца дорожно-транспортного происшествия; порядок действий при пожаре на транспорте;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различных видов транспорта (подземного, железнодорожного, водного, воздушного);</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и приёмы оказания первой помощи при различных травмах в результате чрезвычайных ситуаций на транспорте.</w:t>
      </w:r>
    </w:p>
    <w:p w:rsidR="002D2510" w:rsidRPr="00B2226F" w:rsidRDefault="002D2510" w:rsidP="002D2510">
      <w:pPr>
        <w:widowControl w:val="0"/>
        <w:tabs>
          <w:tab w:val="left" w:pos="1759"/>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вызова экстренных служб и порядок взаимодействия с ними; массовые мероприятия и правила подготовки к ним, оборудование мест</w:t>
      </w:r>
    </w:p>
    <w:p w:rsidR="002D2510" w:rsidRPr="00B2226F" w:rsidRDefault="002D2510" w:rsidP="002D2510">
      <w:pPr>
        <w:widowControl w:val="0"/>
        <w:spacing w:after="15"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массового пребывания людей;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порядок действий при взаимодействии с правоохранительными органами.</w:t>
      </w:r>
    </w:p>
    <w:p w:rsidR="002D2510" w:rsidRPr="00B2226F" w:rsidRDefault="002D2510" w:rsidP="002D2510">
      <w:pPr>
        <w:widowControl w:val="0"/>
        <w:tabs>
          <w:tab w:val="left" w:pos="1738"/>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автономные условия, их особенности и опасности, правила подготовки к длительному автономному существованию;</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камнепады, их характеристики и опасности, порядок действий, необходимых для снижения риска попадания под камнепад;</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сели, их характеристики и опасности, порядок действий при попадании в зону</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селя;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оползни, их характеристики и опасности, порядок действий при начале оползня;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правила безопасного поведения на водоёмах, правила купания в подготовленных и неподготовленных местах;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наводнения, их характеристики и опасности, порядок действий при наводнении;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цунами, их характеристики и опасности, порядок действий при нахождении в зоне цунами;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ураганы, бури, смерчи, их характеристики и опасности, порядок действий при ураганах, бурях и смерчах;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грозы, их характеристики и опасности, порядок действий при попадании в грозу;</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 понятий «экология» и «экологическая культура», значение экологии для устойчивого развития общества;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безопасного поведения при неблагоприятной экологической обстановке.</w:t>
      </w:r>
    </w:p>
    <w:p w:rsidR="002D2510" w:rsidRPr="00B2226F" w:rsidRDefault="002D2510" w:rsidP="002D2510">
      <w:pPr>
        <w:widowControl w:val="0"/>
        <w:tabs>
          <w:tab w:val="left" w:pos="1755"/>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6 «Здоровье и как его сохранить. Основы медицинских знаний»: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смысл понятий «здоровье» и «здоровый образ жизни», их содержание и значение для человека;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элементы здорового образа жизни, ответственность за сохранение здоровья;</w:t>
      </w:r>
    </w:p>
    <w:p w:rsidR="002D2510" w:rsidRPr="00B2226F" w:rsidRDefault="002D2510" w:rsidP="002D2510">
      <w:pPr>
        <w:widowControl w:val="0"/>
        <w:spacing w:after="0" w:line="48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порядок действий при возникновении чрезвычайных ситуаций биолого</w:t>
      </w:r>
      <w:r w:rsidRPr="00B2226F">
        <w:rPr>
          <w:rFonts w:ascii="Times New Roman" w:eastAsia="Times New Roman" w:hAnsi="Times New Roman" w:cs="Times New Roman"/>
          <w:color w:val="000000"/>
          <w:sz w:val="20"/>
          <w:szCs w:val="20"/>
          <w:lang w:eastAsia="ru-RU" w:bidi="ru-RU"/>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«неинфекционные заболевания» и их классификация, факторы риска неинфекционных заболеваний;</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меры профилактики неинфекционных заболеваний и защиты от них; диспансеризация и её задачи;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понятия «психическое здоровье» и «психологическое благополучие», современные модели психического здоровья и здоровой личности;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стресс и его влияние на человека, меры профилактики стресса, способы самоконтроля и саморегуляции эмоциональных состояний;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«первая помощь» и обязанность по её оказанию, универсальный алгоритм оказания первой помощи;</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назначение и состав аптечки первой помощи;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порядок действий при оказании первой помощи в различных ситуациях, приёмы психологической поддержки пострадавшего.</w:t>
      </w:r>
    </w:p>
    <w:p w:rsidR="002D2510" w:rsidRPr="00B2226F" w:rsidRDefault="002D2510" w:rsidP="002D2510">
      <w:pPr>
        <w:widowControl w:val="0"/>
        <w:tabs>
          <w:tab w:val="left" w:pos="180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7 «Безопасность в социуме»: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общение и его значение для человека, способы организации эффективного и позитивного общения;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понятие «конфликт» и стадии его развития, факторы и причины развития конфликта;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поведения для снижения риска конфликта и порядок действий</w:t>
      </w:r>
    </w:p>
    <w:p w:rsidR="002D2510" w:rsidRPr="00B2226F" w:rsidRDefault="002D2510" w:rsidP="002D2510">
      <w:pPr>
        <w:widowControl w:val="0"/>
        <w:spacing w:after="3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его опасных проявлениях;</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манипуляции в ходе межличностного общения, приёмы распознавания манипуляций и способы противостояния им;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современные молодёжные увлечения и опасности, связанные с ними, правила безопасного поведения;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безопасной коммуникации с незнакомыми людьми.</w:t>
      </w:r>
    </w:p>
    <w:p w:rsidR="002D2510" w:rsidRPr="00B2226F" w:rsidRDefault="002D2510" w:rsidP="002D2510">
      <w:pPr>
        <w:widowControl w:val="0"/>
        <w:tabs>
          <w:tab w:val="left" w:pos="1750"/>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опасные явления цифровой среды: вредоносные программы и приложения и их разновидности;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деструктивные течения в Интернете, их признаки и опасности, правила</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безопасного использования Интернета по предотвращению рисков и угроз вовлечения в различную деструктивную деятельность.</w:t>
      </w:r>
    </w:p>
    <w:p w:rsidR="002D2510" w:rsidRPr="00B2226F" w:rsidRDefault="002D2510" w:rsidP="002D2510">
      <w:pPr>
        <w:widowControl w:val="0"/>
        <w:tabs>
          <w:tab w:val="left" w:pos="181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9 «Основы противодействия экстремизму и терроризму»:</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понятия «экстремизм» и «терроризм», их содержание, причины, возможные</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варианты проявления и последствия;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цели и формы проявления террористических актов, их последствия, уровни террористической опасности;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основы общественно-государственной системы противодействия экстремизму и терроризму, контртеррористическая операция и её цели;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признаки вовлечения в террористическую деятельность, правила антитеррористического поведения;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признаки угроз и подготовки различных форм терактов, порядок действий при их обнаружении;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правила безопасного поведения в условиях совершения теракта;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D2510" w:rsidRPr="00B2226F" w:rsidRDefault="002D2510" w:rsidP="002D2510">
      <w:pPr>
        <w:widowControl w:val="0"/>
        <w:tabs>
          <w:tab w:val="left" w:pos="1933"/>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10 «Взаимодействие личности, общества и государства в обеспечении безопасности жизни и здоровья населения»: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классификация чрезвычайных ситуаций природного и техногенного характера;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единая государственная система предупреждения и ликвидации чрезвычайных ситуаций (РСЧС), её задачи, структура, режимы функционирования;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государственные службы обеспечения безопасности, их роль и сфера ответственности, порядок взаимодействия с ними;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общественные институты и их место в системе обеспечения безопасности жизни и здоровья населения;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права, обязанности и роль граждан Российской Федерации в области защиты населения от чрезвычайных ситуаций;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антикоррупционное поведение как элемент общественной и государственной безопасности;</w:t>
      </w:r>
    </w:p>
    <w:p w:rsidR="002D2510" w:rsidRPr="00B2226F" w:rsidRDefault="002D2510" w:rsidP="002D2510">
      <w:pPr>
        <w:widowControl w:val="0"/>
        <w:spacing w:after="0" w:line="470" w:lineRule="exact"/>
        <w:ind w:firstLine="80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информирование и оповещение населения о чрезвычайных ситуациях, система ОКСИОН;</w:t>
      </w:r>
    </w:p>
    <w:p w:rsidR="002D2510" w:rsidRPr="00B2226F" w:rsidRDefault="002D2510" w:rsidP="002D2510">
      <w:pPr>
        <w:widowControl w:val="0"/>
        <w:spacing w:after="0" w:line="475" w:lineRule="exact"/>
        <w:ind w:firstLine="80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2D2510" w:rsidRPr="00B2226F" w:rsidRDefault="002D2510" w:rsidP="002D2510">
      <w:pPr>
        <w:widowControl w:val="0"/>
        <w:spacing w:after="0" w:line="475" w:lineRule="exact"/>
        <w:ind w:firstLine="80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средства индивидуальной и коллективной защиты населения, порядок пользования фильтрующим противогазом;</w:t>
      </w:r>
    </w:p>
    <w:p w:rsidR="002D2510" w:rsidRPr="00B2226F" w:rsidRDefault="002D2510" w:rsidP="002D2510">
      <w:pPr>
        <w:widowControl w:val="0"/>
        <w:spacing w:after="0" w:line="475" w:lineRule="exact"/>
        <w:ind w:firstLine="80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эвакуация населения в условиях чрезвычайных ситуаций, порядок действий населения при объявлении эвакуации.</w:t>
      </w:r>
    </w:p>
    <w:p w:rsidR="002D2510" w:rsidRPr="00B2226F" w:rsidRDefault="002D2510" w:rsidP="002D2510">
      <w:pPr>
        <w:widowControl w:val="0"/>
        <w:tabs>
          <w:tab w:val="left" w:pos="1588"/>
        </w:tabs>
        <w:spacing w:after="0" w:line="475" w:lineRule="exact"/>
        <w:ind w:firstLine="80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Планируемые результаты освоения программы ОБЖ.</w:t>
      </w:r>
    </w:p>
    <w:p w:rsidR="002D2510" w:rsidRPr="00B2226F" w:rsidRDefault="002D2510" w:rsidP="002D2510">
      <w:pPr>
        <w:widowControl w:val="0"/>
        <w:tabs>
          <w:tab w:val="left" w:pos="1758"/>
        </w:tabs>
        <w:spacing w:after="0" w:line="475" w:lineRule="exact"/>
        <w:ind w:firstLine="80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D2510" w:rsidRPr="00B2226F" w:rsidRDefault="002D2510" w:rsidP="002D2510">
      <w:pPr>
        <w:widowControl w:val="0"/>
        <w:tabs>
          <w:tab w:val="left" w:pos="1743"/>
        </w:tabs>
        <w:spacing w:after="0" w:line="475" w:lineRule="exact"/>
        <w:ind w:firstLine="80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2D2510" w:rsidRPr="00B2226F" w:rsidRDefault="002D2510" w:rsidP="002D2510">
      <w:pPr>
        <w:widowControl w:val="0"/>
        <w:tabs>
          <w:tab w:val="left" w:pos="1799"/>
        </w:tabs>
        <w:spacing w:after="0" w:line="475" w:lineRule="exact"/>
        <w:ind w:firstLine="80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изучения ОБЖ включают:</w:t>
      </w:r>
    </w:p>
    <w:p w:rsidR="002D2510" w:rsidRPr="00B2226F" w:rsidRDefault="002D2510" w:rsidP="002D2510">
      <w:pPr>
        <w:widowControl w:val="0"/>
        <w:tabs>
          <w:tab w:val="left" w:pos="1137"/>
        </w:tabs>
        <w:spacing w:after="0" w:line="475" w:lineRule="exact"/>
        <w:ind w:firstLine="80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патриотическое воспитание:</w:t>
      </w:r>
    </w:p>
    <w:p w:rsidR="002D2510" w:rsidRPr="00B2226F" w:rsidRDefault="002D2510" w:rsidP="002D2510">
      <w:pPr>
        <w:widowControl w:val="0"/>
        <w:spacing w:after="0" w:line="475" w:lineRule="exact"/>
        <w:ind w:firstLine="80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чувства гордости за свою Родину, ответственного отношения к выполнению конституционного долга - защите Отечества;</w:t>
      </w:r>
    </w:p>
    <w:p w:rsidR="002D2510" w:rsidRPr="00B2226F" w:rsidRDefault="002D2510" w:rsidP="002D2510">
      <w:pPr>
        <w:widowControl w:val="0"/>
        <w:tabs>
          <w:tab w:val="left" w:pos="1101"/>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гражданское воспитание: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2D2510" w:rsidRPr="00B2226F" w:rsidRDefault="002D2510" w:rsidP="002D2510">
      <w:pPr>
        <w:widowControl w:val="0"/>
        <w:tabs>
          <w:tab w:val="left" w:pos="2266"/>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 понимание роли государства в противодействии основным вызовам современности:</w:t>
      </w:r>
      <w:r w:rsidRPr="00B2226F">
        <w:rPr>
          <w:rFonts w:ascii="Times New Roman" w:eastAsia="Times New Roman" w:hAnsi="Times New Roman" w:cs="Times New Roman"/>
          <w:color w:val="000000"/>
          <w:sz w:val="20"/>
          <w:szCs w:val="20"/>
          <w:lang w:eastAsia="ru-RU" w:bidi="ru-RU"/>
        </w:rPr>
        <w:tab/>
        <w:t>терроризму, экстремизму, незаконному распространению</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2D2510" w:rsidRPr="00B2226F" w:rsidRDefault="002D2510" w:rsidP="002D2510">
      <w:pPr>
        <w:widowControl w:val="0"/>
        <w:tabs>
          <w:tab w:val="left" w:pos="1101"/>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духовно-нравственное воспитание: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личности безопасного типа, осознанного и ответственного отношения к личной безопасности и безопасности других людей;</w:t>
      </w:r>
    </w:p>
    <w:p w:rsidR="002D2510" w:rsidRPr="00B2226F" w:rsidRDefault="002D2510" w:rsidP="002D2510">
      <w:pPr>
        <w:widowControl w:val="0"/>
        <w:tabs>
          <w:tab w:val="left" w:pos="112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эстетическое воспитание: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гармоничной личности, развитие способности воспринимать, ценить и создавать прекрасное в повседневной жизни;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взаимозависимости счастливого юношества и безопасного личного поведения в повседневной жизни;</w:t>
      </w:r>
    </w:p>
    <w:p w:rsidR="002D2510" w:rsidRPr="00B2226F" w:rsidRDefault="002D2510" w:rsidP="002D2510">
      <w:pPr>
        <w:widowControl w:val="0"/>
        <w:tabs>
          <w:tab w:val="left" w:pos="112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реальных условий и возможностей;</w:t>
      </w:r>
    </w:p>
    <w:p w:rsidR="002D2510" w:rsidRPr="00B2226F" w:rsidRDefault="002D2510" w:rsidP="002D2510">
      <w:pPr>
        <w:widowControl w:val="0"/>
        <w:tabs>
          <w:tab w:val="left" w:pos="107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воспитание, формирование культуры здоровья и эмоционального благополучия: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принимать себя и других, не осуждая;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осознавать эмоциональное состояние своё и других, уметь управлять собственным эмоциональным состоянием;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навыка рефлексии, признание своего права на ошибку и такого же права другого человека;</w:t>
      </w:r>
    </w:p>
    <w:p w:rsidR="002D2510" w:rsidRPr="00B2226F" w:rsidRDefault="002D2510" w:rsidP="002D2510">
      <w:pPr>
        <w:widowControl w:val="0"/>
        <w:tabs>
          <w:tab w:val="left" w:pos="112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трудовое воспитание: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D2510" w:rsidRPr="00B2226F" w:rsidRDefault="002D2510" w:rsidP="002D2510">
      <w:pPr>
        <w:widowControl w:val="0"/>
        <w:tabs>
          <w:tab w:val="left" w:pos="111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экологическое воспитание: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D2510" w:rsidRPr="00B2226F" w:rsidRDefault="002D2510" w:rsidP="002D2510">
      <w:pPr>
        <w:widowControl w:val="0"/>
        <w:tabs>
          <w:tab w:val="left" w:pos="173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2510" w:rsidRPr="00B2226F" w:rsidRDefault="002D2510" w:rsidP="002D2510">
      <w:pPr>
        <w:widowControl w:val="0"/>
        <w:tabs>
          <w:tab w:val="left" w:pos="195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характеризовать существенные признаки объектов (явлений);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существенный признак классификации, основания для обобщения и сравнения, критерии проводимого анализа;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дефициты информации, данных, необходимых для решения поставленной задачи;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D2510" w:rsidRPr="00B2226F" w:rsidRDefault="002D2510" w:rsidP="002D2510">
      <w:pPr>
        <w:widowControl w:val="0"/>
        <w:tabs>
          <w:tab w:val="left" w:pos="196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D2510" w:rsidRPr="00B2226F" w:rsidRDefault="002D2510" w:rsidP="002D2510">
      <w:pPr>
        <w:widowControl w:val="0"/>
        <w:tabs>
          <w:tab w:val="left" w:pos="196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систематизировать и интерпретировать информацию различных видов и форм представления;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2D2510" w:rsidRPr="00B2226F" w:rsidRDefault="002D2510" w:rsidP="002D2510">
      <w:pPr>
        <w:widowControl w:val="0"/>
        <w:tabs>
          <w:tab w:val="left" w:pos="193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общения как часть коммуникативных универсальных учебных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свои суждения с суждениями других участников диалога, обнаруживать различие и сходство позиций;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D2510" w:rsidRPr="00B2226F" w:rsidRDefault="002D2510" w:rsidP="002D2510">
      <w:pPr>
        <w:widowControl w:val="0"/>
        <w:tabs>
          <w:tab w:val="left" w:pos="1968"/>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самоорганизации как части регулятивных универсальных учебных действий: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проблемные вопросы, требующие решения в жизненных и учебных ситуациях;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2D2510" w:rsidRPr="00B2226F" w:rsidRDefault="002D2510" w:rsidP="002D2510">
      <w:pPr>
        <w:widowControl w:val="0"/>
        <w:tabs>
          <w:tab w:val="left" w:pos="1968"/>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соответствие результата цели и условиям;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управлять собственными эмоциями и не поддаваться эмоциям других, выявлять и анализировать их причины;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ставить себя на место другого человека, понимать мотивы и намерения другого, регулировать способ выражения эмоций;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осознанно относиться к другому человеку, его мнению, признавать право на ошибку свою и чужую;</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быть открытым себе и другим, осознавать невозможность контроля всего вокруг.</w:t>
      </w:r>
    </w:p>
    <w:p w:rsidR="002D2510" w:rsidRPr="00B2226F" w:rsidRDefault="002D2510" w:rsidP="002D2510">
      <w:pPr>
        <w:widowControl w:val="0"/>
        <w:tabs>
          <w:tab w:val="left" w:pos="1963"/>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 обучающегося будут сформированы умения совместной деятельности: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и индивидуальной работы</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решении конкретной учебной задачи;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2D2510" w:rsidRPr="00B2226F" w:rsidRDefault="002D2510" w:rsidP="002D2510">
      <w:pPr>
        <w:widowControl w:val="0"/>
        <w:tabs>
          <w:tab w:val="left" w:pos="173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освоения программы по ОБЖ на уровне основного общего образования</w:t>
      </w:r>
    </w:p>
    <w:p w:rsidR="002D2510" w:rsidRPr="00B2226F" w:rsidRDefault="002D2510" w:rsidP="002D2510">
      <w:pPr>
        <w:widowControl w:val="0"/>
        <w:tabs>
          <w:tab w:val="left" w:pos="194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D2510" w:rsidRPr="00B2226F" w:rsidRDefault="002D2510" w:rsidP="002D2510">
      <w:pPr>
        <w:widowControl w:val="0"/>
        <w:tabs>
          <w:tab w:val="left" w:pos="196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результаты по ОБЖ должны обеспечивать:</w:t>
      </w:r>
    </w:p>
    <w:p w:rsidR="002D2510" w:rsidRPr="00B2226F" w:rsidRDefault="002D2510" w:rsidP="002D2510">
      <w:pPr>
        <w:widowControl w:val="0"/>
        <w:tabs>
          <w:tab w:val="left" w:pos="107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D2510" w:rsidRPr="00B2226F" w:rsidRDefault="002D2510" w:rsidP="002D2510">
      <w:pPr>
        <w:widowControl w:val="0"/>
        <w:tabs>
          <w:tab w:val="left" w:pos="107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D2510" w:rsidRPr="00B2226F" w:rsidRDefault="002D2510" w:rsidP="002D2510">
      <w:pPr>
        <w:widowControl w:val="0"/>
        <w:tabs>
          <w:tab w:val="left" w:pos="107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D2510" w:rsidRPr="00B2226F" w:rsidRDefault="002D2510" w:rsidP="002D2510">
      <w:pPr>
        <w:widowControl w:val="0"/>
        <w:tabs>
          <w:tab w:val="left" w:pos="106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2D2510" w:rsidRPr="00B2226F" w:rsidRDefault="002D2510" w:rsidP="002D2510">
      <w:pPr>
        <w:widowControl w:val="0"/>
        <w:tabs>
          <w:tab w:val="left" w:pos="107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чувства гордости за свою Родину, ответственного отношения к выполнению конституционного долга - защите Отечества;</w:t>
      </w:r>
    </w:p>
    <w:p w:rsidR="002D2510" w:rsidRPr="00B2226F" w:rsidRDefault="002D2510" w:rsidP="002D2510">
      <w:pPr>
        <w:widowControl w:val="0"/>
        <w:tabs>
          <w:tab w:val="left" w:pos="107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2D2510" w:rsidRPr="00B2226F" w:rsidRDefault="002D2510" w:rsidP="002D2510">
      <w:pPr>
        <w:widowControl w:val="0"/>
        <w:tabs>
          <w:tab w:val="left" w:pos="2680"/>
          <w:tab w:val="left" w:pos="4010"/>
          <w:tab w:val="left" w:pos="8622"/>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понимание</w:t>
      </w:r>
      <w:r w:rsidRPr="00B2226F">
        <w:rPr>
          <w:rFonts w:ascii="Times New Roman" w:eastAsia="Times New Roman" w:hAnsi="Times New Roman" w:cs="Times New Roman"/>
          <w:color w:val="000000"/>
          <w:sz w:val="20"/>
          <w:szCs w:val="20"/>
          <w:lang w:eastAsia="ru-RU" w:bidi="ru-RU"/>
        </w:rPr>
        <w:tab/>
        <w:t>причин,</w:t>
      </w:r>
      <w:r w:rsidRPr="00B2226F">
        <w:rPr>
          <w:rFonts w:ascii="Times New Roman" w:eastAsia="Times New Roman" w:hAnsi="Times New Roman" w:cs="Times New Roman"/>
          <w:color w:val="000000"/>
          <w:sz w:val="20"/>
          <w:szCs w:val="20"/>
          <w:lang w:eastAsia="ru-RU" w:bidi="ru-RU"/>
        </w:rPr>
        <w:tab/>
        <w:t>механизмов возникновения и</w:t>
      </w:r>
      <w:r w:rsidRPr="00B2226F">
        <w:rPr>
          <w:rFonts w:ascii="Times New Roman" w:eastAsia="Times New Roman" w:hAnsi="Times New Roman" w:cs="Times New Roman"/>
          <w:color w:val="000000"/>
          <w:sz w:val="20"/>
          <w:szCs w:val="20"/>
          <w:lang w:eastAsia="ru-RU" w:bidi="ru-RU"/>
        </w:rPr>
        <w:tab/>
        <w:t>последствий</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2D2510" w:rsidRPr="00B2226F" w:rsidRDefault="002D2510" w:rsidP="002D2510">
      <w:pPr>
        <w:widowControl w:val="0"/>
        <w:tabs>
          <w:tab w:val="left" w:pos="108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D2510" w:rsidRPr="00B2226F" w:rsidRDefault="002D2510" w:rsidP="002D2510">
      <w:pPr>
        <w:widowControl w:val="0"/>
        <w:tabs>
          <w:tab w:val="left" w:pos="122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2D2510" w:rsidRPr="00B2226F" w:rsidRDefault="002D2510" w:rsidP="002D2510">
      <w:pPr>
        <w:widowControl w:val="0"/>
        <w:tabs>
          <w:tab w:val="left" w:pos="121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D2510" w:rsidRPr="00B2226F" w:rsidRDefault="002D2510" w:rsidP="002D2510">
      <w:pPr>
        <w:widowControl w:val="0"/>
        <w:tabs>
          <w:tab w:val="left" w:pos="47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D2510" w:rsidRPr="00B2226F" w:rsidRDefault="002D2510" w:rsidP="002D2510">
      <w:pPr>
        <w:widowControl w:val="0"/>
        <w:tabs>
          <w:tab w:val="left" w:pos="200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2D2510" w:rsidRPr="00B2226F" w:rsidRDefault="002D2510" w:rsidP="002D2510">
      <w:pPr>
        <w:widowControl w:val="0"/>
        <w:tabs>
          <w:tab w:val="left" w:pos="200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Образовательная организация вправе самостоятельно определять последовательность для освоения обучающимися модулей ОБЖ.</w:t>
      </w:r>
    </w:p>
    <w:p w:rsidR="002D2510" w:rsidRPr="00B2226F" w:rsidRDefault="002D2510" w:rsidP="002D2510">
      <w:pPr>
        <w:widowControl w:val="0"/>
        <w:tabs>
          <w:tab w:val="left" w:pos="200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Предлагается распределение предметных результатов, формируемых в ходе изучения учебного предмета ОБЖ, сгруппировать по учебным модулям:</w:t>
      </w:r>
    </w:p>
    <w:p w:rsidR="002D2510" w:rsidRPr="00B2226F" w:rsidRDefault="002D2510" w:rsidP="002D2510">
      <w:pPr>
        <w:widowControl w:val="0"/>
        <w:tabs>
          <w:tab w:val="left" w:pos="2237"/>
          <w:tab w:val="left" w:pos="397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w:t>
      </w:r>
      <w:r w:rsidRPr="00B2226F">
        <w:rPr>
          <w:rFonts w:ascii="Times New Roman" w:eastAsia="Times New Roman" w:hAnsi="Times New Roman" w:cs="Times New Roman"/>
          <w:color w:val="000000"/>
          <w:sz w:val="20"/>
          <w:szCs w:val="20"/>
          <w:lang w:eastAsia="ru-RU" w:bidi="ru-RU"/>
        </w:rPr>
        <w:tab/>
        <w:t>1 «Культура безопасности жизнедеятельности</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современном обществе»: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смысл понятия «культура безопасности» (как способности предвидеть, по возможности избегать, действовать в опасных ситуациях);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общие принципы безопасного поведения;</w:t>
      </w:r>
    </w:p>
    <w:p w:rsidR="002D2510" w:rsidRPr="00B2226F" w:rsidRDefault="002D2510" w:rsidP="002D2510">
      <w:pPr>
        <w:widowControl w:val="0"/>
        <w:tabs>
          <w:tab w:val="left" w:pos="223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2 «Безопасность в быту»:</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особенности жизнеобеспечения жилища;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источники опасности в быту (пожароопасные предметы, электроприборы, газовое оборудование, бытовая химия, медикаменты);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права, обязанности и ответственность граждан в области пожарной безопасности;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безопасного поведения, позволяющие предупредить возникновение опасных ситуаций в быту;</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ситуации криминального характера;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о правилах вызова экстренных служб и ответственности за ложные сообщения;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2D2510" w:rsidRPr="00B2226F" w:rsidRDefault="002D2510" w:rsidP="002D2510">
      <w:pPr>
        <w:widowControl w:val="0"/>
        <w:tabs>
          <w:tab w:val="left" w:pos="221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3 «Безопасность на транспорте»: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виды опасностей на транспорте (наземный, подземный, железнодорожный, водный, воздушный);</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дорожного движения, установленные для пешехода, пассажира, водителя велосипеда и иных средств передвижения;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2D2510" w:rsidRPr="00B2226F" w:rsidRDefault="002D2510" w:rsidP="002D2510">
      <w:pPr>
        <w:widowControl w:val="0"/>
        <w:tabs>
          <w:tab w:val="left" w:pos="2250"/>
        </w:tabs>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4 «Безопасность в общественных местах»: характеризовать потенциальные источники опасности в общественных местах,</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безопасного поведения в местах массового пребывания людей (в толпе);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правила информирования экстренных служб;</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безопасно действовать при обнаружении в общественных местах бесхозных (потенциально опасных) вещей и предметов;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эвакуироваться из общественных мест и зданий;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безопасно действовать при возникновении пожара и происшествиях в общественных местах;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безопасно действовать в условиях совершения террористического акта, в том числе при захвате и освобождении заложников;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безопасно действовать в ситуациях криминогенного и антиобщественного характера;</w:t>
      </w:r>
    </w:p>
    <w:p w:rsidR="002D2510" w:rsidRPr="00B2226F" w:rsidRDefault="002D2510" w:rsidP="002D2510">
      <w:pPr>
        <w:widowControl w:val="0"/>
        <w:tabs>
          <w:tab w:val="left" w:pos="2232"/>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5 «Безопасность в природной среде»: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смысл понятия экологии, экологической культуры, значение экологии для устойчивого развития общества;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помнить и выполнять правила безопасного поведения при неблагоприятной экологической обстановке;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безопасного поведения на природе;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правила безопасного поведения на водоёмах в различное время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года;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правила само- и взаимопомощи терпящим бедствие на воде;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знать и применять способы подачи сигнала о помощи;</w:t>
      </w:r>
    </w:p>
    <w:p w:rsidR="002D2510" w:rsidRPr="00B2226F" w:rsidRDefault="002D2510" w:rsidP="002D2510">
      <w:pPr>
        <w:widowControl w:val="0"/>
        <w:tabs>
          <w:tab w:val="left" w:pos="221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6 «Здоровье и как его сохранить. Основы медицинских знаний»: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смысл понятий здоровья (физического и психического) и здорового образа жизни;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факторы, влияющие на здоровье человека;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негативно относиться к вредным привычкам (табакокурение, алкоголизм, наркомания, игровая зависимость);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мер защиты от инфекционных и неинфекционных заболеваний;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безопасно действовать в случае возникновения чрезвычайных ситуаций биолого-социального происхождения (эпидемии, пандемии);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оказывать первую помощь и самопомощь при неотложных состояниях;</w:t>
      </w:r>
    </w:p>
    <w:p w:rsidR="002D2510" w:rsidRPr="00B2226F" w:rsidRDefault="002D2510" w:rsidP="002D2510">
      <w:pPr>
        <w:widowControl w:val="0"/>
        <w:tabs>
          <w:tab w:val="left" w:pos="2243"/>
        </w:tabs>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буллинг (травля);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опасности и соблюдать правила безопасного поведения в практике современных молодёжных увлечений;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безопасно действовать при опасных проявлениях конфликта и при возможных манипуляциях;</w:t>
      </w:r>
    </w:p>
    <w:p w:rsidR="002D2510" w:rsidRPr="00B2226F" w:rsidRDefault="002D2510" w:rsidP="002D2510">
      <w:pPr>
        <w:widowControl w:val="0"/>
        <w:tabs>
          <w:tab w:val="left" w:pos="220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 8 «Безопасность в информационном пространстве»: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предупреждать возникновение сложных и опасных ситуаций;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2D2510" w:rsidRPr="00B2226F" w:rsidRDefault="002D2510" w:rsidP="002D2510">
      <w:pPr>
        <w:widowControl w:val="0"/>
        <w:tabs>
          <w:tab w:val="left" w:pos="4191"/>
          <w:tab w:val="left" w:pos="4628"/>
          <w:tab w:val="left" w:pos="8574"/>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Модуль №</w:t>
      </w:r>
      <w:r w:rsidRPr="00B2226F">
        <w:rPr>
          <w:rFonts w:ascii="Times New Roman" w:eastAsia="Times New Roman" w:hAnsi="Times New Roman" w:cs="Times New Roman"/>
          <w:color w:val="000000"/>
          <w:sz w:val="20"/>
          <w:szCs w:val="20"/>
          <w:lang w:eastAsia="ru-RU" w:bidi="ru-RU"/>
        </w:rPr>
        <w:tab/>
        <w:t>9</w:t>
      </w:r>
      <w:r w:rsidRPr="00B2226F">
        <w:rPr>
          <w:rFonts w:ascii="Times New Roman" w:eastAsia="Times New Roman" w:hAnsi="Times New Roman" w:cs="Times New Roman"/>
          <w:color w:val="000000"/>
          <w:sz w:val="20"/>
          <w:szCs w:val="20"/>
          <w:lang w:eastAsia="ru-RU" w:bidi="ru-RU"/>
        </w:rPr>
        <w:tab/>
        <w:t>«Основы противодействия</w:t>
      </w:r>
      <w:r w:rsidRPr="00B2226F">
        <w:rPr>
          <w:rFonts w:ascii="Times New Roman" w:eastAsia="Times New Roman" w:hAnsi="Times New Roman" w:cs="Times New Roman"/>
          <w:color w:val="000000"/>
          <w:sz w:val="20"/>
          <w:szCs w:val="20"/>
          <w:lang w:eastAsia="ru-RU" w:bidi="ru-RU"/>
        </w:rPr>
        <w:tab/>
        <w:t>экстремизму</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терроризму»:</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понятия экстремизма, терроризма, их причины и последствия;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сформировать негативное отношение к экстремистской и террористической деятельности;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организационные основы системы противодействия терроризму и экстремизму в Российской Федерации;</w:t>
      </w:r>
    </w:p>
    <w:p w:rsidR="002D2510" w:rsidRPr="00B2226F" w:rsidRDefault="002D2510" w:rsidP="002D2510">
      <w:pPr>
        <w:widowControl w:val="0"/>
        <w:tabs>
          <w:tab w:val="left" w:pos="8946"/>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ситуации угрозы террористического акта</w:t>
      </w:r>
      <w:r w:rsidRPr="00B2226F">
        <w:rPr>
          <w:rFonts w:ascii="Times New Roman" w:eastAsia="Times New Roman" w:hAnsi="Times New Roman" w:cs="Times New Roman"/>
          <w:color w:val="000000"/>
          <w:sz w:val="20"/>
          <w:szCs w:val="20"/>
          <w:lang w:eastAsia="ru-RU" w:bidi="ru-RU"/>
        </w:rPr>
        <w:tab/>
        <w:t>в доме,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общественном месте;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безопасно действовать при обнаружении в общественных местах бесхозных (или опасных) вещей и предметов;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безопасно действовать в условиях совершения террористического акта, в том числе при захвате и освобождении заложников;</w:t>
      </w:r>
    </w:p>
    <w:p w:rsidR="002D2510" w:rsidRPr="00B2226F" w:rsidRDefault="002D2510" w:rsidP="002D2510">
      <w:pPr>
        <w:widowControl w:val="0"/>
        <w:tabs>
          <w:tab w:val="left" w:pos="4191"/>
          <w:tab w:val="left" w:pos="8946"/>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Модуль №</w:t>
      </w:r>
      <w:r w:rsidRPr="00B2226F">
        <w:rPr>
          <w:rFonts w:ascii="Times New Roman" w:eastAsia="Times New Roman" w:hAnsi="Times New Roman" w:cs="Times New Roman"/>
          <w:color w:val="000000"/>
          <w:sz w:val="20"/>
          <w:szCs w:val="20"/>
          <w:lang w:eastAsia="ru-RU" w:bidi="ru-RU"/>
        </w:rPr>
        <w:tab/>
        <w:t>10 «Взаимодействие личности,</w:t>
      </w:r>
      <w:r w:rsidRPr="00B2226F">
        <w:rPr>
          <w:rFonts w:ascii="Times New Roman" w:eastAsia="Times New Roman" w:hAnsi="Times New Roman" w:cs="Times New Roman"/>
          <w:color w:val="000000"/>
          <w:sz w:val="20"/>
          <w:szCs w:val="20"/>
          <w:lang w:eastAsia="ru-RU" w:bidi="ru-RU"/>
        </w:rPr>
        <w:tab/>
        <w:t>общества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государства в обеспечении безопасности жизни и здоровья населения»: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характеризовать роль человека, общества и государства при обеспечении безопасности жизни и здоровья населения в Российской Федерации;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правила оповещения и эвакуации населения в условиях чрезвычайных ситуаций;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правилами безопасного поведения и безопасно действовать в различных ситуациях;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способами антикоррупционного поведения с учётом возрастных обязанностей;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информировать население и соответствующие органы о возникновении опасных ситуаций.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165. Программа формирования универсальных учебных действий.</w:t>
      </w:r>
    </w:p>
    <w:p w:rsidR="002D2510" w:rsidRPr="00B2226F" w:rsidRDefault="002D2510" w:rsidP="002D2510">
      <w:pPr>
        <w:widowControl w:val="0"/>
        <w:tabs>
          <w:tab w:val="left" w:pos="159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Целевой раздел.</w:t>
      </w:r>
    </w:p>
    <w:p w:rsidR="002D2510" w:rsidRPr="00B2226F" w:rsidRDefault="002D2510" w:rsidP="002D2510">
      <w:pPr>
        <w:widowControl w:val="0"/>
        <w:tabs>
          <w:tab w:val="left" w:pos="192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формирования универсальных учебных действий (далее - У УД) у обучающихся должна обеспечивать: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развитие способности к саморазвитию и самосовершенствованию;</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внутренней позиции личности, регулятивных, познавательных, коммуникативных УУД у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навыка участия в различных формах организации учебно</w:t>
      </w:r>
      <w:r w:rsidRPr="00B2226F">
        <w:rPr>
          <w:rFonts w:ascii="Times New Roman" w:eastAsia="Times New Roman" w:hAnsi="Times New Roman" w:cs="Times New Roman"/>
          <w:color w:val="000000"/>
          <w:sz w:val="20"/>
          <w:szCs w:val="20"/>
          <w:lang w:eastAsia="ru-RU" w:bidi="ru-RU"/>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совместной учебно-исследовательской и проектной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и развитие компетенций обучающихся в области использования ИКТ;</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знаний и навыков в области финансовой грамотности и устойчивого развития общества.</w:t>
      </w:r>
    </w:p>
    <w:p w:rsidR="002D2510" w:rsidRPr="00B2226F" w:rsidRDefault="002D2510" w:rsidP="002D2510">
      <w:pPr>
        <w:widowControl w:val="0"/>
        <w:tabs>
          <w:tab w:val="left" w:pos="173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УУД позволяют решать широкий круг задач в различных предметных областях и являющиеся результатами освоения обучающимися ООП ООО.</w:t>
      </w:r>
    </w:p>
    <w:p w:rsidR="002D2510" w:rsidRPr="00B2226F" w:rsidRDefault="002D2510" w:rsidP="002D2510">
      <w:pPr>
        <w:widowControl w:val="0"/>
        <w:tabs>
          <w:tab w:val="left" w:pos="186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2D2510" w:rsidRPr="00B2226F" w:rsidRDefault="002D2510" w:rsidP="002D2510">
      <w:pPr>
        <w:widowControl w:val="0"/>
        <w:tabs>
          <w:tab w:val="left" w:pos="1636"/>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Содержательный раздел.</w:t>
      </w:r>
    </w:p>
    <w:p w:rsidR="002D2510" w:rsidRPr="00B2226F" w:rsidRDefault="002D2510" w:rsidP="002D2510">
      <w:pPr>
        <w:widowControl w:val="0"/>
        <w:tabs>
          <w:tab w:val="left" w:pos="1748"/>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формирования УУД у обучающихся должна содержать:</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взаимосвязи универсальных учебных действий с содержанием</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учебных предметов;</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особенностей реализации основных направлений и форм учебно</w:t>
      </w:r>
      <w:r w:rsidRPr="00B2226F">
        <w:rPr>
          <w:rFonts w:ascii="Times New Roman" w:eastAsia="Times New Roman" w:hAnsi="Times New Roman" w:cs="Times New Roman"/>
          <w:color w:val="000000"/>
          <w:sz w:val="20"/>
          <w:szCs w:val="20"/>
          <w:lang w:eastAsia="ru-RU" w:bidi="ru-RU"/>
        </w:rPr>
        <w:softHyphen/>
        <w:t>исследовательской деятельности в рамках урочной и внеурочной работы.</w:t>
      </w:r>
    </w:p>
    <w:p w:rsidR="002D2510" w:rsidRPr="00B2226F" w:rsidRDefault="002D2510" w:rsidP="002D2510">
      <w:pPr>
        <w:widowControl w:val="0"/>
        <w:tabs>
          <w:tab w:val="left" w:pos="1772"/>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взаимосвязи УУД с содержанием учебных предметов.</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основного общего образования определяется программой</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основного общего образования. Предметное учебное содержание фиксируется в рабочих программах.</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соотнесении с предметными результатами по основным разделам и темам учебного содержания;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разделе «Основные виды деятельности» тематического планирования.</w:t>
      </w:r>
    </w:p>
    <w:p w:rsidR="002D2510" w:rsidRPr="00B2226F" w:rsidRDefault="002D2510" w:rsidP="002D2510">
      <w:pPr>
        <w:widowControl w:val="0"/>
        <w:tabs>
          <w:tab w:val="left" w:pos="1798"/>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2D2510" w:rsidRPr="00B2226F" w:rsidRDefault="002D2510" w:rsidP="002D2510">
      <w:pPr>
        <w:widowControl w:val="0"/>
        <w:tabs>
          <w:tab w:val="left" w:pos="2046"/>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Русский язык и литература.</w:t>
      </w:r>
    </w:p>
    <w:p w:rsidR="002D2510" w:rsidRPr="00B2226F" w:rsidRDefault="002D2510" w:rsidP="002D2510">
      <w:pPr>
        <w:widowControl w:val="0"/>
        <w:tabs>
          <w:tab w:val="left" w:pos="2211"/>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познавательных действий в части базовых логических действий.</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B2226F">
        <w:rPr>
          <w:rFonts w:ascii="Times New Roman" w:eastAsia="Times New Roman" w:hAnsi="Times New Roman" w:cs="Times New Roman"/>
          <w:color w:val="000000"/>
          <w:sz w:val="20"/>
          <w:szCs w:val="20"/>
          <w:lang w:eastAsia="ru-RU" w:bidi="ru-RU"/>
        </w:rPr>
        <w:softHyphen/>
        <w:t>смысловых типов речи и жанров.</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функционально-смысловых типов речи и жанров.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дефицит литературной и другой информации, данных, необходимых для решения поставленной учебной задачи.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причинно-следственные связи при изучении литературных явлений и процессов, формулировать гипотезы об их взаимосвязях.</w:t>
      </w:r>
    </w:p>
    <w:p w:rsidR="002D2510" w:rsidRPr="00B2226F" w:rsidRDefault="002D2510" w:rsidP="002D2510">
      <w:pPr>
        <w:widowControl w:val="0"/>
        <w:tabs>
          <w:tab w:val="left" w:pos="216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познавательных действий в части базовых исследовательских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определять и формулировать цели лингвистических мини</w:t>
      </w:r>
      <w:r w:rsidRPr="00B2226F">
        <w:rPr>
          <w:rFonts w:ascii="Times New Roman" w:eastAsia="Times New Roman" w:hAnsi="Times New Roman" w:cs="Times New Roman"/>
          <w:color w:val="000000"/>
          <w:sz w:val="20"/>
          <w:szCs w:val="20"/>
          <w:lang w:eastAsia="ru-RU" w:bidi="ru-RU"/>
        </w:rPr>
        <w:softHyphen/>
        <w:t>исследований, формулировать и использовать вопросы как исследовательский инструмент.</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Овладеть инструментами оценки достоверности полученных выводов и обобщений.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2D2510" w:rsidRPr="00B2226F" w:rsidRDefault="002D2510" w:rsidP="002D2510">
      <w:pPr>
        <w:widowControl w:val="0"/>
        <w:tabs>
          <w:tab w:val="left" w:pos="215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познавательных действий в части работы с информацией.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2D2510" w:rsidRPr="00B2226F" w:rsidRDefault="002D2510" w:rsidP="002D2510">
      <w:pPr>
        <w:widowControl w:val="0"/>
        <w:tabs>
          <w:tab w:val="left" w:pos="590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 формулировать аргументы, подтверждающую</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или опровергающую позицию автора текста и собственную точку зрения на проблему текста, в анализируемом тексте и других источниках.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2D2510" w:rsidRPr="00B2226F" w:rsidRDefault="002D2510" w:rsidP="002D2510">
      <w:pPr>
        <w:widowControl w:val="0"/>
        <w:tabs>
          <w:tab w:val="left" w:pos="215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коммуникативных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(недостижения) результата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Управлять собственными эмоциями, корректно выражать их в процессе речевого общения.</w:t>
      </w:r>
    </w:p>
    <w:p w:rsidR="002D2510" w:rsidRPr="00B2226F" w:rsidRDefault="002D2510" w:rsidP="002D2510">
      <w:pPr>
        <w:widowControl w:val="0"/>
        <w:tabs>
          <w:tab w:val="left" w:pos="220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регулятивных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2D2510" w:rsidRPr="00B2226F" w:rsidRDefault="002D2510" w:rsidP="002D2510">
      <w:pPr>
        <w:widowControl w:val="0"/>
        <w:tabs>
          <w:tab w:val="left" w:pos="199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Иностранный язык.</w:t>
      </w:r>
    </w:p>
    <w:p w:rsidR="002D2510" w:rsidRPr="00B2226F" w:rsidRDefault="002D2510" w:rsidP="002D2510">
      <w:pPr>
        <w:widowControl w:val="0"/>
        <w:tabs>
          <w:tab w:val="left" w:pos="217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познавательных действий в части базовых логических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признаки и свойства языковых единиц и языковых явлений иностранного языка; применять изученные правила, алгоритмы.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устанавливать аналогии, между способами выражения мысли средствами родного и иностранного языков.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упорядочивать, классифицировать языковые единицы и языковые явления иностранного языка, разные типы высказывания.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Моделировать отношения между объектами (членами предложения, структурными единицами диалога и другие).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информацию, извлеченную из несплошных текстов (таблицы, диаграммы), в собственных устных и письменных высказываниях.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Выдвигать гипотезы (например, об употреблении глагола-связки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иностранном языке); обосновывать, аргументировать свои суждения, выводы.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свойства и признаки языковых единиц и языковых явлений (например, с помощью словообразовательных элементов).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языковые единицы разного уровня (звуки, буквы, слова, речевые клише, грамматические явления, тексты и другие).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Пользоваться классификациями (по типу чтения, по типу высказывания и другим).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2D2510" w:rsidRPr="00B2226F" w:rsidRDefault="002D2510" w:rsidP="002D2510">
      <w:pPr>
        <w:widowControl w:val="0"/>
        <w:tabs>
          <w:tab w:val="left" w:pos="2164"/>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познавательных действий в части работы с информацией.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Фиксировать информацию доступными средствами (в виде ключевых слов, плана).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достоверность информации, полученной из иноязычных источников.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2D2510" w:rsidRPr="00B2226F" w:rsidRDefault="002D2510" w:rsidP="002D2510">
      <w:pPr>
        <w:widowControl w:val="0"/>
        <w:tabs>
          <w:tab w:val="left" w:pos="218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коммуникативных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и восстанавливать текст с опущенными в учебных целях фрагментами.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Удерживать цель деятельности; планировать выполнение учебной задачи, выбирать и аргументировать способ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Оказывать влияние на речевое поведение партнера (например, поощряя его продолжать поиск совместного решения поставленной задачи).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Корректировать деятельность с учетом возникших трудностей, ошибок, новых данных или информации.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2D2510" w:rsidRPr="00B2226F" w:rsidRDefault="002D2510" w:rsidP="002D2510">
      <w:pPr>
        <w:widowControl w:val="0"/>
        <w:tabs>
          <w:tab w:val="left" w:pos="220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Математика и информатика.</w:t>
      </w:r>
    </w:p>
    <w:p w:rsidR="002D2510" w:rsidRPr="00B2226F" w:rsidRDefault="002D2510" w:rsidP="002D2510">
      <w:pPr>
        <w:widowControl w:val="0"/>
        <w:tabs>
          <w:tab w:val="left" w:pos="220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познавательных действий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части базовых логических действий.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качества, свойства, характеристики математических объектов.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свойства и признаки объектов.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упорядочивать, классифицировать числа, величины, выражения, формулы, графики, геометрические фигуры и другие.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связи и отношения, проводить аналогии, распознавать зависимости между объектами.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изменения и находить закономерности.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и использовать определения понятий, теоремы; выводить следствия, строить отрицания, формулировать обратные теоремы.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логические связки «и», «или», «если ..., то ...».</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Обобщать и конкретизировать; строить заключения от общего к частному и от частного к общему.</w:t>
      </w:r>
    </w:p>
    <w:p w:rsidR="002D2510" w:rsidRPr="00B2226F" w:rsidRDefault="002D2510" w:rsidP="002D2510">
      <w:pPr>
        <w:widowControl w:val="0"/>
        <w:tabs>
          <w:tab w:val="left" w:pos="2790"/>
          <w:tab w:val="left" w:pos="4244"/>
          <w:tab w:val="left" w:pos="5281"/>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w:t>
      </w:r>
      <w:r w:rsidRPr="00B2226F">
        <w:rPr>
          <w:rFonts w:ascii="Times New Roman" w:eastAsia="Times New Roman" w:hAnsi="Times New Roman" w:cs="Times New Roman"/>
          <w:color w:val="000000"/>
          <w:sz w:val="20"/>
          <w:szCs w:val="20"/>
          <w:lang w:eastAsia="ru-RU" w:bidi="ru-RU"/>
        </w:rPr>
        <w:tab/>
        <w:t>кванторы</w:t>
      </w:r>
      <w:r w:rsidRPr="00B2226F">
        <w:rPr>
          <w:rFonts w:ascii="Times New Roman" w:eastAsia="Times New Roman" w:hAnsi="Times New Roman" w:cs="Times New Roman"/>
          <w:color w:val="000000"/>
          <w:sz w:val="20"/>
          <w:szCs w:val="20"/>
          <w:lang w:eastAsia="ru-RU" w:bidi="ru-RU"/>
        </w:rPr>
        <w:tab/>
        <w:t>«все»,</w:t>
      </w:r>
      <w:r w:rsidRPr="00B2226F">
        <w:rPr>
          <w:rFonts w:ascii="Times New Roman" w:eastAsia="Times New Roman" w:hAnsi="Times New Roman" w:cs="Times New Roman"/>
          <w:color w:val="000000"/>
          <w:sz w:val="20"/>
          <w:szCs w:val="20"/>
          <w:lang w:eastAsia="ru-RU" w:bidi="ru-RU"/>
        </w:rPr>
        <w:tab/>
        <w:t>«всякий», «любой», «некоторый»,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«существует»; приводить пример и контрпример.</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Различать, распознавать верные и неверные утверждения.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Выражать отношения, зависимости, правила, закономерности с помощью формул.</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Моделировать отношения между объектами, использовать символьные и графические модели.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Воспроизводить и строить логические цепочки утверждений, прямые и от противного.</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противоречия в рассуждениях.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Создавать, применять и преобразовывать знаки и символы, модели и схемы для решения учебных и познавательных задач.</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2D2510" w:rsidRPr="00B2226F" w:rsidRDefault="002D2510" w:rsidP="002D2510">
      <w:pPr>
        <w:widowControl w:val="0"/>
        <w:tabs>
          <w:tab w:val="left" w:pos="2206"/>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познавательных действий в части базовых исследовательских действий.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Доказывать, обосновывать, аргументировать свои суждения, выводы, закономерности и результаты.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Дописывать выводы, результаты опытов, экспериментов, исследований, используя математический язык и символику.</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надежность информации по критериям, предложенным учителем или сформулированным самостоятельно.</w:t>
      </w:r>
    </w:p>
    <w:p w:rsidR="002D2510" w:rsidRPr="00B2226F" w:rsidRDefault="002D2510" w:rsidP="002D2510">
      <w:pPr>
        <w:widowControl w:val="0"/>
        <w:tabs>
          <w:tab w:val="left" w:pos="2202"/>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познавательных действий в части работы с информацией.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таблицы и схемы для структурированного представления информации, графические способы представления данных.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Переводить вербальную информацию в графическую форму и наоборот.</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недостаточность и избыточность информации, данных, необходимых для решения учебной или практической задачи.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Распознавать неверную информацию, данные, утверждения; устанавливать противоречия в фактах, данных.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ошибки в неверных утверждениях и исправлять их.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надежность информации по критериям, предложенным учителем или сформулированным самостоятельно.</w:t>
      </w:r>
    </w:p>
    <w:p w:rsidR="002D2510" w:rsidRPr="00B2226F" w:rsidRDefault="002D2510" w:rsidP="002D2510">
      <w:pPr>
        <w:widowControl w:val="0"/>
        <w:tabs>
          <w:tab w:val="left" w:pos="2207"/>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коммуникативных действий.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цель совместной информационной деятельности по сбору, обработке, передаче, формализации информации.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Коллективно строить действия по ее достижению: распределять роли, договариваться, обсуждать процесс и результат совместной работы.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D2510" w:rsidRPr="00B2226F" w:rsidRDefault="002D2510" w:rsidP="002D2510">
      <w:pPr>
        <w:widowControl w:val="0"/>
        <w:tabs>
          <w:tab w:val="left" w:pos="223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регулятивных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Удерживать цель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Планировать выполнение учебной задачи, выбирать и аргументировать способ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Корректировать деятельность с учетом возникших трудностей, ошибок, новых данных или информации.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и оценивать собственную работу: меру собственной самостоятельности, затруднения, дефициты, ошибки и другое.</w:t>
      </w:r>
    </w:p>
    <w:p w:rsidR="002D2510" w:rsidRPr="00B2226F" w:rsidRDefault="002D2510" w:rsidP="002D2510">
      <w:pPr>
        <w:widowControl w:val="0"/>
        <w:tabs>
          <w:tab w:val="left" w:pos="202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Естественнонаучные предметы.</w:t>
      </w:r>
    </w:p>
    <w:p w:rsidR="002D2510" w:rsidRPr="00B2226F" w:rsidRDefault="002D2510" w:rsidP="002D2510">
      <w:pPr>
        <w:widowControl w:val="0"/>
        <w:tabs>
          <w:tab w:val="left" w:pos="221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познавательных действий в части базовых логических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свойства веществ на основе общих химических свойств изученных классов (групп) веществ, к которым они относятся.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2D2510" w:rsidRPr="00B2226F" w:rsidRDefault="002D2510" w:rsidP="002D2510">
      <w:pPr>
        <w:widowControl w:val="0"/>
        <w:tabs>
          <w:tab w:val="left" w:pos="219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познавательных действий в части базовых исследовательских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явления теплообмена при смешивании холодной и горячей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Исследование процесса испарения различных жидкостей.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2D2510" w:rsidRPr="00B2226F" w:rsidRDefault="002D2510" w:rsidP="002D2510">
      <w:pPr>
        <w:widowControl w:val="0"/>
        <w:tabs>
          <w:tab w:val="left" w:pos="219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познавательных действий в части работы с информацией.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Выполнять задания по тексту (смысловое чтение).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2D2510" w:rsidRPr="00B2226F" w:rsidRDefault="002D2510" w:rsidP="002D2510">
      <w:pPr>
        <w:widowControl w:val="0"/>
        <w:tabs>
          <w:tab w:val="left" w:pos="220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коммуникативных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Выражать свою точку зрения на решение естественнонаучной задачи в устных и письменных текстах.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Координировать свои действия с другими членами команды при решении задачи, выполнении естественнонаучного исследования или проекта.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свой вклад в решение естественнонаучной проблемы по критериям, самостоятельно сформулированным участниками команды.</w:t>
      </w:r>
    </w:p>
    <w:p w:rsidR="002D2510" w:rsidRPr="00B2226F" w:rsidRDefault="002D2510" w:rsidP="002D2510">
      <w:pPr>
        <w:widowControl w:val="0"/>
        <w:tabs>
          <w:tab w:val="left" w:pos="2201"/>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регулятивных действий.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Выявление проблем в жизненных и учебных ситуациях, требующих</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решения проявлений естественнонаучной грамотности.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соответствия результата решения естественнонаучной проблемы поставленным целям и условиям.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2D2510" w:rsidRPr="00B2226F" w:rsidRDefault="002D2510" w:rsidP="002D2510">
      <w:pPr>
        <w:widowControl w:val="0"/>
        <w:tabs>
          <w:tab w:val="left" w:pos="2201"/>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Общественно-научные предметы.</w:t>
      </w:r>
    </w:p>
    <w:p w:rsidR="002D2510" w:rsidRPr="00B2226F" w:rsidRDefault="002D2510" w:rsidP="002D2510">
      <w:pPr>
        <w:widowControl w:val="0"/>
        <w:tabs>
          <w:tab w:val="left" w:pos="2195"/>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познавательных действий в части базовых логических действий.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Систематизировать, классифицировать и обобщать исторические факты.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Составлять синхронистические и систематические таблицы.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и характеризовать существенные признаки исторических явлений, процессов.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Выявлять причины и следствия исторических событий и процессов.</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Соотносить результаты своего исследования с уже имеющимися данными, оценивать их значимость.</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конструктивные модели поведения в конфликтной ситуации, находить конструктивное разрешение конфликта.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Преобразовывать статистическую и визуальную информацию о достижениях России в текст.</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Вносить коррективы в моделируемую экономическую деятельность на основе изменившихся ситуаций.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полученные знания для публичного представления результатов</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своей деятельности в сфере духовной культуры.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Выступать с сообщениями в соответствии с особенностями аудитории и регламентом.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и объяснять взаимосвязи между правами человека и гражданина и обязанностями граждан.</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Объяснять причины смены дня и ночи и времен года.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формы рельефа суши по высоте и по внешнему облику.</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Классифицировать острова по происхождению.</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план решения учебной географической задачи.</w:t>
      </w:r>
    </w:p>
    <w:p w:rsidR="002D2510" w:rsidRPr="00B2226F" w:rsidRDefault="002D2510" w:rsidP="002D2510">
      <w:pPr>
        <w:widowControl w:val="0"/>
        <w:tabs>
          <w:tab w:val="left" w:pos="2193"/>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познавательных действий в части базовых исследовательских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 самостоятельно составленному плану небольшое исследование роли традиций в обществе.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Исследовать несложные практические ситуации, связанные с использованием различных способов повышения эффективности производства.</w:t>
      </w:r>
    </w:p>
    <w:p w:rsidR="002D2510" w:rsidRPr="00B2226F" w:rsidRDefault="002D2510" w:rsidP="002D2510">
      <w:pPr>
        <w:widowControl w:val="0"/>
        <w:tabs>
          <w:tab w:val="left" w:pos="214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познавательных действий в части работы с информацией.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информацию, недостающую для решения той или иной задачи.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Представлять информацию в виде кратких выводов и обобщений.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2D2510" w:rsidRPr="00B2226F" w:rsidRDefault="002D2510" w:rsidP="002D2510">
      <w:pPr>
        <w:widowControl w:val="0"/>
        <w:tabs>
          <w:tab w:val="left" w:pos="2192"/>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коммуникативных действий.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характер отношений между людьми в различных исторических и современных ситуациях, событиях.</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значение совместной деятельности, сотрудничества людей в разных сферах в различные исторические эпохи.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Принимать участие в обсуждении открытых (в том числе дискуссионных) вопросов истории, высказывая и аргументируя свои суждения.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презентацию выполненной самостоятельной работы по истории, проявляя способность к диалогу с аудиторией.</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собственные поступки и поведение других людей с точки зрения их соответствия правовым и нравственным нормам.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причины социальных и межличностных конфликтов, моделировать варианты выхода из конфликтной ситуации.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Выражать свою точку зрения, участвовать в дискуссии.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D2510" w:rsidRPr="00B2226F" w:rsidRDefault="002D2510" w:rsidP="002D2510">
      <w:pPr>
        <w:widowControl w:val="0"/>
        <w:spacing w:after="0" w:line="4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точки зрения их соответствия духовным традициям общества.</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2D2510" w:rsidRPr="00B2226F" w:rsidRDefault="002D2510" w:rsidP="002D2510">
      <w:pPr>
        <w:widowControl w:val="0"/>
        <w:spacing w:after="0" w:line="48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Разделять сферу ответственности.</w:t>
      </w:r>
    </w:p>
    <w:p w:rsidR="002D2510" w:rsidRPr="00B2226F" w:rsidRDefault="002D2510" w:rsidP="002D2510">
      <w:pPr>
        <w:widowControl w:val="0"/>
        <w:tabs>
          <w:tab w:val="left" w:pos="218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универсальных учебных регулятивных действий.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2D2510" w:rsidRPr="00B2226F" w:rsidRDefault="002D2510" w:rsidP="002D2510">
      <w:pPr>
        <w:widowControl w:val="0"/>
        <w:tabs>
          <w:tab w:val="left" w:pos="100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2D2510" w:rsidRPr="00B2226F" w:rsidRDefault="002D2510" w:rsidP="002D2510">
      <w:pPr>
        <w:widowControl w:val="0"/>
        <w:tabs>
          <w:tab w:val="left" w:pos="1959"/>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Одним из важнейших путей формирования УУД на уровне основного общего образования является включение обучающихся в учебно</w:t>
      </w:r>
      <w:r w:rsidRPr="00B2226F">
        <w:rPr>
          <w:rFonts w:ascii="Times New Roman" w:eastAsia="Times New Roman" w:hAnsi="Times New Roman" w:cs="Times New Roman"/>
          <w:color w:val="000000"/>
          <w:sz w:val="20"/>
          <w:szCs w:val="20"/>
          <w:lang w:eastAsia="ru-RU" w:bidi="ru-RU"/>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2D2510" w:rsidRPr="00B2226F" w:rsidRDefault="002D2510" w:rsidP="002D2510">
      <w:pPr>
        <w:widowControl w:val="0"/>
        <w:tabs>
          <w:tab w:val="left" w:pos="1950"/>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2D2510" w:rsidRPr="00B2226F" w:rsidRDefault="002D2510" w:rsidP="002D2510">
      <w:pPr>
        <w:widowControl w:val="0"/>
        <w:tabs>
          <w:tab w:val="left" w:pos="1954"/>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2D2510" w:rsidRPr="00B2226F" w:rsidRDefault="002D2510" w:rsidP="002D2510">
      <w:pPr>
        <w:widowControl w:val="0"/>
        <w:tabs>
          <w:tab w:val="left" w:pos="1945"/>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УИПД может осуществляться обучающимися индивидуально и коллективно (в составе малых групп, класса).</w:t>
      </w:r>
    </w:p>
    <w:p w:rsidR="002D2510" w:rsidRPr="00B2226F" w:rsidRDefault="002D2510" w:rsidP="002D2510">
      <w:pPr>
        <w:widowControl w:val="0"/>
        <w:tabs>
          <w:tab w:val="left" w:pos="1959"/>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2D2510" w:rsidRPr="00B2226F" w:rsidRDefault="002D2510" w:rsidP="002D2510">
      <w:pPr>
        <w:widowControl w:val="0"/>
        <w:tabs>
          <w:tab w:val="left" w:pos="1950"/>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Материально-техническое оснащение образовательного процесса должно обеспечивать возможность включения всех обучающихся в УИПД.</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2D2510" w:rsidRPr="00B2226F" w:rsidRDefault="002D2510" w:rsidP="002D2510">
      <w:pPr>
        <w:widowControl w:val="0"/>
        <w:tabs>
          <w:tab w:val="left" w:pos="1980"/>
          <w:tab w:val="left" w:pos="4427"/>
          <w:tab w:val="left" w:pos="859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Особенность</w:t>
      </w:r>
      <w:r w:rsidRPr="00B2226F">
        <w:rPr>
          <w:rFonts w:ascii="Times New Roman" w:eastAsia="Times New Roman" w:hAnsi="Times New Roman" w:cs="Times New Roman"/>
          <w:color w:val="000000"/>
          <w:sz w:val="20"/>
          <w:szCs w:val="20"/>
          <w:lang w:eastAsia="ru-RU" w:bidi="ru-RU"/>
        </w:rPr>
        <w:tab/>
        <w:t>учебно-исследовательской</w:t>
      </w:r>
      <w:r w:rsidRPr="00B2226F">
        <w:rPr>
          <w:rFonts w:ascii="Times New Roman" w:eastAsia="Times New Roman" w:hAnsi="Times New Roman" w:cs="Times New Roman"/>
          <w:color w:val="000000"/>
          <w:sz w:val="20"/>
          <w:szCs w:val="20"/>
          <w:lang w:eastAsia="ru-RU" w:bidi="ru-RU"/>
        </w:rPr>
        <w:tab/>
        <w:t>деятельности</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B2226F">
        <w:rPr>
          <w:rFonts w:ascii="Times New Roman" w:eastAsia="Times New Roman" w:hAnsi="Times New Roman" w:cs="Times New Roman"/>
          <w:color w:val="000000"/>
          <w:sz w:val="20"/>
          <w:szCs w:val="20"/>
          <w:lang w:eastAsia="ru-RU" w:bidi="ru-RU"/>
        </w:rPr>
        <w:softHyphen/>
        <w:t>экспериментальной проверки.</w:t>
      </w:r>
    </w:p>
    <w:p w:rsidR="002D2510" w:rsidRPr="00B2226F" w:rsidRDefault="002D2510" w:rsidP="002D2510">
      <w:pPr>
        <w:widowControl w:val="0"/>
        <w:tabs>
          <w:tab w:val="left" w:pos="196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Исследовательские задачи (особый особый вид педагогической установки) ориентированы: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2D2510" w:rsidRPr="00B2226F" w:rsidRDefault="002D2510" w:rsidP="002D2510">
      <w:pPr>
        <w:widowControl w:val="0"/>
        <w:tabs>
          <w:tab w:val="left" w:pos="198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Осуществление УИД обучающимися включает в себя ряд этапов: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обоснование актуальности исследования;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собственно проведение исследования с обязательным поэтапным контролем и коррекцией результатов работ, проверка гипотезы;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описание процесса исследования, оформление результатов учебно</w:t>
      </w:r>
      <w:r w:rsidRPr="00B2226F">
        <w:rPr>
          <w:rFonts w:ascii="Times New Roman" w:eastAsia="Times New Roman" w:hAnsi="Times New Roman" w:cs="Times New Roman"/>
          <w:color w:val="000000"/>
          <w:sz w:val="20"/>
          <w:szCs w:val="20"/>
          <w:lang w:eastAsia="ru-RU" w:bidi="ru-RU"/>
        </w:rPr>
        <w:softHyphen/>
        <w:t>исследовательской деятельности в виде конечного продукта;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2D2510" w:rsidRPr="00B2226F" w:rsidRDefault="002D2510" w:rsidP="002D2510">
      <w:pPr>
        <w:widowControl w:val="0"/>
        <w:tabs>
          <w:tab w:val="left" w:pos="208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2D2510" w:rsidRPr="00B2226F" w:rsidRDefault="002D2510" w:rsidP="002D2510">
      <w:pPr>
        <w:widowControl w:val="0"/>
        <w:tabs>
          <w:tab w:val="left" w:pos="209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организации УИД обучающихся в урочное время целесообразно ориентироваться на реализацию двух основных направлений исследований: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учебные исследования;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междисциплинарные учебные исследования.</w:t>
      </w:r>
    </w:p>
    <w:p w:rsidR="002D2510" w:rsidRPr="00B2226F" w:rsidRDefault="002D2510" w:rsidP="002D2510">
      <w:pPr>
        <w:widowControl w:val="0"/>
        <w:tabs>
          <w:tab w:val="left" w:pos="209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2D2510" w:rsidRPr="00B2226F" w:rsidRDefault="002D2510" w:rsidP="002D2510">
      <w:pPr>
        <w:widowControl w:val="0"/>
        <w:tabs>
          <w:tab w:val="left" w:pos="209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2D2510" w:rsidRPr="00B2226F" w:rsidRDefault="002D2510" w:rsidP="002D2510">
      <w:pPr>
        <w:widowControl w:val="0"/>
        <w:tabs>
          <w:tab w:val="left" w:pos="208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Формы организации исследовательской деятельности обучающихся могут быть следующие: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урок-исследование;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урок с использованием интерактивной беседы в исследовательском ключе;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урок-консультация;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мини-исследование в рамках домашнего задания.</w:t>
      </w:r>
    </w:p>
    <w:p w:rsidR="002D2510" w:rsidRPr="00B2226F" w:rsidRDefault="002D2510" w:rsidP="002D2510">
      <w:pPr>
        <w:widowControl w:val="0"/>
        <w:tabs>
          <w:tab w:val="left" w:pos="214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 (в каком направлении)... в какой степени... изменилось... ?</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 (каким образом)... в какой степени повлияло... на... ?</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Какой (в чем проявилась)... насколько важной... была роль... ?</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Каково (в чем проявилось)... как можно оценить... значение... ?</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Что произойдет... как изменится..., если... ?</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2D2510" w:rsidRPr="00B2226F" w:rsidRDefault="002D2510" w:rsidP="002D2510">
      <w:pPr>
        <w:widowControl w:val="0"/>
        <w:tabs>
          <w:tab w:val="left" w:pos="214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Основными формами представления итогов учебных исследований являются: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доклад, реферат;</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статьи, обзоры, отчеты и заключения по итогам исследований по различным предметным областям.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организации УИД в рамках внеурочной деятельности.</w:t>
      </w:r>
    </w:p>
    <w:p w:rsidR="002D2510" w:rsidRPr="00B2226F" w:rsidRDefault="002D2510" w:rsidP="002D2510">
      <w:pPr>
        <w:widowControl w:val="0"/>
        <w:tabs>
          <w:tab w:val="left" w:pos="217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организации УИД в рамках внеурочной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Особенность УИД обучающихся в рамках внеурочной деятельности связана</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тем, что в данном случае имеется достаточно времени на организацию и проведение развернутого и полноценного исследования.</w:t>
      </w:r>
    </w:p>
    <w:p w:rsidR="002D2510" w:rsidRPr="00B2226F" w:rsidRDefault="002D2510" w:rsidP="002D2510">
      <w:pPr>
        <w:widowControl w:val="0"/>
        <w:tabs>
          <w:tab w:val="left" w:pos="215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социально-гуманитарное;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филологическое;</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естественнонаучное; информационно-технологическое; междисциплинарное.</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Основными формами организации УИД во внеурочное время являются: конференция, семинар, дискуссия, диспут; брифинг, интервью, телемост;</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исследовательская практика, образовательные экспедиции, походы, поездки, экскурсии;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научно-исследовательское общество обучающихся.</w:t>
      </w:r>
    </w:p>
    <w:p w:rsidR="002D2510" w:rsidRPr="00B2226F" w:rsidRDefault="002D2510" w:rsidP="002D2510">
      <w:pPr>
        <w:widowControl w:val="0"/>
        <w:tabs>
          <w:tab w:val="left" w:pos="2091"/>
        </w:tabs>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представления итогов УИД во внеурочное время наиболее целесообразно использование следующих форм предъявления результатов:</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2D2510" w:rsidRPr="00B2226F" w:rsidRDefault="002D2510" w:rsidP="002D2510">
      <w:pPr>
        <w:widowControl w:val="0"/>
        <w:tabs>
          <w:tab w:val="left" w:pos="209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2D2510" w:rsidRPr="00B2226F" w:rsidRDefault="002D2510" w:rsidP="002D2510">
      <w:pPr>
        <w:widowControl w:val="0"/>
        <w:tabs>
          <w:tab w:val="left" w:pos="209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формировать гипотезу об истинности собственных суждений и суждений других, аргументировать свою позицию, мнение;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проводить по самостоятельно составленному плану опыт, несложный эксперимент, небольшое исследование;</w:t>
      </w:r>
    </w:p>
    <w:p w:rsidR="002D2510" w:rsidRPr="00B2226F" w:rsidRDefault="002D2510" w:rsidP="002D2510">
      <w:pPr>
        <w:widowControl w:val="0"/>
        <w:spacing w:after="24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оценивать на применимость и достоверность информацию, полученную в ходе исследования (эксперимента);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D2510" w:rsidRPr="00B2226F" w:rsidRDefault="002D2510" w:rsidP="002D2510">
      <w:pPr>
        <w:widowControl w:val="0"/>
        <w:tabs>
          <w:tab w:val="left" w:pos="208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2D2510" w:rsidRPr="00B2226F" w:rsidRDefault="002D2510" w:rsidP="002D2510">
      <w:pPr>
        <w:widowControl w:val="0"/>
        <w:tabs>
          <w:tab w:val="left" w:pos="208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2D2510" w:rsidRPr="00B2226F" w:rsidRDefault="002D2510" w:rsidP="002D2510">
      <w:pPr>
        <w:widowControl w:val="0"/>
        <w:tabs>
          <w:tab w:val="left" w:pos="2134"/>
        </w:tabs>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Осуществление ПД обучающимися включает в себя ряд этапов: анализ и формулирование проблемы;</w:t>
      </w:r>
    </w:p>
    <w:p w:rsidR="002D2510" w:rsidRPr="00B2226F" w:rsidRDefault="002D2510" w:rsidP="002D2510">
      <w:pPr>
        <w:widowControl w:val="0"/>
        <w:spacing w:after="0" w:line="475" w:lineRule="exact"/>
        <w:ind w:left="760" w:right="51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подготовка и защита проекта;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рефлексия, анализ результатов выполнения проекта, оценка качества выполнения.</w:t>
      </w:r>
    </w:p>
    <w:p w:rsidR="002D2510" w:rsidRPr="00B2226F" w:rsidRDefault="002D2510" w:rsidP="002D2510">
      <w:pPr>
        <w:widowControl w:val="0"/>
        <w:tabs>
          <w:tab w:val="left" w:pos="210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2D2510" w:rsidRPr="00B2226F" w:rsidRDefault="002D2510" w:rsidP="002D2510">
      <w:pPr>
        <w:widowControl w:val="0"/>
        <w:tabs>
          <w:tab w:val="left" w:pos="210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2D2510" w:rsidRPr="00B2226F" w:rsidRDefault="002D2510" w:rsidP="002D2510">
      <w:pPr>
        <w:widowControl w:val="0"/>
        <w:tabs>
          <w:tab w:val="left" w:pos="210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предметные проекты;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метапредметные проекты.</w:t>
      </w:r>
    </w:p>
    <w:p w:rsidR="002D2510" w:rsidRPr="00B2226F" w:rsidRDefault="002D2510" w:rsidP="002D2510">
      <w:pPr>
        <w:widowControl w:val="0"/>
        <w:tabs>
          <w:tab w:val="left" w:pos="210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2D2510" w:rsidRPr="00B2226F" w:rsidRDefault="002D2510" w:rsidP="002D2510">
      <w:pPr>
        <w:widowControl w:val="0"/>
        <w:tabs>
          <w:tab w:val="left" w:pos="213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Формы организации ПД обучающихся могут быть следующие: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монопроект (использование содержания одного предмета);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межпредметный проект (использование интегрированного знания и способов</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учебной деятельности различных предметов);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метапроект (использование областей знания и методов деятельности, выходящих за рамки предметного обучения).</w:t>
      </w:r>
    </w:p>
    <w:p w:rsidR="002D2510" w:rsidRPr="00B2226F" w:rsidRDefault="002D2510" w:rsidP="002D2510">
      <w:pPr>
        <w:widowControl w:val="0"/>
        <w:tabs>
          <w:tab w:val="left" w:pos="210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B2226F">
        <w:rPr>
          <w:rFonts w:ascii="Times New Roman" w:eastAsia="Times New Roman" w:hAnsi="Times New Roman" w:cs="Times New Roman"/>
          <w:color w:val="000000"/>
          <w:sz w:val="20"/>
          <w:szCs w:val="20"/>
          <w:lang w:eastAsia="ru-RU" w:bidi="ru-RU"/>
        </w:rPr>
        <w:softHyphen/>
        <w:t>ориентированных проблем: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Какое средство поможет в решении проблемы... (опишите, объясните)?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Каким должно быть средство для решения проблемы... (опишите, смоделируйте)?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 спроводить средство для решения проблемы (дайте инструкцию)?</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 выглядело... (опишите, реконструируйте)?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Как будет выглядеть... (опишите, спрогнозируйте)?</w:t>
      </w:r>
    </w:p>
    <w:p w:rsidR="002D2510" w:rsidRPr="00B2226F" w:rsidRDefault="002D2510" w:rsidP="002D2510">
      <w:pPr>
        <w:widowControl w:val="0"/>
        <w:tabs>
          <w:tab w:val="left" w:pos="2198"/>
        </w:tabs>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Основными формами представления итогов ПД являются: материальный объект, макет, конструкторское изделие;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отчетные материалы по проекту (тексты, мультимедийные продукты).</w:t>
      </w:r>
    </w:p>
    <w:p w:rsidR="002D2510" w:rsidRPr="00B2226F" w:rsidRDefault="002D2510" w:rsidP="002D2510">
      <w:pPr>
        <w:widowControl w:val="0"/>
        <w:tabs>
          <w:tab w:val="left" w:pos="214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2D2510" w:rsidRPr="00B2226F" w:rsidRDefault="002D2510" w:rsidP="002D2510">
      <w:pPr>
        <w:widowControl w:val="0"/>
        <w:tabs>
          <w:tab w:val="left" w:pos="214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гуманитарное;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естественнонаучное;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социально-ориентированное;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инженерно-техническое;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художественно-творческое;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спортивно-оздоровительное;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туристско-краеведческое.</w:t>
      </w:r>
    </w:p>
    <w:p w:rsidR="002D2510" w:rsidRPr="00B2226F" w:rsidRDefault="002D2510" w:rsidP="002D2510">
      <w:pPr>
        <w:widowControl w:val="0"/>
        <w:tabs>
          <w:tab w:val="left" w:pos="214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качестве основных форм организации ПД могут быть использованы:</w:t>
      </w:r>
    </w:p>
    <w:p w:rsidR="002D2510" w:rsidRPr="00B2226F" w:rsidRDefault="002D2510" w:rsidP="002D2510">
      <w:pPr>
        <w:widowControl w:val="0"/>
        <w:spacing w:after="0" w:line="475" w:lineRule="exact"/>
        <w:ind w:left="760" w:right="55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творческие мастерские; экспериментальные лаборатории; конструкторское бюро;</w:t>
      </w:r>
    </w:p>
    <w:p w:rsidR="002D2510" w:rsidRPr="00B2226F" w:rsidRDefault="002D2510" w:rsidP="002D2510">
      <w:pPr>
        <w:widowControl w:val="0"/>
        <w:spacing w:after="0" w:line="475" w:lineRule="exact"/>
        <w:ind w:left="760" w:right="11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проектные недели; практикумы.</w:t>
      </w:r>
    </w:p>
    <w:p w:rsidR="002D2510" w:rsidRPr="00B2226F" w:rsidRDefault="002D2510" w:rsidP="002D2510">
      <w:pPr>
        <w:widowControl w:val="0"/>
        <w:tabs>
          <w:tab w:val="left" w:pos="2155"/>
        </w:tabs>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другие);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публичное мероприятие (образовательное событие, социальное мероприятие (акция), театральная постановка и другие);</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отчетные материалы по проекту (тексты, мультимедийные продукты).</w:t>
      </w:r>
    </w:p>
    <w:p w:rsidR="002D2510" w:rsidRPr="00B2226F" w:rsidRDefault="002D2510" w:rsidP="002D2510">
      <w:pPr>
        <w:widowControl w:val="0"/>
        <w:tabs>
          <w:tab w:val="left" w:pos="211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2D2510" w:rsidRPr="00B2226F" w:rsidRDefault="002D2510" w:rsidP="002D2510">
      <w:pPr>
        <w:widowControl w:val="0"/>
        <w:tabs>
          <w:tab w:val="left" w:pos="210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2D2510" w:rsidRPr="00B2226F" w:rsidRDefault="002D2510" w:rsidP="002D2510">
      <w:pPr>
        <w:widowControl w:val="0"/>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реализовать проектный замысел и оформить его в виде реального «продукта»;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умение осуществлять самооценку деятельности и результата, взаимоценку деятельности в группе.</w:t>
      </w:r>
    </w:p>
    <w:p w:rsidR="002D2510" w:rsidRPr="00B2226F" w:rsidRDefault="002D2510" w:rsidP="002D2510">
      <w:pPr>
        <w:widowControl w:val="0"/>
        <w:tabs>
          <w:tab w:val="left" w:pos="209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процессе публичной презентации результатов проекта оценивается: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качество наглядного представления проекта (использование рисунков, схем, графиков, моделей и других средств наглядной презентации);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качество письменного текста (соответствие плану, оформление работы, грамотность изложения);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2D2510" w:rsidRPr="00B2226F" w:rsidRDefault="002D2510" w:rsidP="002D2510">
      <w:pPr>
        <w:widowControl w:val="0"/>
        <w:tabs>
          <w:tab w:val="left" w:pos="157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Организационный раздел.</w:t>
      </w:r>
    </w:p>
    <w:p w:rsidR="002D2510" w:rsidRPr="00B2226F" w:rsidRDefault="002D2510" w:rsidP="002D2510">
      <w:pPr>
        <w:widowControl w:val="0"/>
        <w:tabs>
          <w:tab w:val="left" w:pos="175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Формы взаимодействия участников образовательного процесса при создании и реализации программы формирования УУД.</w:t>
      </w:r>
    </w:p>
    <w:p w:rsidR="002D2510" w:rsidRPr="00B2226F" w:rsidRDefault="002D2510" w:rsidP="002D2510">
      <w:pPr>
        <w:widowControl w:val="0"/>
        <w:tabs>
          <w:tab w:val="left" w:pos="196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определение этапов и форм постепенного усложнения деятельности обучающихся по овладению УУД;</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разработка общего алгоритма (технологической схемы) урока, имеющего два целевых фокуса (предметный и метапредметный);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разработка основных подходов к конструированию задач на применение УУД;</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разработка основных подходов к организации учебной деятельности по формированию и развитию ИКТ-компетенций;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разработка комплекса мер по организации системы оценки деятельности</w:t>
      </w:r>
    </w:p>
    <w:p w:rsidR="002D2510" w:rsidRPr="00B2226F" w:rsidRDefault="002D2510" w:rsidP="002D2510">
      <w:pPr>
        <w:widowControl w:val="0"/>
        <w:spacing w:after="38"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образовательной организации по формированию и развитию УУД у обучающихся;</w:t>
      </w:r>
    </w:p>
    <w:p w:rsidR="002D2510" w:rsidRPr="00B2226F" w:rsidRDefault="002D2510" w:rsidP="002D2510">
      <w:pPr>
        <w:widowControl w:val="0"/>
        <w:spacing w:after="0" w:line="466"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разработка методики и инструментария мониторинга успешности освоения и применения обучающимися УУД;</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разъяснительной (просветительской работы) с родителями (законными представителями) по проблемам развития УУД у обучающихся;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2D2510" w:rsidRPr="00B2226F" w:rsidRDefault="002D2510" w:rsidP="002D2510">
      <w:pPr>
        <w:widowControl w:val="0"/>
        <w:tabs>
          <w:tab w:val="left" w:pos="1972"/>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подготовительном этапе команда образовательной организации может провести следующие аналитические работы:</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результаты обучающихся по линии развития УУД на предыдущем уровне;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2D2510" w:rsidRPr="00B2226F" w:rsidRDefault="002D2510" w:rsidP="002D2510">
      <w:pPr>
        <w:widowControl w:val="0"/>
        <w:tabs>
          <w:tab w:val="left" w:pos="194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166. Федеральная рабочая программа воспитания.</w:t>
      </w:r>
    </w:p>
    <w:p w:rsidR="002D2510" w:rsidRPr="00B2226F" w:rsidRDefault="002D2510" w:rsidP="002D2510">
      <w:pPr>
        <w:widowControl w:val="0"/>
        <w:tabs>
          <w:tab w:val="left" w:pos="154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Пояснительная записка.</w:t>
      </w:r>
    </w:p>
    <w:p w:rsidR="002D2510" w:rsidRPr="00B2226F" w:rsidRDefault="002D2510" w:rsidP="002D2510">
      <w:pPr>
        <w:widowControl w:val="0"/>
        <w:tabs>
          <w:tab w:val="left" w:pos="173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2D2510" w:rsidRPr="00B2226F" w:rsidRDefault="002D2510" w:rsidP="002D2510">
      <w:pPr>
        <w:widowControl w:val="0"/>
        <w:tabs>
          <w:tab w:val="left" w:pos="175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воспитания: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предназначена для планирования и организации системной воспитательной деятельности в образовательной организации;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предусматривает историческое просвещение, формирование российской культурной и гражданской идентичности обучающихся.</w:t>
      </w:r>
    </w:p>
    <w:p w:rsidR="002D2510" w:rsidRPr="00B2226F" w:rsidRDefault="002D2510" w:rsidP="002D2510">
      <w:pPr>
        <w:widowControl w:val="0"/>
        <w:tabs>
          <w:tab w:val="left" w:pos="172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воспитания включает три раздела: целевой, содержательный, организационный.</w:t>
      </w:r>
    </w:p>
    <w:p w:rsidR="002D2510" w:rsidRPr="00B2226F" w:rsidRDefault="002D2510" w:rsidP="002D2510">
      <w:pPr>
        <w:widowControl w:val="0"/>
        <w:tabs>
          <w:tab w:val="left" w:pos="175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разработке или обновлении рабочей программы воспитания</w:t>
      </w:r>
    </w:p>
    <w:p w:rsidR="002D2510" w:rsidRPr="00B2226F" w:rsidRDefault="002D2510" w:rsidP="002D2510">
      <w:pPr>
        <w:widowControl w:val="0"/>
        <w:tabs>
          <w:tab w:val="left" w:pos="2006"/>
          <w:tab w:val="left" w:pos="4997"/>
          <w:tab w:val="left" w:pos="6528"/>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B2226F">
        <w:rPr>
          <w:rFonts w:ascii="Times New Roman" w:eastAsia="Times New Roman" w:hAnsi="Times New Roman" w:cs="Times New Roman"/>
          <w:color w:val="000000"/>
          <w:sz w:val="20"/>
          <w:szCs w:val="20"/>
          <w:lang w:eastAsia="ru-RU" w:bidi="ru-RU"/>
        </w:rPr>
        <w:tab/>
        <w:t>изучение отдельных</w:t>
      </w:r>
      <w:r w:rsidRPr="00B2226F">
        <w:rPr>
          <w:rFonts w:ascii="Times New Roman" w:eastAsia="Times New Roman" w:hAnsi="Times New Roman" w:cs="Times New Roman"/>
          <w:color w:val="000000"/>
          <w:sz w:val="20"/>
          <w:szCs w:val="20"/>
          <w:lang w:eastAsia="ru-RU" w:bidi="ru-RU"/>
        </w:rPr>
        <w:tab/>
        <w:t>учебных</w:t>
      </w:r>
      <w:r w:rsidRPr="00B2226F">
        <w:rPr>
          <w:rFonts w:ascii="Times New Roman" w:eastAsia="Times New Roman" w:hAnsi="Times New Roman" w:cs="Times New Roman"/>
          <w:color w:val="000000"/>
          <w:sz w:val="20"/>
          <w:szCs w:val="20"/>
          <w:lang w:eastAsia="ru-RU" w:bidi="ru-RU"/>
        </w:rPr>
        <w:tab/>
        <w:t>предметов, учитывающей</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этнокультурные интересы, особые образовательные потребности обучающихся.</w:t>
      </w:r>
    </w:p>
    <w:p w:rsidR="002D2510" w:rsidRPr="00B2226F" w:rsidRDefault="002D2510" w:rsidP="002D2510">
      <w:pPr>
        <w:widowControl w:val="0"/>
        <w:tabs>
          <w:tab w:val="left" w:pos="154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Целевой раздел.</w:t>
      </w:r>
    </w:p>
    <w:p w:rsidR="002D2510" w:rsidRPr="00B2226F" w:rsidRDefault="002D2510" w:rsidP="002D2510">
      <w:pPr>
        <w:widowControl w:val="0"/>
        <w:tabs>
          <w:tab w:val="left" w:pos="173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2D2510" w:rsidRPr="00B2226F" w:rsidRDefault="002D2510" w:rsidP="002D2510">
      <w:pPr>
        <w:widowControl w:val="0"/>
        <w:tabs>
          <w:tab w:val="left" w:pos="173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D2510" w:rsidRPr="00B2226F" w:rsidRDefault="002D2510" w:rsidP="002D2510">
      <w:pPr>
        <w:widowControl w:val="0"/>
        <w:tabs>
          <w:tab w:val="left" w:pos="1782"/>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 и задачи воспитания обучающихся.</w:t>
      </w:r>
    </w:p>
    <w:p w:rsidR="002D2510" w:rsidRPr="00B2226F" w:rsidRDefault="002D2510" w:rsidP="002D2510">
      <w:pPr>
        <w:widowControl w:val="0"/>
        <w:tabs>
          <w:tab w:val="left" w:pos="2022"/>
        </w:tabs>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 воспитания обучающихся в образовательной организации: развитие личности, создание условий для самоопределения и социализации</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D2510" w:rsidRPr="00B2226F" w:rsidRDefault="002D2510" w:rsidP="002D2510">
      <w:pPr>
        <w:widowControl w:val="0"/>
        <w:tabs>
          <w:tab w:val="left" w:pos="2027"/>
        </w:tabs>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Задачи воспитания обучающихся в образовательной организации: усвоение обучающимися знаний норм, духовно-нравственных ценностей,</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традиций, которые выработало российское общество (социально значимых знаний);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и развитие личностных отношений к этим нормам, ценностям, традициям (их освоение, принятие);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достижение личностных результатов освоения общеобразовательных программ в соответствии с ФГОС ООО.</w:t>
      </w:r>
    </w:p>
    <w:p w:rsidR="002D2510" w:rsidRPr="00B2226F" w:rsidRDefault="002D2510" w:rsidP="002D2510">
      <w:pPr>
        <w:widowControl w:val="0"/>
        <w:tabs>
          <w:tab w:val="left" w:pos="1973"/>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Личностные результаты освоения обучающимися образовательных программ включают:</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наличие мотивации к целенаправленной социально значимой деятельности;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сформированность внутренней позиции личности как особого ценностного отношения к себе, окружающим людям и жизни в целом.</w:t>
      </w:r>
    </w:p>
    <w:p w:rsidR="002D2510" w:rsidRPr="00B2226F" w:rsidRDefault="002D2510" w:rsidP="002D2510">
      <w:pPr>
        <w:widowControl w:val="0"/>
        <w:tabs>
          <w:tab w:val="left" w:pos="1945"/>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2D2510" w:rsidRPr="00B2226F" w:rsidRDefault="002D2510" w:rsidP="002D2510">
      <w:pPr>
        <w:widowControl w:val="0"/>
        <w:tabs>
          <w:tab w:val="left" w:pos="1986"/>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Направления воспитания.</w:t>
      </w:r>
    </w:p>
    <w:p w:rsidR="002D2510" w:rsidRPr="00B2226F" w:rsidRDefault="002D2510" w:rsidP="002D2510">
      <w:pPr>
        <w:widowControl w:val="0"/>
        <w:tabs>
          <w:tab w:val="left" w:pos="1945"/>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D2510" w:rsidRPr="00B2226F" w:rsidRDefault="002D2510" w:rsidP="002D2510">
      <w:pPr>
        <w:widowControl w:val="0"/>
        <w:tabs>
          <w:tab w:val="left" w:pos="175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Целевые ориентиры результатов воспитания.</w:t>
      </w:r>
    </w:p>
    <w:p w:rsidR="002D2510" w:rsidRPr="00B2226F" w:rsidRDefault="002D2510" w:rsidP="002D2510">
      <w:pPr>
        <w:widowControl w:val="0"/>
        <w:tabs>
          <w:tab w:val="left" w:pos="194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Требования к личностным результатам освоения обучающимися ООП ООО установлены ФГОС ООО.</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2D2510" w:rsidRPr="00B2226F" w:rsidRDefault="002D2510" w:rsidP="002D2510">
      <w:pPr>
        <w:widowControl w:val="0"/>
        <w:tabs>
          <w:tab w:val="left" w:pos="194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2D2510" w:rsidRPr="00B2226F" w:rsidRDefault="002D2510" w:rsidP="002D2510">
      <w:pPr>
        <w:widowControl w:val="0"/>
        <w:tabs>
          <w:tab w:val="left" w:pos="1993"/>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Целевые ориентиры результатов воспитания на уровне основного общего образования.</w:t>
      </w:r>
    </w:p>
    <w:p w:rsidR="002D2510" w:rsidRPr="00B2226F" w:rsidRDefault="002D2510" w:rsidP="002D2510">
      <w:pPr>
        <w:widowControl w:val="0"/>
        <w:tabs>
          <w:tab w:val="left" w:pos="222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Гражданское воспитание: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проявляющий уважение к государственным символам России, праздникам;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выражающий неприятие любой дискриминации граждан, проявлений экстремизма, терроризма, коррупции в обществе;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2D2510" w:rsidRPr="00B2226F" w:rsidRDefault="002D2510" w:rsidP="002D2510">
      <w:pPr>
        <w:widowControl w:val="0"/>
        <w:tabs>
          <w:tab w:val="left" w:pos="222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Патриотическое воспитание: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сознающий свою национальную, этническую принадлежность, любящий свой народ, его традиции, культуру;</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проявляющий интерес к познанию родного языка, истории и культуры своего края, своего народа, других народов России;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принимающий участие в мероприятиях патриотической направленности.</w:t>
      </w:r>
    </w:p>
    <w:p w:rsidR="002D2510" w:rsidRPr="00B2226F" w:rsidRDefault="002D2510" w:rsidP="002D2510">
      <w:pPr>
        <w:widowControl w:val="0"/>
        <w:tabs>
          <w:tab w:val="left" w:pos="223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Духовно-нравственное воспитание: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2D2510" w:rsidRPr="00B2226F" w:rsidRDefault="002D2510" w:rsidP="002D2510">
      <w:pPr>
        <w:widowControl w:val="0"/>
        <w:tabs>
          <w:tab w:val="left" w:pos="217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Эстетическое воспитание: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выражающий понимание ценности отечественного и мирового искусства, народных традиций и народного творчества в искусстве;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ориентированный на самовыражение в разных видах искусства, в художественном творчестве.</w:t>
      </w:r>
    </w:p>
    <w:p w:rsidR="002D2510" w:rsidRPr="00B2226F" w:rsidRDefault="002D2510" w:rsidP="002D2510">
      <w:pPr>
        <w:widowControl w:val="0"/>
        <w:tabs>
          <w:tab w:val="left" w:pos="217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Физическое воспитание, формирование культуры здоровья и эмоционального благополучия: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способный адаптироваться к меняющимся социальным, информационным и природным условиям, стрессовым ситуациям.</w:t>
      </w:r>
    </w:p>
    <w:p w:rsidR="002D2510" w:rsidRPr="00B2226F" w:rsidRDefault="002D2510" w:rsidP="002D2510">
      <w:pPr>
        <w:widowControl w:val="0"/>
        <w:tabs>
          <w:tab w:val="left" w:pos="219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Трудовое воспитание: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2D2510" w:rsidRPr="00B2226F" w:rsidRDefault="002D2510" w:rsidP="002D2510">
      <w:pPr>
        <w:widowControl w:val="0"/>
        <w:tabs>
          <w:tab w:val="left" w:pos="219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Экологическое воспитание:</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понимающий значение и глобальный характер экологических проблем, путей их решения, значение экологической культуры человека, общества;</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сознающий свою ответственность как гражданина и потребителя в условиях взаимосвязи природной, технологической и социальной сред;</w:t>
      </w:r>
    </w:p>
    <w:p w:rsidR="002D2510" w:rsidRPr="00B2226F" w:rsidRDefault="002D2510" w:rsidP="002D2510">
      <w:pPr>
        <w:widowControl w:val="0"/>
        <w:spacing w:after="0" w:line="475" w:lineRule="exact"/>
        <w:ind w:firstLine="78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участвующий в практической деятельности экологической, природоохранной направленности.</w:t>
      </w:r>
    </w:p>
    <w:p w:rsidR="002D2510" w:rsidRPr="00B2226F" w:rsidRDefault="002D2510" w:rsidP="002D2510">
      <w:pPr>
        <w:widowControl w:val="0"/>
        <w:tabs>
          <w:tab w:val="left" w:pos="2220"/>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Ценности научного познания: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выражающий познавательные интересы в разных предметных областях с учётом индивидуальных интересов, способностей, достижений;</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ориентированный в деятельности на научные знания о природе и обществе, взаимосвязях человека с природной и социальной средой;</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2D2510" w:rsidRPr="00B2226F" w:rsidRDefault="002D2510" w:rsidP="002D2510">
      <w:pPr>
        <w:widowControl w:val="0"/>
        <w:tabs>
          <w:tab w:val="left" w:pos="1591"/>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Содержательный раздел.</w:t>
      </w:r>
    </w:p>
    <w:p w:rsidR="002D2510" w:rsidRPr="00B2226F" w:rsidRDefault="002D2510" w:rsidP="002D2510">
      <w:pPr>
        <w:widowControl w:val="0"/>
        <w:tabs>
          <w:tab w:val="left" w:pos="1798"/>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Уклад образовательной организации.</w:t>
      </w:r>
    </w:p>
    <w:p w:rsidR="002D2510" w:rsidRPr="00B2226F" w:rsidRDefault="002D2510" w:rsidP="002D2510">
      <w:pPr>
        <w:widowControl w:val="0"/>
        <w:tabs>
          <w:tab w:val="left" w:pos="1968"/>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данном разделе раскрываются основные особенности уклада образовательной организации.</w:t>
      </w:r>
    </w:p>
    <w:p w:rsidR="002D2510" w:rsidRPr="00B2226F" w:rsidRDefault="002D2510" w:rsidP="002D2510">
      <w:pPr>
        <w:widowControl w:val="0"/>
        <w:tabs>
          <w:tab w:val="left" w:pos="1982"/>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2D2510" w:rsidRPr="00B2226F" w:rsidRDefault="002D2510" w:rsidP="002D2510">
      <w:pPr>
        <w:widowControl w:val="0"/>
        <w:tabs>
          <w:tab w:val="left" w:pos="196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2D2510" w:rsidRPr="00B2226F" w:rsidRDefault="002D2510" w:rsidP="002D2510">
      <w:pPr>
        <w:widowControl w:val="0"/>
        <w:tabs>
          <w:tab w:val="left" w:pos="2022"/>
        </w:tabs>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характеристики (целесообразно учитывать в описании): основные вехи истории образовательной организации, выдающиеся события,</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деятели в её истории;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цель образовательной организации в самосознании её педагогического коллектива;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наиболее значимые традиционные дела, события, мероприятия в образовательной организации, составляющие основу воспитательной системы;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традиции и ритуалы, символика, особые нормы этикета в образовательной организации;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2D2510" w:rsidRPr="00B2226F" w:rsidRDefault="002D2510" w:rsidP="002D2510">
      <w:pPr>
        <w:widowControl w:val="0"/>
        <w:tabs>
          <w:tab w:val="left" w:pos="2012"/>
        </w:tabs>
        <w:spacing w:after="0" w:line="475" w:lineRule="exact"/>
        <w:ind w:left="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Дополнительные характеристики (могут учитываться в описании): особенности местоположения и социокультурного окружения</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наличие вариативных учебных курсов, практик гражданской, духовно</w:t>
      </w:r>
      <w:r w:rsidRPr="00B2226F">
        <w:rPr>
          <w:rFonts w:ascii="Times New Roman" w:eastAsia="Times New Roman" w:hAnsi="Times New Roman" w:cs="Times New Roman"/>
          <w:color w:val="000000"/>
          <w:sz w:val="20"/>
          <w:szCs w:val="20"/>
          <w:lang w:eastAsia="ru-RU" w:bidi="ru-RU"/>
        </w:rP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2D2510" w:rsidRPr="00B2226F" w:rsidRDefault="002D2510" w:rsidP="002D2510">
      <w:pPr>
        <w:widowControl w:val="0"/>
        <w:tabs>
          <w:tab w:val="left" w:pos="1774"/>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формы и содержание воспитательной деятельности.</w:t>
      </w:r>
    </w:p>
    <w:p w:rsidR="002D2510" w:rsidRPr="00B2226F" w:rsidRDefault="002D2510" w:rsidP="002D2510">
      <w:pPr>
        <w:widowControl w:val="0"/>
        <w:tabs>
          <w:tab w:val="left" w:pos="1950"/>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Виды, формы и содержание воспитательной деятельности в этом разделе планируются, представляются по модулям.</w:t>
      </w:r>
    </w:p>
    <w:p w:rsidR="002D2510" w:rsidRPr="00B2226F" w:rsidRDefault="002D2510" w:rsidP="002D2510">
      <w:pPr>
        <w:widowControl w:val="0"/>
        <w:tabs>
          <w:tab w:val="left" w:pos="4488"/>
          <w:tab w:val="left" w:pos="6571"/>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модуле описываются виды, формы и содержание воспитательной работы в учебном году в рамках</w:t>
      </w:r>
      <w:r w:rsidRPr="00B2226F">
        <w:rPr>
          <w:rFonts w:ascii="Times New Roman" w:eastAsia="Times New Roman" w:hAnsi="Times New Roman" w:cs="Times New Roman"/>
          <w:color w:val="000000"/>
          <w:sz w:val="20"/>
          <w:szCs w:val="20"/>
          <w:lang w:eastAsia="ru-RU" w:bidi="ru-RU"/>
        </w:rPr>
        <w:tab/>
        <w:t>определённого</w:t>
      </w:r>
      <w:r w:rsidRPr="00B2226F">
        <w:rPr>
          <w:rFonts w:ascii="Times New Roman" w:eastAsia="Times New Roman" w:hAnsi="Times New Roman" w:cs="Times New Roman"/>
          <w:color w:val="000000"/>
          <w:sz w:val="20"/>
          <w:szCs w:val="20"/>
          <w:lang w:eastAsia="ru-RU" w:bidi="ru-RU"/>
        </w:rPr>
        <w:tab/>
        <w:t>направления деятельности</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2D2510" w:rsidRPr="00B2226F" w:rsidRDefault="002D2510" w:rsidP="002D2510">
      <w:pPr>
        <w:widowControl w:val="0"/>
        <w:tabs>
          <w:tab w:val="left" w:pos="1954"/>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2D2510" w:rsidRPr="00B2226F" w:rsidRDefault="002D2510" w:rsidP="002D2510">
      <w:pPr>
        <w:widowControl w:val="0"/>
        <w:tabs>
          <w:tab w:val="left" w:pos="1950"/>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2D2510" w:rsidRPr="00B2226F" w:rsidRDefault="002D2510" w:rsidP="002D2510">
      <w:pPr>
        <w:widowControl w:val="0"/>
        <w:tabs>
          <w:tab w:val="left" w:pos="1986"/>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«Урочная деятельность».</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D2510" w:rsidRPr="00B2226F" w:rsidRDefault="002D2510" w:rsidP="002D2510">
      <w:pPr>
        <w:widowControl w:val="0"/>
        <w:tabs>
          <w:tab w:val="left" w:pos="2563"/>
          <w:tab w:val="left" w:pos="436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инициирование и поддержку исследовательской деятельности обучающихся, планирование и</w:t>
      </w:r>
      <w:r w:rsidRPr="00B2226F">
        <w:rPr>
          <w:rFonts w:ascii="Times New Roman" w:eastAsia="Times New Roman" w:hAnsi="Times New Roman" w:cs="Times New Roman"/>
          <w:color w:val="000000"/>
          <w:sz w:val="20"/>
          <w:szCs w:val="20"/>
          <w:lang w:eastAsia="ru-RU" w:bidi="ru-RU"/>
        </w:rPr>
        <w:tab/>
        <w:t>выполнение</w:t>
      </w:r>
      <w:r w:rsidRPr="00B2226F">
        <w:rPr>
          <w:rFonts w:ascii="Times New Roman" w:eastAsia="Times New Roman" w:hAnsi="Times New Roman" w:cs="Times New Roman"/>
          <w:color w:val="000000"/>
          <w:sz w:val="20"/>
          <w:szCs w:val="20"/>
          <w:lang w:eastAsia="ru-RU" w:bidi="ru-RU"/>
        </w:rPr>
        <w:tab/>
        <w:t>индивидуальных и групповых проектов</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воспитательной направленности.</w:t>
      </w:r>
    </w:p>
    <w:p w:rsidR="002D2510" w:rsidRPr="00B2226F" w:rsidRDefault="002D2510" w:rsidP="002D2510">
      <w:pPr>
        <w:widowControl w:val="0"/>
        <w:tabs>
          <w:tab w:val="left" w:pos="196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«Внеурочная деятельность».</w:t>
      </w:r>
    </w:p>
    <w:p w:rsidR="002D2510" w:rsidRPr="00B2226F" w:rsidRDefault="002D2510" w:rsidP="002D2510">
      <w:pPr>
        <w:widowControl w:val="0"/>
        <w:tabs>
          <w:tab w:val="left" w:pos="2563"/>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B2226F">
        <w:rPr>
          <w:rFonts w:ascii="Times New Roman" w:eastAsia="Times New Roman" w:hAnsi="Times New Roman" w:cs="Times New Roman"/>
          <w:color w:val="000000"/>
          <w:sz w:val="20"/>
          <w:szCs w:val="20"/>
          <w:lang w:eastAsia="ru-RU" w:bidi="ru-RU"/>
        </w:rPr>
        <w:tab/>
        <w:t>в рамках внеурочной деятельности, реализуемые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образовательной организации или запланированные):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курсы, занятия патриотической, гражданско-патриотической, военно- патриотической, краеведческой, историко-культурной направленности;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курсы, занятия познавательной, научной, исследовательской, просветительской направленности;</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2D2510" w:rsidRPr="00B2226F" w:rsidRDefault="002D2510" w:rsidP="002D2510">
      <w:pPr>
        <w:widowControl w:val="0"/>
        <w:spacing w:after="0" w:line="475" w:lineRule="exact"/>
        <w:ind w:left="760" w:right="192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курсы, занятия туристско-краеведческой направленности; курсы, занятия оздоровительной и спортивной направленности.</w:t>
      </w:r>
    </w:p>
    <w:p w:rsidR="002D2510" w:rsidRPr="00B2226F" w:rsidRDefault="002D2510" w:rsidP="002D2510">
      <w:pPr>
        <w:widowControl w:val="0"/>
        <w:tabs>
          <w:tab w:val="left" w:pos="196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«Классное руководство».</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планирование и проведение классных часов целевой воспитательной тематической направленности;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выработку совместно с обучающимися правил поведения класса, участие в выработке таких правил поведения в образовательной организации;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в классе праздников, конкурсов, соревнований и других мероприятий.</w:t>
      </w:r>
    </w:p>
    <w:p w:rsidR="002D2510" w:rsidRPr="00B2226F" w:rsidRDefault="002D2510" w:rsidP="002D2510">
      <w:pPr>
        <w:widowControl w:val="0"/>
        <w:tabs>
          <w:tab w:val="left" w:pos="196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«Основные школьные дела».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2D2510" w:rsidRPr="00B2226F" w:rsidRDefault="002D2510" w:rsidP="002D2510">
      <w:pPr>
        <w:widowControl w:val="0"/>
        <w:spacing w:after="0" w:line="475"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мире;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2D2510" w:rsidRPr="00B2226F" w:rsidRDefault="002D2510" w:rsidP="002D2510">
      <w:pPr>
        <w:widowControl w:val="0"/>
        <w:tabs>
          <w:tab w:val="left" w:pos="196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«Внешкольные мероприятия».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общие внешкольные мероприятия, в том числе организуемые совместно с социальными партнёрами образовательной организации;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2D2510" w:rsidRPr="00B2226F" w:rsidRDefault="002D2510" w:rsidP="002D2510">
      <w:pPr>
        <w:widowControl w:val="0"/>
        <w:tabs>
          <w:tab w:val="left" w:pos="196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«Организация предметно-пространственной среды».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и проведение церемоний поднятия (спуска) государственного флага Российской Федерации;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B2226F">
        <w:rPr>
          <w:rFonts w:ascii="Times New Roman" w:eastAsia="Times New Roman" w:hAnsi="Times New Roman" w:cs="Times New Roman"/>
          <w:color w:val="000000"/>
          <w:sz w:val="20"/>
          <w:szCs w:val="20"/>
          <w:lang w:eastAsia="ru-RU" w:bidi="ru-RU"/>
        </w:rPr>
        <w:softHyphen/>
        <w:t>нравственного содержания, фотоотчёты об интересных событиях, поздравления педагогов и обучающихся и другое;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разработка, оформление, поддержание и использование игровых пространств, спортивных и игровых площадок, зон активного и тихого отдыха;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Предметно-пространственная среда строится как максимально доступная для обучающихся с особыми образовательными потребностями.</w:t>
      </w:r>
    </w:p>
    <w:p w:rsidR="002D2510" w:rsidRPr="00B2226F" w:rsidRDefault="002D2510" w:rsidP="002D2510">
      <w:pPr>
        <w:widowControl w:val="0"/>
        <w:tabs>
          <w:tab w:val="left" w:pos="209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«Взаимодействие с родителями (законными представителями)».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родительские дни, в которые родители (законные представители) могут посещать уроки и внеурочные занятия;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2D2510" w:rsidRPr="00B2226F" w:rsidRDefault="002D2510" w:rsidP="002D2510">
      <w:pPr>
        <w:widowControl w:val="0"/>
        <w:tabs>
          <w:tab w:val="left" w:pos="3379"/>
        </w:tabs>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rsidRPr="00B2226F">
        <w:rPr>
          <w:rFonts w:ascii="Times New Roman" w:eastAsia="Times New Roman" w:hAnsi="Times New Roman" w:cs="Times New Roman"/>
          <w:color w:val="000000"/>
          <w:sz w:val="20"/>
          <w:szCs w:val="20"/>
          <w:lang w:eastAsia="ru-RU" w:bidi="ru-RU"/>
        </w:rPr>
        <w:tab/>
        <w:t>служителей традиционных российских религий,</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обмениваться опытом;</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2D2510" w:rsidRPr="00B2226F" w:rsidRDefault="002D2510" w:rsidP="002D2510">
      <w:pPr>
        <w:widowControl w:val="0"/>
        <w:tabs>
          <w:tab w:val="left" w:pos="4210"/>
          <w:tab w:val="left" w:pos="8157"/>
          <w:tab w:val="left" w:pos="877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привлечение родителей</w:t>
      </w:r>
      <w:r w:rsidRPr="00B2226F">
        <w:rPr>
          <w:rFonts w:ascii="Times New Roman" w:eastAsia="Times New Roman" w:hAnsi="Times New Roman" w:cs="Times New Roman"/>
          <w:color w:val="000000"/>
          <w:sz w:val="20"/>
          <w:szCs w:val="20"/>
          <w:lang w:eastAsia="ru-RU" w:bidi="ru-RU"/>
        </w:rPr>
        <w:tab/>
        <w:t>(законных представителей)</w:t>
      </w:r>
      <w:r w:rsidRPr="00B2226F">
        <w:rPr>
          <w:rFonts w:ascii="Times New Roman" w:eastAsia="Times New Roman" w:hAnsi="Times New Roman" w:cs="Times New Roman"/>
          <w:color w:val="000000"/>
          <w:sz w:val="20"/>
          <w:szCs w:val="20"/>
          <w:lang w:eastAsia="ru-RU" w:bidi="ru-RU"/>
        </w:rPr>
        <w:tab/>
        <w:t>к</w:t>
      </w:r>
      <w:r w:rsidRPr="00B2226F">
        <w:rPr>
          <w:rFonts w:ascii="Times New Roman" w:eastAsia="Times New Roman" w:hAnsi="Times New Roman" w:cs="Times New Roman"/>
          <w:color w:val="000000"/>
          <w:sz w:val="20"/>
          <w:szCs w:val="20"/>
          <w:lang w:eastAsia="ru-RU" w:bidi="ru-RU"/>
        </w:rPr>
        <w:tab/>
        <w:t>подготовке</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 проведению классных и общешкольных мероприятий;</w:t>
      </w:r>
    </w:p>
    <w:p w:rsidR="002D2510" w:rsidRPr="00B2226F" w:rsidRDefault="002D2510" w:rsidP="002D2510">
      <w:pPr>
        <w:widowControl w:val="0"/>
        <w:tabs>
          <w:tab w:val="left" w:pos="421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наличии среди обучающихся детей-сирот, оставшихся без попечения родителей, приёмных детей</w:t>
      </w:r>
      <w:r w:rsidRPr="00B2226F">
        <w:rPr>
          <w:rFonts w:ascii="Times New Roman" w:eastAsia="Times New Roman" w:hAnsi="Times New Roman" w:cs="Times New Roman"/>
          <w:color w:val="000000"/>
          <w:sz w:val="20"/>
          <w:szCs w:val="20"/>
          <w:lang w:eastAsia="ru-RU" w:bidi="ru-RU"/>
        </w:rPr>
        <w:tab/>
        <w:t>целевое взаимодействие с их законными</w:t>
      </w:r>
    </w:p>
    <w:p w:rsidR="002D2510" w:rsidRPr="00B2226F" w:rsidRDefault="002D2510" w:rsidP="002D2510">
      <w:pPr>
        <w:widowControl w:val="0"/>
        <w:spacing w:after="0" w:line="475"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представителями.</w:t>
      </w:r>
    </w:p>
    <w:p w:rsidR="002D2510" w:rsidRPr="00B2226F" w:rsidRDefault="002D2510" w:rsidP="002D2510">
      <w:pPr>
        <w:widowControl w:val="0"/>
        <w:tabs>
          <w:tab w:val="left" w:pos="214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«Самоуправление».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организацию и деятельность органов ученического самоуправления (совет обучающихся или других), избранных обучающимися;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представление органами ученического самоуправления интересов обучающихся в процессе управления образовательной организацией;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защиту органами ученического самоуправления законных интересов и прав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2D2510" w:rsidRPr="00B2226F" w:rsidRDefault="002D2510" w:rsidP="002D2510">
      <w:pPr>
        <w:widowControl w:val="0"/>
        <w:tabs>
          <w:tab w:val="left" w:pos="214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«Профилактика и безопасность».</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2D2510" w:rsidRPr="00B2226F" w:rsidRDefault="002D2510" w:rsidP="002D2510">
      <w:pPr>
        <w:widowControl w:val="0"/>
        <w:tabs>
          <w:tab w:val="left" w:pos="2142"/>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«Социальное партнёрство».</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2D2510" w:rsidRPr="00B2226F" w:rsidRDefault="002D2510" w:rsidP="002D2510">
      <w:pPr>
        <w:widowControl w:val="0"/>
        <w:tabs>
          <w:tab w:val="right" w:pos="5965"/>
          <w:tab w:val="left" w:pos="6129"/>
          <w:tab w:val="right" w:pos="1016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участие представителей организаций-партнёров в проведении отдельных уроков, внеурочных занятий,</w:t>
      </w:r>
      <w:r w:rsidRPr="00B2226F">
        <w:rPr>
          <w:rFonts w:ascii="Times New Roman" w:eastAsia="Times New Roman" w:hAnsi="Times New Roman" w:cs="Times New Roman"/>
          <w:color w:val="000000"/>
          <w:sz w:val="20"/>
          <w:szCs w:val="20"/>
          <w:lang w:eastAsia="ru-RU" w:bidi="ru-RU"/>
        </w:rPr>
        <w:tab/>
        <w:t>внешкольных</w:t>
      </w:r>
      <w:r w:rsidRPr="00B2226F">
        <w:rPr>
          <w:rFonts w:ascii="Times New Roman" w:eastAsia="Times New Roman" w:hAnsi="Times New Roman" w:cs="Times New Roman"/>
          <w:color w:val="000000"/>
          <w:sz w:val="20"/>
          <w:szCs w:val="20"/>
          <w:lang w:eastAsia="ru-RU" w:bidi="ru-RU"/>
        </w:rPr>
        <w:tab/>
        <w:t>мероприятий</w:t>
      </w:r>
      <w:r w:rsidRPr="00B2226F">
        <w:rPr>
          <w:rFonts w:ascii="Times New Roman" w:eastAsia="Times New Roman" w:hAnsi="Times New Roman" w:cs="Times New Roman"/>
          <w:color w:val="000000"/>
          <w:sz w:val="20"/>
          <w:szCs w:val="20"/>
          <w:lang w:eastAsia="ru-RU" w:bidi="ru-RU"/>
        </w:rPr>
        <w:tab/>
        <w:t>соответствующей</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тематической направленности;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на базе организаций-партнёров отдельных уроков, занятий, внешкольных мероприятий, акций воспитательной направленности;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2D2510" w:rsidRPr="00B2226F" w:rsidRDefault="002D2510" w:rsidP="002D2510">
      <w:pPr>
        <w:widowControl w:val="0"/>
        <w:tabs>
          <w:tab w:val="right" w:pos="4234"/>
          <w:tab w:val="right" w:pos="5965"/>
          <w:tab w:val="right" w:pos="1016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w:t>
      </w:r>
      <w:r w:rsidRPr="00B2226F">
        <w:rPr>
          <w:rFonts w:ascii="Times New Roman" w:eastAsia="Times New Roman" w:hAnsi="Times New Roman" w:cs="Times New Roman"/>
          <w:color w:val="000000"/>
          <w:sz w:val="20"/>
          <w:szCs w:val="20"/>
          <w:lang w:eastAsia="ru-RU" w:bidi="ru-RU"/>
        </w:rPr>
        <w:tab/>
        <w:t>социальных</w:t>
      </w:r>
      <w:r w:rsidRPr="00B2226F">
        <w:rPr>
          <w:rFonts w:ascii="Times New Roman" w:eastAsia="Times New Roman" w:hAnsi="Times New Roman" w:cs="Times New Roman"/>
          <w:color w:val="000000"/>
          <w:sz w:val="20"/>
          <w:szCs w:val="20"/>
          <w:lang w:eastAsia="ru-RU" w:bidi="ru-RU"/>
        </w:rPr>
        <w:tab/>
        <w:t>проектов, совместно</w:t>
      </w:r>
      <w:r w:rsidRPr="00B2226F">
        <w:rPr>
          <w:rFonts w:ascii="Times New Roman" w:eastAsia="Times New Roman" w:hAnsi="Times New Roman" w:cs="Times New Roman"/>
          <w:color w:val="000000"/>
          <w:sz w:val="20"/>
          <w:szCs w:val="20"/>
          <w:lang w:eastAsia="ru-RU" w:bidi="ru-RU"/>
        </w:rPr>
        <w:tab/>
        <w:t>разрабатываемых</w:t>
      </w:r>
    </w:p>
    <w:p w:rsidR="002D2510" w:rsidRPr="00B2226F" w:rsidRDefault="002D2510" w:rsidP="002D2510">
      <w:pPr>
        <w:widowControl w:val="0"/>
        <w:tabs>
          <w:tab w:val="right" w:pos="4234"/>
          <w:tab w:val="right" w:pos="5965"/>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обучающимися,</w:t>
      </w:r>
      <w:r w:rsidRPr="00B2226F">
        <w:rPr>
          <w:rFonts w:ascii="Times New Roman" w:eastAsia="Times New Roman" w:hAnsi="Times New Roman" w:cs="Times New Roman"/>
          <w:color w:val="000000"/>
          <w:sz w:val="20"/>
          <w:szCs w:val="20"/>
          <w:lang w:eastAsia="ru-RU" w:bidi="ru-RU"/>
        </w:rPr>
        <w:tab/>
        <w:t>педагогами с</w:t>
      </w:r>
      <w:r w:rsidRPr="00B2226F">
        <w:rPr>
          <w:rFonts w:ascii="Times New Roman" w:eastAsia="Times New Roman" w:hAnsi="Times New Roman" w:cs="Times New Roman"/>
          <w:color w:val="000000"/>
          <w:sz w:val="20"/>
          <w:szCs w:val="20"/>
          <w:lang w:eastAsia="ru-RU" w:bidi="ru-RU"/>
        </w:rPr>
        <w:tab/>
        <w:t>организациями-партнёрами благотворительной,</w:t>
      </w:r>
    </w:p>
    <w:p w:rsidR="002D2510" w:rsidRPr="00B2226F" w:rsidRDefault="002D2510" w:rsidP="002D2510">
      <w:pPr>
        <w:widowControl w:val="0"/>
        <w:tabs>
          <w:tab w:val="right" w:pos="4234"/>
          <w:tab w:val="right" w:pos="10169"/>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экологической,</w:t>
      </w:r>
      <w:r w:rsidRPr="00B2226F">
        <w:rPr>
          <w:rFonts w:ascii="Times New Roman" w:eastAsia="Times New Roman" w:hAnsi="Times New Roman" w:cs="Times New Roman"/>
          <w:color w:val="000000"/>
          <w:sz w:val="20"/>
          <w:szCs w:val="20"/>
          <w:lang w:eastAsia="ru-RU" w:bidi="ru-RU"/>
        </w:rPr>
        <w:tab/>
        <w:t>патриотической, трудовой и другой</w:t>
      </w:r>
      <w:r w:rsidRPr="00B2226F">
        <w:rPr>
          <w:rFonts w:ascii="Times New Roman" w:eastAsia="Times New Roman" w:hAnsi="Times New Roman" w:cs="Times New Roman"/>
          <w:color w:val="000000"/>
          <w:sz w:val="20"/>
          <w:szCs w:val="20"/>
          <w:lang w:eastAsia="ru-RU" w:bidi="ru-RU"/>
        </w:rPr>
        <w:tab/>
        <w:t>направленности,</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ориентированных на воспитание обучающихся, преобразование окружающего социума, позитивное воздействие на социальное окружение.</w:t>
      </w:r>
    </w:p>
    <w:p w:rsidR="002D2510" w:rsidRPr="00B2226F" w:rsidRDefault="002D2510" w:rsidP="002D2510">
      <w:pPr>
        <w:widowControl w:val="0"/>
        <w:tabs>
          <w:tab w:val="left" w:pos="2142"/>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Модуль «Профориентация».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экскурсии на предприятия, в организации, дающие начальные представления о существующих профессиях и условиях работы;</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2D2510" w:rsidRPr="00B2226F" w:rsidRDefault="002D2510" w:rsidP="002D2510">
      <w:pPr>
        <w:widowControl w:val="0"/>
        <w:spacing w:after="0" w:line="475"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2D2510" w:rsidRPr="00B2226F" w:rsidRDefault="002D2510" w:rsidP="002D2510">
      <w:pPr>
        <w:widowControl w:val="0"/>
        <w:spacing w:after="0" w:line="475" w:lineRule="exact"/>
        <w:ind w:firstLine="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2D2510" w:rsidRPr="00B2226F" w:rsidRDefault="002D2510" w:rsidP="002D2510">
      <w:pPr>
        <w:widowControl w:val="0"/>
        <w:tabs>
          <w:tab w:val="left" w:pos="155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Организационный раздел.</w:t>
      </w:r>
    </w:p>
    <w:p w:rsidR="002D2510" w:rsidRPr="00B2226F" w:rsidRDefault="002D2510" w:rsidP="002D2510">
      <w:pPr>
        <w:widowControl w:val="0"/>
        <w:tabs>
          <w:tab w:val="left" w:pos="176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Кадровое обеспечение.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B2226F">
        <w:rPr>
          <w:rFonts w:ascii="Times New Roman" w:eastAsia="Times New Roman" w:hAnsi="Times New Roman" w:cs="Times New Roman"/>
          <w:color w:val="000000"/>
          <w:sz w:val="20"/>
          <w:szCs w:val="20"/>
          <w:lang w:eastAsia="ru-RU" w:bidi="ru-RU"/>
        </w:rP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2D2510" w:rsidRPr="00B2226F" w:rsidRDefault="002D2510" w:rsidP="002D2510">
      <w:pPr>
        <w:widowControl w:val="0"/>
        <w:tabs>
          <w:tab w:val="left" w:pos="176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Нормативно-методическое обеспечение.</w:t>
      </w:r>
    </w:p>
    <w:p w:rsidR="002D2510" w:rsidRPr="00B2226F" w:rsidRDefault="002D2510" w:rsidP="002D2510">
      <w:pPr>
        <w:widowControl w:val="0"/>
        <w:tabs>
          <w:tab w:val="left" w:pos="610"/>
          <w:tab w:val="left" w:pos="421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данном разделе могут быть представлены решения на уровне образовательной организации по принятию, внесению изменений в</w:t>
      </w:r>
      <w:r w:rsidRPr="00B2226F">
        <w:rPr>
          <w:rFonts w:ascii="Times New Roman" w:eastAsia="Times New Roman" w:hAnsi="Times New Roman" w:cs="Times New Roman"/>
          <w:color w:val="000000"/>
          <w:sz w:val="20"/>
          <w:szCs w:val="20"/>
          <w:lang w:eastAsia="ru-RU" w:bidi="ru-RU"/>
        </w:rPr>
        <w:tab/>
        <w:t>должностные инструкции</w:t>
      </w:r>
      <w:r w:rsidRPr="00B2226F">
        <w:rPr>
          <w:rFonts w:ascii="Times New Roman" w:eastAsia="Times New Roman" w:hAnsi="Times New Roman" w:cs="Times New Roman"/>
          <w:color w:val="000000"/>
          <w:sz w:val="20"/>
          <w:szCs w:val="20"/>
          <w:lang w:eastAsia="ru-RU" w:bidi="ru-RU"/>
        </w:rPr>
        <w:tab/>
        <w:t>педагогических работников по вопросам</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2D2510" w:rsidRPr="00B2226F" w:rsidRDefault="002D2510" w:rsidP="002D2510">
      <w:pPr>
        <w:widowControl w:val="0"/>
        <w:tabs>
          <w:tab w:val="left" w:pos="1740"/>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Требования к условиям работы с обучающимися с особыми образовательными потребностями.</w:t>
      </w:r>
    </w:p>
    <w:p w:rsidR="002D2510" w:rsidRPr="00B2226F" w:rsidRDefault="002D2510" w:rsidP="002D2510">
      <w:pPr>
        <w:widowControl w:val="0"/>
        <w:tabs>
          <w:tab w:val="left" w:pos="194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2D2510" w:rsidRPr="00B2226F" w:rsidRDefault="002D2510" w:rsidP="002D2510">
      <w:pPr>
        <w:widowControl w:val="0"/>
        <w:tabs>
          <w:tab w:val="left" w:pos="1942"/>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2D2510" w:rsidRPr="00B2226F" w:rsidRDefault="002D2510" w:rsidP="002D2510">
      <w:pPr>
        <w:widowControl w:val="0"/>
        <w:tabs>
          <w:tab w:val="left" w:pos="1952"/>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Особыми задачами воспитания обучающихся с особыми образовательными потребностями являются: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доброжелательного отношения к обучающимся и их семьям со стороны всех участников образовательных отношений;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построение воспитательной деятельности с учётом индивидуальных особенностей и возможностей каждого обучающегося;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B2226F">
        <w:rPr>
          <w:rFonts w:ascii="Times New Roman" w:eastAsia="Times New Roman" w:hAnsi="Times New Roman" w:cs="Times New Roman"/>
          <w:color w:val="000000"/>
          <w:sz w:val="20"/>
          <w:szCs w:val="20"/>
          <w:lang w:eastAsia="ru-RU" w:bidi="ru-RU"/>
        </w:rPr>
        <w:softHyphen/>
        <w:t>социальной компетентности.</w:t>
      </w:r>
    </w:p>
    <w:p w:rsidR="002D2510" w:rsidRPr="00B2226F" w:rsidRDefault="002D2510" w:rsidP="002D2510">
      <w:pPr>
        <w:widowControl w:val="0"/>
        <w:tabs>
          <w:tab w:val="left" w:pos="1952"/>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организации воспитания обучающихся с особыми образовательными потребностями необходимо ориентироваться на:</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личностно-ориентированный подход в организации всех видов деятельности обучающихся с особыми образовательными потребностями.</w:t>
      </w:r>
    </w:p>
    <w:p w:rsidR="002D2510" w:rsidRPr="00B2226F" w:rsidRDefault="002D2510" w:rsidP="002D2510">
      <w:pPr>
        <w:widowControl w:val="0"/>
        <w:tabs>
          <w:tab w:val="left" w:pos="195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поощрения социальной успешности и проявлений активной жизненной позиции обучающихся.</w:t>
      </w:r>
    </w:p>
    <w:p w:rsidR="002D2510" w:rsidRPr="00B2226F" w:rsidRDefault="002D2510" w:rsidP="002D2510">
      <w:pPr>
        <w:widowControl w:val="0"/>
        <w:tabs>
          <w:tab w:val="left" w:pos="195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2D2510" w:rsidRPr="00B2226F" w:rsidRDefault="002D2510" w:rsidP="002D2510">
      <w:pPr>
        <w:widowControl w:val="0"/>
        <w:tabs>
          <w:tab w:val="left" w:pos="1945"/>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Система проявлений активной жизненной позиции и поощрения социальной успешности обучающихся строится на принципах:</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регулирования частоты награждений (недопущение избыточности в поощрениях, чрезмерно больших групп поощряемых и другое);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дифференцированности поощрений (наличие уровней и типов наград позволяет продлить стимулирующее действие системы поощрения).</w:t>
      </w:r>
    </w:p>
    <w:p w:rsidR="002D2510" w:rsidRPr="00B2226F" w:rsidRDefault="002D2510" w:rsidP="002D2510">
      <w:pPr>
        <w:widowControl w:val="0"/>
        <w:tabs>
          <w:tab w:val="left" w:pos="195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2D2510" w:rsidRPr="00B2226F" w:rsidRDefault="002D2510" w:rsidP="002D2510">
      <w:pPr>
        <w:widowControl w:val="0"/>
        <w:tabs>
          <w:tab w:val="left" w:pos="1990"/>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2D2510" w:rsidRPr="00B2226F" w:rsidRDefault="002D2510" w:rsidP="002D2510">
      <w:pPr>
        <w:widowControl w:val="0"/>
        <w:tabs>
          <w:tab w:val="left" w:pos="2036"/>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Рейтинги формируются через размещение имен (фамилий)</w:t>
      </w:r>
    </w:p>
    <w:p w:rsidR="002D2510" w:rsidRPr="00B2226F" w:rsidRDefault="002D2510" w:rsidP="002D2510">
      <w:pPr>
        <w:widowControl w:val="0"/>
        <w:tabs>
          <w:tab w:val="left" w:pos="4483"/>
          <w:tab w:val="left" w:pos="705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обучающихся или названий</w:t>
      </w:r>
      <w:r w:rsidRPr="00B2226F">
        <w:rPr>
          <w:rFonts w:ascii="Times New Roman" w:eastAsia="Times New Roman" w:hAnsi="Times New Roman" w:cs="Times New Roman"/>
          <w:color w:val="000000"/>
          <w:sz w:val="20"/>
          <w:szCs w:val="20"/>
          <w:lang w:eastAsia="ru-RU" w:bidi="ru-RU"/>
        </w:rPr>
        <w:tab/>
        <w:t>(номеров) групп</w:t>
      </w:r>
      <w:r w:rsidRPr="00B2226F">
        <w:rPr>
          <w:rFonts w:ascii="Times New Roman" w:eastAsia="Times New Roman" w:hAnsi="Times New Roman" w:cs="Times New Roman"/>
          <w:color w:val="000000"/>
          <w:sz w:val="20"/>
          <w:szCs w:val="20"/>
          <w:lang w:eastAsia="ru-RU" w:bidi="ru-RU"/>
        </w:rPr>
        <w:tab/>
        <w:t>обучающихся, классов</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последовательности, определяемой их успешностью, достижениями.</w:t>
      </w:r>
    </w:p>
    <w:p w:rsidR="002D2510" w:rsidRPr="00B2226F" w:rsidRDefault="002D2510" w:rsidP="002D2510">
      <w:pPr>
        <w:widowControl w:val="0"/>
        <w:tabs>
          <w:tab w:val="left" w:pos="2036"/>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Благотворительная поддержка обучающихся, групп обучающихся</w:t>
      </w:r>
    </w:p>
    <w:p w:rsidR="002D2510" w:rsidRPr="00B2226F" w:rsidRDefault="002D2510" w:rsidP="002D2510">
      <w:pPr>
        <w:widowControl w:val="0"/>
        <w:tabs>
          <w:tab w:val="left" w:pos="7054"/>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(классов) может заключаться в материальной</w:t>
      </w:r>
      <w:r w:rsidRPr="00B2226F">
        <w:rPr>
          <w:rFonts w:ascii="Times New Roman" w:eastAsia="Times New Roman" w:hAnsi="Times New Roman" w:cs="Times New Roman"/>
          <w:color w:val="000000"/>
          <w:sz w:val="20"/>
          <w:szCs w:val="20"/>
          <w:lang w:eastAsia="ru-RU" w:bidi="ru-RU"/>
        </w:rPr>
        <w:tab/>
        <w:t>поддержке проведения</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2D2510" w:rsidRPr="00B2226F" w:rsidRDefault="002D2510" w:rsidP="002D2510">
      <w:pPr>
        <w:widowControl w:val="0"/>
        <w:tabs>
          <w:tab w:val="left" w:pos="3846"/>
          <w:tab w:val="left" w:pos="8590"/>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Благотворительность</w:t>
      </w:r>
      <w:r w:rsidRPr="00B2226F">
        <w:rPr>
          <w:rFonts w:ascii="Times New Roman" w:eastAsia="Times New Roman" w:hAnsi="Times New Roman" w:cs="Times New Roman"/>
          <w:color w:val="000000"/>
          <w:sz w:val="20"/>
          <w:szCs w:val="20"/>
          <w:lang w:eastAsia="ru-RU" w:bidi="ru-RU"/>
        </w:rPr>
        <w:tab/>
        <w:t>предусматривает публичную</w:t>
      </w:r>
      <w:r w:rsidRPr="00B2226F">
        <w:rPr>
          <w:rFonts w:ascii="Times New Roman" w:eastAsia="Times New Roman" w:hAnsi="Times New Roman" w:cs="Times New Roman"/>
          <w:color w:val="000000"/>
          <w:sz w:val="20"/>
          <w:szCs w:val="20"/>
          <w:lang w:eastAsia="ru-RU" w:bidi="ru-RU"/>
        </w:rPr>
        <w:tab/>
        <w:t>презентацию</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благотворителей и их деятельности.</w:t>
      </w:r>
    </w:p>
    <w:p w:rsidR="002D2510" w:rsidRPr="00B2226F" w:rsidRDefault="002D2510" w:rsidP="002D2510">
      <w:pPr>
        <w:widowControl w:val="0"/>
        <w:tabs>
          <w:tab w:val="left" w:pos="2036"/>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Использование рейтингов, их форма, публичность, привлечение</w:t>
      </w:r>
    </w:p>
    <w:p w:rsidR="002D2510" w:rsidRPr="00B2226F" w:rsidRDefault="002D2510" w:rsidP="002D2510">
      <w:pPr>
        <w:widowControl w:val="0"/>
        <w:tabs>
          <w:tab w:val="left" w:pos="3846"/>
          <w:tab w:val="left" w:pos="6312"/>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rsidRPr="00B2226F">
        <w:rPr>
          <w:rFonts w:ascii="Times New Roman" w:eastAsia="Times New Roman" w:hAnsi="Times New Roman" w:cs="Times New Roman"/>
          <w:color w:val="000000"/>
          <w:sz w:val="20"/>
          <w:szCs w:val="20"/>
          <w:lang w:eastAsia="ru-RU" w:bidi="ru-RU"/>
        </w:rPr>
        <w:tab/>
        <w:t>во избежание</w:t>
      </w:r>
      <w:r w:rsidRPr="00B2226F">
        <w:rPr>
          <w:rFonts w:ascii="Times New Roman" w:eastAsia="Times New Roman" w:hAnsi="Times New Roman" w:cs="Times New Roman"/>
          <w:color w:val="000000"/>
          <w:sz w:val="20"/>
          <w:szCs w:val="20"/>
          <w:lang w:eastAsia="ru-RU" w:bidi="ru-RU"/>
        </w:rPr>
        <w:tab/>
        <w:t>деструктивного воздействия</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взаимоотношения в образовательной организации.</w:t>
      </w:r>
    </w:p>
    <w:p w:rsidR="002D2510" w:rsidRPr="00B2226F" w:rsidRDefault="002D2510" w:rsidP="002D2510">
      <w:pPr>
        <w:widowControl w:val="0"/>
        <w:tabs>
          <w:tab w:val="left" w:pos="1784"/>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2D2510" w:rsidRPr="00B2226F" w:rsidRDefault="002D2510" w:rsidP="002D2510">
      <w:pPr>
        <w:widowControl w:val="0"/>
        <w:tabs>
          <w:tab w:val="left" w:pos="2925"/>
          <w:tab w:val="left" w:pos="4504"/>
          <w:tab w:val="left" w:pos="7120"/>
          <w:tab w:val="left" w:pos="8632"/>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Планирование</w:t>
      </w:r>
      <w:r w:rsidRPr="00B2226F">
        <w:rPr>
          <w:rFonts w:ascii="Times New Roman" w:eastAsia="Times New Roman" w:hAnsi="Times New Roman" w:cs="Times New Roman"/>
          <w:color w:val="000000"/>
          <w:sz w:val="20"/>
          <w:szCs w:val="20"/>
          <w:lang w:eastAsia="ru-RU" w:bidi="ru-RU"/>
        </w:rPr>
        <w:tab/>
        <w:t>анализа</w:t>
      </w:r>
      <w:r w:rsidRPr="00B2226F">
        <w:rPr>
          <w:rFonts w:ascii="Times New Roman" w:eastAsia="Times New Roman" w:hAnsi="Times New Roman" w:cs="Times New Roman"/>
          <w:color w:val="000000"/>
          <w:sz w:val="20"/>
          <w:szCs w:val="20"/>
          <w:lang w:eastAsia="ru-RU" w:bidi="ru-RU"/>
        </w:rPr>
        <w:tab/>
        <w:t>воспитательного</w:t>
      </w:r>
      <w:r w:rsidRPr="00B2226F">
        <w:rPr>
          <w:rFonts w:ascii="Times New Roman" w:eastAsia="Times New Roman" w:hAnsi="Times New Roman" w:cs="Times New Roman"/>
          <w:color w:val="000000"/>
          <w:sz w:val="20"/>
          <w:szCs w:val="20"/>
          <w:lang w:eastAsia="ru-RU" w:bidi="ru-RU"/>
        </w:rPr>
        <w:tab/>
        <w:t>процесса</w:t>
      </w:r>
      <w:r w:rsidRPr="00B2226F">
        <w:rPr>
          <w:rFonts w:ascii="Times New Roman" w:eastAsia="Times New Roman" w:hAnsi="Times New Roman" w:cs="Times New Roman"/>
          <w:color w:val="000000"/>
          <w:sz w:val="20"/>
          <w:szCs w:val="20"/>
          <w:lang w:eastAsia="ru-RU" w:bidi="ru-RU"/>
        </w:rPr>
        <w:tab/>
        <w:t>включается</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календарный план воспитательной работы.</w:t>
      </w:r>
    </w:p>
    <w:p w:rsidR="002D2510" w:rsidRPr="00B2226F" w:rsidRDefault="002D2510" w:rsidP="002D2510">
      <w:pPr>
        <w:widowControl w:val="0"/>
        <w:tabs>
          <w:tab w:val="left" w:pos="180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принципы самоанализа воспитательной работы:</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взаимное уважение всех участников образовательных отношений;</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приоритет анализа сущностных сторон воспитания ориентирует на изучение</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2D2510" w:rsidRPr="00B2226F" w:rsidRDefault="002D2510" w:rsidP="002D2510">
      <w:pPr>
        <w:widowControl w:val="0"/>
        <w:tabs>
          <w:tab w:val="left" w:pos="2925"/>
          <w:tab w:val="left" w:pos="4504"/>
          <w:tab w:val="left" w:pos="7120"/>
          <w:tab w:val="left" w:pos="8632"/>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развивающий</w:t>
      </w:r>
      <w:r w:rsidRPr="00B2226F">
        <w:rPr>
          <w:rFonts w:ascii="Times New Roman" w:eastAsia="Times New Roman" w:hAnsi="Times New Roman" w:cs="Times New Roman"/>
          <w:color w:val="000000"/>
          <w:sz w:val="20"/>
          <w:szCs w:val="20"/>
          <w:lang w:eastAsia="ru-RU" w:bidi="ru-RU"/>
        </w:rPr>
        <w:tab/>
        <w:t>характер</w:t>
      </w:r>
      <w:r w:rsidRPr="00B2226F">
        <w:rPr>
          <w:rFonts w:ascii="Times New Roman" w:eastAsia="Times New Roman" w:hAnsi="Times New Roman" w:cs="Times New Roman"/>
          <w:color w:val="000000"/>
          <w:sz w:val="20"/>
          <w:szCs w:val="20"/>
          <w:lang w:eastAsia="ru-RU" w:bidi="ru-RU"/>
        </w:rPr>
        <w:tab/>
        <w:t>осуществляемого</w:t>
      </w:r>
      <w:r w:rsidRPr="00B2226F">
        <w:rPr>
          <w:rFonts w:ascii="Times New Roman" w:eastAsia="Times New Roman" w:hAnsi="Times New Roman" w:cs="Times New Roman"/>
          <w:color w:val="000000"/>
          <w:sz w:val="20"/>
          <w:szCs w:val="20"/>
          <w:lang w:eastAsia="ru-RU" w:bidi="ru-RU"/>
        </w:rPr>
        <w:tab/>
        <w:t>анализа</w:t>
      </w:r>
      <w:r w:rsidRPr="00B2226F">
        <w:rPr>
          <w:rFonts w:ascii="Times New Roman" w:eastAsia="Times New Roman" w:hAnsi="Times New Roman" w:cs="Times New Roman"/>
          <w:color w:val="000000"/>
          <w:sz w:val="20"/>
          <w:szCs w:val="20"/>
          <w:lang w:eastAsia="ru-RU" w:bidi="ru-RU"/>
        </w:rPr>
        <w:tab/>
        <w:t>ориентирует</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2D2510" w:rsidRPr="00B2226F" w:rsidRDefault="002D2510" w:rsidP="002D2510">
      <w:pPr>
        <w:widowControl w:val="0"/>
        <w:tabs>
          <w:tab w:val="left" w:pos="180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Основные направления анализа воспитательного процесса</w:t>
      </w:r>
    </w:p>
    <w:p w:rsidR="002D2510" w:rsidRPr="00B2226F" w:rsidRDefault="002D2510" w:rsidP="002D2510">
      <w:pPr>
        <w:widowControl w:val="0"/>
        <w:tabs>
          <w:tab w:val="left" w:pos="2328"/>
          <w:tab w:val="left" w:pos="4046"/>
        </w:tabs>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(предложенные</w:t>
      </w:r>
      <w:r w:rsidRPr="00B2226F">
        <w:rPr>
          <w:rFonts w:ascii="Times New Roman" w:eastAsia="Times New Roman" w:hAnsi="Times New Roman" w:cs="Times New Roman"/>
          <w:color w:val="000000"/>
          <w:sz w:val="20"/>
          <w:szCs w:val="20"/>
          <w:lang w:eastAsia="ru-RU" w:bidi="ru-RU"/>
        </w:rPr>
        <w:tab/>
        <w:t>направления</w:t>
      </w:r>
      <w:r w:rsidRPr="00B2226F">
        <w:rPr>
          <w:rFonts w:ascii="Times New Roman" w:eastAsia="Times New Roman" w:hAnsi="Times New Roman" w:cs="Times New Roman"/>
          <w:color w:val="000000"/>
          <w:sz w:val="20"/>
          <w:szCs w:val="20"/>
          <w:lang w:eastAsia="ru-RU" w:bidi="ru-RU"/>
        </w:rPr>
        <w:tab/>
        <w:t>можно уточнять, корректировать, исходя</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 особенностей уклада, традиций, ресурсов образовательной организации, контингента обучающихся и другого).</w:t>
      </w:r>
    </w:p>
    <w:p w:rsidR="002D2510" w:rsidRPr="00B2226F" w:rsidRDefault="002D2510" w:rsidP="002D2510">
      <w:pPr>
        <w:widowControl w:val="0"/>
        <w:tabs>
          <w:tab w:val="left" w:pos="198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Результаты воспитания, социализации и саморазвития обучающихся.</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Критерием, на основе которого осуществляется данный анализ, является динамика личностного развития обучающихся в каждом классе.</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2D2510" w:rsidRPr="00B2226F" w:rsidRDefault="002D2510" w:rsidP="002D2510">
      <w:pPr>
        <w:widowControl w:val="0"/>
        <w:tabs>
          <w:tab w:val="left" w:pos="2153"/>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2D2510" w:rsidRPr="00B2226F" w:rsidRDefault="002D2510" w:rsidP="002D2510">
      <w:pPr>
        <w:widowControl w:val="0"/>
        <w:tabs>
          <w:tab w:val="left" w:pos="2153"/>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Внимание педагогических работников сосредоточивается на решение вопросов: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проблемы, затруднения в личностном развитии обучающихся удалось решить за прошедший учебный год;</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проблемы, затруднения решить не удалось и почему;</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новые проблемы, трудности, над которыми предстоит работать педагогическому коллективу.</w:t>
      </w:r>
    </w:p>
    <w:p w:rsidR="002D2510" w:rsidRPr="00B2226F" w:rsidRDefault="002D2510" w:rsidP="002D2510">
      <w:pPr>
        <w:widowControl w:val="0"/>
        <w:tabs>
          <w:tab w:val="left" w:pos="196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Состояние совместной деятельности обучающихся и взрослых.</w:t>
      </w:r>
    </w:p>
    <w:p w:rsidR="002D2510" w:rsidRPr="00B2226F" w:rsidRDefault="002D2510" w:rsidP="002D2510">
      <w:pPr>
        <w:widowControl w:val="0"/>
        <w:tabs>
          <w:tab w:val="left" w:pos="2162"/>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2D2510" w:rsidRPr="00B2226F" w:rsidRDefault="002D2510" w:rsidP="002D2510">
      <w:pPr>
        <w:widowControl w:val="0"/>
        <w:tabs>
          <w:tab w:val="left" w:pos="2162"/>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2D2510" w:rsidRPr="00B2226F" w:rsidRDefault="002D2510" w:rsidP="002D2510">
      <w:pPr>
        <w:widowControl w:val="0"/>
        <w:tabs>
          <w:tab w:val="left" w:pos="215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2D2510" w:rsidRPr="00B2226F" w:rsidRDefault="002D2510" w:rsidP="002D2510">
      <w:pPr>
        <w:widowControl w:val="0"/>
        <w:tabs>
          <w:tab w:val="left" w:pos="215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Результаты обсуждаются на заседании методических объединений классных руководителей или педагогическом совете.</w:t>
      </w:r>
    </w:p>
    <w:p w:rsidR="002D2510" w:rsidRPr="00B2226F" w:rsidRDefault="002D2510" w:rsidP="002D2510">
      <w:pPr>
        <w:widowControl w:val="0"/>
        <w:tabs>
          <w:tab w:val="left" w:pos="2156"/>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Внимание сосредотачивается на вопросах, связанных с качеством проделанной работы:</w:t>
      </w:r>
    </w:p>
    <w:p w:rsidR="002D2510" w:rsidRPr="00B2226F" w:rsidRDefault="002D2510" w:rsidP="002D2510">
      <w:pPr>
        <w:widowControl w:val="0"/>
        <w:spacing w:after="0" w:line="475" w:lineRule="exact"/>
        <w:ind w:left="780" w:right="1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2D2510" w:rsidRPr="00B2226F" w:rsidRDefault="002D2510" w:rsidP="002D2510">
      <w:pPr>
        <w:widowControl w:val="0"/>
        <w:spacing w:after="0" w:line="475" w:lineRule="exact"/>
        <w:ind w:left="780" w:right="180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2D2510" w:rsidRPr="00B2226F" w:rsidRDefault="002D2510" w:rsidP="002D2510">
      <w:pPr>
        <w:widowControl w:val="0"/>
        <w:tabs>
          <w:tab w:val="left" w:pos="2156"/>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Итогом самоанализа является перечень выявленных проблем, над решением которых предстоит работать педагогическому коллективу.</w:t>
      </w:r>
    </w:p>
    <w:p w:rsidR="002D2510" w:rsidRPr="00B2226F" w:rsidRDefault="002D2510" w:rsidP="002D2510">
      <w:pPr>
        <w:widowControl w:val="0"/>
        <w:tabs>
          <w:tab w:val="left" w:pos="2166"/>
        </w:tabs>
        <w:spacing w:after="1072"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2D2510" w:rsidRPr="00B2226F" w:rsidRDefault="002D2510" w:rsidP="002D2510">
      <w:pPr>
        <w:keepNext/>
        <w:keepLines/>
        <w:widowControl w:val="0"/>
        <w:tabs>
          <w:tab w:val="left" w:pos="3780"/>
        </w:tabs>
        <w:spacing w:after="494" w:line="260" w:lineRule="exact"/>
        <w:ind w:left="3280"/>
        <w:jc w:val="both"/>
        <w:outlineLvl w:val="4"/>
        <w:rPr>
          <w:rFonts w:ascii="Times New Roman" w:eastAsia="Times New Roman" w:hAnsi="Times New Roman" w:cs="Times New Roman"/>
          <w:b/>
          <w:bCs/>
          <w:color w:val="000000"/>
          <w:sz w:val="20"/>
          <w:szCs w:val="20"/>
          <w:lang w:eastAsia="ru-RU" w:bidi="ru-RU"/>
        </w:rPr>
      </w:pPr>
      <w:bookmarkStart w:id="4" w:name="bookmark14"/>
      <w:r w:rsidRPr="00B2226F">
        <w:rPr>
          <w:rFonts w:ascii="Times New Roman" w:eastAsia="Times New Roman" w:hAnsi="Times New Roman" w:cs="Times New Roman"/>
          <w:b/>
          <w:bCs/>
          <w:color w:val="000000"/>
          <w:sz w:val="20"/>
          <w:szCs w:val="20"/>
          <w:lang w:eastAsia="ru-RU" w:bidi="ru-RU"/>
        </w:rPr>
        <w:t>Организационный раздел</w:t>
      </w:r>
      <w:bookmarkEnd w:id="4"/>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167. Федеральный учебный план основного общего образования.</w:t>
      </w:r>
    </w:p>
    <w:p w:rsidR="002D2510" w:rsidRPr="00B2226F" w:rsidRDefault="002D2510" w:rsidP="002D2510">
      <w:pPr>
        <w:widowControl w:val="0"/>
        <w:tabs>
          <w:tab w:val="left" w:pos="1537"/>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2D2510" w:rsidRPr="00B2226F" w:rsidRDefault="002D2510" w:rsidP="002D2510">
      <w:pPr>
        <w:widowControl w:val="0"/>
        <w:tabs>
          <w:tab w:val="left" w:pos="1568"/>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Федеральный учебный план:</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фиксирует максимальный объём учебной нагрузки обучающихся;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определяет (регламентирует) перечень учебных предметов, курсов и время, отводимое на их освоение и организацию;</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распределяет учебные предметы, курсы, модули по классам и учебным годам.</w:t>
      </w:r>
    </w:p>
    <w:p w:rsidR="002D2510" w:rsidRPr="00B2226F" w:rsidRDefault="002D2510" w:rsidP="002D2510">
      <w:pPr>
        <w:widowControl w:val="0"/>
        <w:tabs>
          <w:tab w:val="left" w:pos="1537"/>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2D2510" w:rsidRPr="00B2226F" w:rsidRDefault="002D2510" w:rsidP="002D2510">
      <w:pPr>
        <w:widowControl w:val="0"/>
        <w:tabs>
          <w:tab w:val="left" w:pos="1527"/>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2D2510" w:rsidRPr="00B2226F" w:rsidRDefault="002D2510" w:rsidP="002D2510">
      <w:pPr>
        <w:widowControl w:val="0"/>
        <w:tabs>
          <w:tab w:val="left" w:pos="1527"/>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Федеральный учебный план состоит из двух частей: обязательной части и части, формируемой участниками образовательных отношений.</w:t>
      </w:r>
    </w:p>
    <w:p w:rsidR="002D2510" w:rsidRPr="00B2226F" w:rsidRDefault="002D2510" w:rsidP="002D2510">
      <w:pPr>
        <w:widowControl w:val="0"/>
        <w:tabs>
          <w:tab w:val="left" w:pos="1743"/>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2D2510" w:rsidRPr="00B2226F" w:rsidRDefault="002D2510" w:rsidP="002D2510">
      <w:pPr>
        <w:widowControl w:val="0"/>
        <w:tabs>
          <w:tab w:val="left" w:pos="1738"/>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Время, отводимое на данную часть федерального учебного плана, может быть использовано на:</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другие виды учебной, воспитательной, спортивной и иной деятельности обучающихся.</w:t>
      </w:r>
    </w:p>
    <w:p w:rsidR="002D2510" w:rsidRPr="00B2226F" w:rsidRDefault="002D2510" w:rsidP="002D2510">
      <w:pPr>
        <w:widowControl w:val="0"/>
        <w:tabs>
          <w:tab w:val="left" w:pos="1532"/>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2D2510" w:rsidRPr="00B2226F" w:rsidRDefault="002D2510" w:rsidP="002D2510">
      <w:pPr>
        <w:widowControl w:val="0"/>
        <w:tabs>
          <w:tab w:val="left" w:pos="1537"/>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2D2510" w:rsidRPr="00B2226F" w:rsidRDefault="002D2510" w:rsidP="002D2510">
      <w:pPr>
        <w:widowControl w:val="0"/>
        <w:tabs>
          <w:tab w:val="left" w:pos="1532"/>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2D2510" w:rsidRPr="00B2226F" w:rsidRDefault="002D2510" w:rsidP="002D2510">
      <w:pPr>
        <w:widowControl w:val="0"/>
        <w:tabs>
          <w:tab w:val="left" w:pos="1532"/>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учебного времени и каникул. Продолжительность каникул должна составлять не менее 7 календарных дней.</w:t>
      </w:r>
    </w:p>
    <w:p w:rsidR="002D2510" w:rsidRPr="00B2226F" w:rsidRDefault="002D2510" w:rsidP="002D2510">
      <w:pPr>
        <w:widowControl w:val="0"/>
        <w:tabs>
          <w:tab w:val="left" w:pos="1712"/>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2D2510" w:rsidRPr="00B2226F" w:rsidRDefault="002D2510" w:rsidP="002D2510">
      <w:pPr>
        <w:widowControl w:val="0"/>
        <w:tabs>
          <w:tab w:val="left" w:pos="169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Для основного общего образования представлены шесть вариантов федерального учебного плана.  </w:t>
      </w:r>
    </w:p>
    <w:p w:rsidR="002D2510" w:rsidRPr="00B2226F" w:rsidRDefault="002D2510" w:rsidP="002D2510">
      <w:pPr>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МКОУ «Шототинская ООШ» реализует вариант 4.</w:t>
      </w:r>
    </w:p>
    <w:p w:rsidR="002D2510" w:rsidRPr="00B2226F" w:rsidRDefault="002D2510" w:rsidP="002D2510">
      <w:pPr>
        <w:spacing w:after="0" w:line="256" w:lineRule="auto"/>
        <w:rPr>
          <w:rFonts w:ascii="Times New Roman" w:eastAsia="Calibri" w:hAnsi="Times New Roman" w:cs="Times New Roman"/>
          <w:sz w:val="20"/>
          <w:szCs w:val="20"/>
        </w:rPr>
      </w:pPr>
    </w:p>
    <w:p w:rsidR="002D2510" w:rsidRPr="00B2226F" w:rsidRDefault="002D2510" w:rsidP="002D2510">
      <w:pPr>
        <w:jc w:val="center"/>
        <w:rPr>
          <w:rFonts w:asciiTheme="majorBidi" w:hAnsiTheme="majorBidi" w:cstheme="majorBidi"/>
          <w:b/>
          <w:sz w:val="20"/>
          <w:szCs w:val="20"/>
        </w:rPr>
      </w:pPr>
      <w:r w:rsidRPr="00B2226F">
        <w:rPr>
          <w:rFonts w:asciiTheme="majorBidi" w:hAnsiTheme="majorBidi" w:cstheme="majorBidi"/>
          <w:b/>
          <w:sz w:val="20"/>
          <w:szCs w:val="20"/>
        </w:rPr>
        <w:t>Муниципальное казенное образовательное учреждение "Шотодинская основная общеобразовательная школа"</w:t>
      </w:r>
    </w:p>
    <w:p w:rsidR="002D2510" w:rsidRPr="00B2226F" w:rsidRDefault="002D2510" w:rsidP="002D2510">
      <w:pPr>
        <w:jc w:val="center"/>
        <w:rPr>
          <w:rFonts w:asciiTheme="majorBidi" w:hAnsiTheme="majorBidi" w:cstheme="majorBidi"/>
          <w:b/>
          <w:sz w:val="20"/>
          <w:szCs w:val="20"/>
        </w:rPr>
      </w:pPr>
    </w:p>
    <w:p w:rsidR="002D2510" w:rsidRPr="00B2226F" w:rsidRDefault="002D2510" w:rsidP="002D2510">
      <w:pPr>
        <w:jc w:val="center"/>
        <w:rPr>
          <w:rFonts w:asciiTheme="majorBidi" w:hAnsiTheme="majorBidi" w:cstheme="majorBidi"/>
          <w:sz w:val="20"/>
          <w:szCs w:val="20"/>
        </w:rPr>
      </w:pPr>
    </w:p>
    <w:p w:rsidR="002D2510" w:rsidRPr="00B2226F" w:rsidRDefault="002D2510" w:rsidP="002D2510">
      <w:pPr>
        <w:jc w:val="center"/>
        <w:rPr>
          <w:rFonts w:asciiTheme="majorBidi" w:hAnsiTheme="majorBidi" w:cstheme="majorBidi"/>
          <w:sz w:val="20"/>
          <w:szCs w:val="20"/>
        </w:rPr>
      </w:pPr>
    </w:p>
    <w:tbl>
      <w:tblPr>
        <w:tblStyle w:val="ae"/>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3"/>
        <w:gridCol w:w="3284"/>
        <w:gridCol w:w="3365"/>
      </w:tblGrid>
      <w:tr w:rsidR="002D2510" w:rsidRPr="00B2226F" w:rsidTr="002D2510">
        <w:tc>
          <w:tcPr>
            <w:tcW w:w="3273" w:type="dxa"/>
          </w:tcPr>
          <w:p w:rsidR="002D2510" w:rsidRPr="00B2226F" w:rsidRDefault="002D2510" w:rsidP="002D2510">
            <w:pPr>
              <w:rPr>
                <w:rFonts w:asciiTheme="majorBidi" w:hAnsiTheme="majorBidi" w:cstheme="majorBidi"/>
                <w:sz w:val="20"/>
                <w:szCs w:val="20"/>
              </w:rPr>
            </w:pPr>
          </w:p>
          <w:p w:rsidR="002D2510" w:rsidRPr="00B2226F" w:rsidRDefault="002D2510" w:rsidP="002D2510">
            <w:pPr>
              <w:jc w:val="center"/>
              <w:rPr>
                <w:rFonts w:asciiTheme="majorBidi" w:hAnsiTheme="majorBidi" w:cstheme="majorBidi"/>
                <w:sz w:val="20"/>
                <w:szCs w:val="20"/>
              </w:rPr>
            </w:pPr>
          </w:p>
        </w:tc>
        <w:tc>
          <w:tcPr>
            <w:tcW w:w="3284" w:type="dxa"/>
          </w:tcPr>
          <w:p w:rsidR="002D2510" w:rsidRPr="00B2226F" w:rsidRDefault="002D2510" w:rsidP="002D2510">
            <w:pPr>
              <w:rPr>
                <w:rFonts w:asciiTheme="majorBidi" w:hAnsiTheme="majorBidi" w:cstheme="majorBidi"/>
                <w:sz w:val="20"/>
                <w:szCs w:val="20"/>
              </w:rPr>
            </w:pPr>
          </w:p>
          <w:p w:rsidR="002D2510" w:rsidRPr="00B2226F" w:rsidRDefault="002D2510" w:rsidP="002D2510">
            <w:pPr>
              <w:rPr>
                <w:rFonts w:asciiTheme="majorBidi" w:hAnsiTheme="majorBidi" w:cstheme="majorBidi"/>
                <w:sz w:val="20"/>
                <w:szCs w:val="20"/>
              </w:rPr>
            </w:pPr>
            <w:r w:rsidRPr="00B2226F">
              <w:rPr>
                <w:rFonts w:asciiTheme="majorBidi" w:hAnsiTheme="majorBidi" w:cstheme="majorBidi"/>
                <w:sz w:val="20"/>
                <w:szCs w:val="20"/>
              </w:rPr>
              <w:t>СОГЛАСОВАНО</w:t>
            </w:r>
          </w:p>
          <w:p w:rsidR="002D2510" w:rsidRPr="00B2226F" w:rsidRDefault="002D2510" w:rsidP="002D2510">
            <w:pPr>
              <w:rPr>
                <w:rFonts w:asciiTheme="majorBidi" w:hAnsiTheme="majorBidi" w:cstheme="majorBidi"/>
                <w:sz w:val="20"/>
                <w:szCs w:val="20"/>
              </w:rPr>
            </w:pPr>
            <w:r w:rsidRPr="00B2226F">
              <w:rPr>
                <w:rFonts w:asciiTheme="majorBidi" w:hAnsiTheme="majorBidi" w:cstheme="majorBidi"/>
                <w:sz w:val="20"/>
                <w:szCs w:val="20"/>
              </w:rPr>
              <w:t>Завуч по УВР</w:t>
            </w:r>
          </w:p>
          <w:p w:rsidR="002D2510" w:rsidRPr="00B2226F" w:rsidRDefault="002D2510" w:rsidP="002D2510">
            <w:pPr>
              <w:rPr>
                <w:rFonts w:asciiTheme="majorBidi" w:hAnsiTheme="majorBidi" w:cstheme="majorBidi"/>
                <w:sz w:val="20"/>
                <w:szCs w:val="20"/>
              </w:rPr>
            </w:pPr>
            <w:r w:rsidRPr="00B2226F">
              <w:rPr>
                <w:rFonts w:asciiTheme="majorBidi" w:hAnsiTheme="majorBidi" w:cstheme="majorBidi"/>
                <w:sz w:val="20"/>
                <w:szCs w:val="20"/>
              </w:rPr>
              <w:t>Мухидинова Анжела Сабигулаевна</w:t>
            </w:r>
          </w:p>
          <w:p w:rsidR="002D2510" w:rsidRPr="00B2226F" w:rsidRDefault="002D2510" w:rsidP="002D2510">
            <w:pPr>
              <w:rPr>
                <w:rFonts w:asciiTheme="majorBidi" w:hAnsiTheme="majorBidi" w:cstheme="majorBidi"/>
                <w:sz w:val="20"/>
                <w:szCs w:val="20"/>
                <w:lang w:val="en-US"/>
              </w:rPr>
            </w:pPr>
            <w:r w:rsidRPr="00B2226F">
              <w:rPr>
                <w:rFonts w:asciiTheme="majorBidi" w:hAnsiTheme="majorBidi" w:cstheme="majorBidi"/>
                <w:sz w:val="20"/>
                <w:szCs w:val="20"/>
              </w:rPr>
              <w:t>Протокол</w:t>
            </w:r>
            <w:r w:rsidRPr="00B2226F">
              <w:rPr>
                <w:rFonts w:asciiTheme="majorBidi" w:hAnsiTheme="majorBidi" w:cstheme="majorBidi"/>
                <w:sz w:val="20"/>
                <w:szCs w:val="20"/>
                <w:lang w:val="en-US"/>
              </w:rPr>
              <w:t xml:space="preserve"> №29</w:t>
            </w:r>
          </w:p>
          <w:p w:rsidR="002D2510" w:rsidRPr="00B2226F" w:rsidRDefault="002D2510" w:rsidP="002D2510">
            <w:pPr>
              <w:rPr>
                <w:rFonts w:asciiTheme="majorBidi" w:hAnsiTheme="majorBidi" w:cstheme="majorBidi"/>
                <w:sz w:val="20"/>
                <w:szCs w:val="20"/>
                <w:lang w:val="en-US"/>
              </w:rPr>
            </w:pPr>
            <w:r w:rsidRPr="00B2226F">
              <w:rPr>
                <w:rFonts w:asciiTheme="majorBidi" w:hAnsiTheme="majorBidi" w:cstheme="majorBidi"/>
                <w:sz w:val="20"/>
                <w:szCs w:val="20"/>
              </w:rPr>
              <w:t>от</w:t>
            </w:r>
            <w:r w:rsidRPr="00B2226F">
              <w:rPr>
                <w:rFonts w:asciiTheme="majorBidi" w:hAnsiTheme="majorBidi" w:cstheme="majorBidi"/>
                <w:sz w:val="20"/>
                <w:szCs w:val="20"/>
                <w:lang w:val="en-US"/>
              </w:rPr>
              <w:t xml:space="preserve"> “30.06.2023”</w:t>
            </w:r>
          </w:p>
          <w:p w:rsidR="002D2510" w:rsidRPr="00B2226F" w:rsidRDefault="002D2510" w:rsidP="002D2510">
            <w:pPr>
              <w:rPr>
                <w:rFonts w:asciiTheme="majorBidi" w:hAnsiTheme="majorBidi" w:cstheme="majorBidi"/>
                <w:sz w:val="20"/>
                <w:szCs w:val="20"/>
              </w:rPr>
            </w:pPr>
          </w:p>
        </w:tc>
        <w:tc>
          <w:tcPr>
            <w:tcW w:w="3365" w:type="dxa"/>
          </w:tcPr>
          <w:p w:rsidR="002D2510" w:rsidRPr="00B2226F" w:rsidRDefault="002D2510" w:rsidP="002D2510">
            <w:pPr>
              <w:rPr>
                <w:rFonts w:asciiTheme="majorBidi" w:hAnsiTheme="majorBidi" w:cstheme="majorBidi"/>
                <w:sz w:val="20"/>
                <w:szCs w:val="20"/>
              </w:rPr>
            </w:pPr>
          </w:p>
          <w:p w:rsidR="002D2510" w:rsidRPr="00B2226F" w:rsidRDefault="002D2510" w:rsidP="002D2510">
            <w:pPr>
              <w:rPr>
                <w:rFonts w:asciiTheme="majorBidi" w:hAnsiTheme="majorBidi" w:cstheme="majorBidi"/>
                <w:sz w:val="20"/>
                <w:szCs w:val="20"/>
              </w:rPr>
            </w:pPr>
            <w:r w:rsidRPr="00B2226F">
              <w:rPr>
                <w:rFonts w:asciiTheme="majorBidi" w:hAnsiTheme="majorBidi" w:cstheme="majorBidi"/>
                <w:sz w:val="20"/>
                <w:szCs w:val="20"/>
              </w:rPr>
              <w:t>УТВЕРЖДЕНО</w:t>
            </w:r>
          </w:p>
          <w:p w:rsidR="002D2510" w:rsidRPr="00B2226F" w:rsidRDefault="002D2510" w:rsidP="002D2510">
            <w:pPr>
              <w:rPr>
                <w:rFonts w:asciiTheme="majorBidi" w:hAnsiTheme="majorBidi" w:cstheme="majorBidi"/>
                <w:sz w:val="20"/>
                <w:szCs w:val="20"/>
              </w:rPr>
            </w:pPr>
            <w:r w:rsidRPr="00B2226F">
              <w:rPr>
                <w:rFonts w:asciiTheme="majorBidi" w:hAnsiTheme="majorBidi" w:cstheme="majorBidi"/>
                <w:sz w:val="20"/>
                <w:szCs w:val="20"/>
              </w:rPr>
              <w:t>Директор</w:t>
            </w:r>
          </w:p>
          <w:p w:rsidR="002D2510" w:rsidRPr="00B2226F" w:rsidRDefault="002D2510" w:rsidP="002D2510">
            <w:pPr>
              <w:rPr>
                <w:rFonts w:asciiTheme="majorBidi" w:hAnsiTheme="majorBidi" w:cstheme="majorBidi"/>
                <w:sz w:val="20"/>
                <w:szCs w:val="20"/>
              </w:rPr>
            </w:pPr>
            <w:r w:rsidRPr="00B2226F">
              <w:rPr>
                <w:rFonts w:asciiTheme="majorBidi" w:hAnsiTheme="majorBidi" w:cstheme="majorBidi"/>
                <w:sz w:val="20"/>
                <w:szCs w:val="20"/>
              </w:rPr>
              <w:t>Магомедова Умакусум Магомедовна</w:t>
            </w:r>
          </w:p>
          <w:p w:rsidR="002D2510" w:rsidRPr="00B2226F" w:rsidRDefault="002D2510" w:rsidP="002D2510">
            <w:pPr>
              <w:rPr>
                <w:rFonts w:asciiTheme="majorBidi" w:hAnsiTheme="majorBidi" w:cstheme="majorBidi"/>
                <w:sz w:val="20"/>
                <w:szCs w:val="20"/>
              </w:rPr>
            </w:pPr>
            <w:r w:rsidRPr="00B2226F">
              <w:rPr>
                <w:rFonts w:asciiTheme="majorBidi" w:hAnsiTheme="majorBidi" w:cstheme="majorBidi"/>
                <w:sz w:val="20"/>
                <w:szCs w:val="20"/>
              </w:rPr>
              <w:t>Протокол №29</w:t>
            </w:r>
          </w:p>
          <w:p w:rsidR="002D2510" w:rsidRPr="00B2226F" w:rsidRDefault="002D2510" w:rsidP="002D2510">
            <w:pPr>
              <w:rPr>
                <w:rFonts w:asciiTheme="majorBidi" w:hAnsiTheme="majorBidi" w:cstheme="majorBidi"/>
                <w:sz w:val="20"/>
                <w:szCs w:val="20"/>
                <w:lang w:val="en-US"/>
              </w:rPr>
            </w:pPr>
            <w:r w:rsidRPr="00B2226F">
              <w:rPr>
                <w:rFonts w:asciiTheme="majorBidi" w:hAnsiTheme="majorBidi" w:cstheme="majorBidi"/>
                <w:sz w:val="20"/>
                <w:szCs w:val="20"/>
              </w:rPr>
              <w:t>от</w:t>
            </w:r>
            <w:r w:rsidRPr="00B2226F">
              <w:rPr>
                <w:rFonts w:asciiTheme="majorBidi" w:hAnsiTheme="majorBidi" w:cstheme="majorBidi"/>
                <w:sz w:val="20"/>
                <w:szCs w:val="20"/>
                <w:lang w:val="en-US"/>
              </w:rPr>
              <w:t xml:space="preserve"> “30.06.2023”</w:t>
            </w:r>
          </w:p>
          <w:p w:rsidR="002D2510" w:rsidRPr="00B2226F" w:rsidRDefault="002D2510" w:rsidP="002D2510">
            <w:pPr>
              <w:rPr>
                <w:rFonts w:asciiTheme="majorBidi" w:hAnsiTheme="majorBidi" w:cstheme="majorBidi"/>
                <w:sz w:val="20"/>
                <w:szCs w:val="20"/>
              </w:rPr>
            </w:pPr>
          </w:p>
        </w:tc>
      </w:tr>
    </w:tbl>
    <w:p w:rsidR="002D2510" w:rsidRPr="00B2226F" w:rsidRDefault="002D2510" w:rsidP="002D2510">
      <w:pPr>
        <w:jc w:val="center"/>
        <w:rPr>
          <w:rFonts w:asciiTheme="majorBidi" w:hAnsiTheme="majorBidi" w:cstheme="majorBidi"/>
          <w:sz w:val="20"/>
          <w:szCs w:val="20"/>
          <w:lang w:val="en-US"/>
        </w:rPr>
      </w:pPr>
    </w:p>
    <w:p w:rsidR="002D2510" w:rsidRPr="00B2226F" w:rsidRDefault="002D2510" w:rsidP="002D2510">
      <w:pPr>
        <w:jc w:val="center"/>
        <w:rPr>
          <w:rFonts w:asciiTheme="majorBidi" w:hAnsiTheme="majorBidi" w:cstheme="majorBidi"/>
          <w:sz w:val="20"/>
          <w:szCs w:val="20"/>
        </w:rPr>
      </w:pPr>
    </w:p>
    <w:p w:rsidR="002D2510" w:rsidRPr="00B2226F" w:rsidRDefault="002D2510" w:rsidP="002D2510">
      <w:pPr>
        <w:jc w:val="center"/>
        <w:rPr>
          <w:rFonts w:asciiTheme="majorBidi" w:hAnsiTheme="majorBidi" w:cstheme="majorBidi"/>
          <w:sz w:val="20"/>
          <w:szCs w:val="20"/>
        </w:rPr>
      </w:pPr>
    </w:p>
    <w:p w:rsidR="002D2510" w:rsidRPr="00B2226F" w:rsidRDefault="002D2510" w:rsidP="002D2510">
      <w:pPr>
        <w:jc w:val="center"/>
        <w:rPr>
          <w:rFonts w:asciiTheme="majorBidi" w:hAnsiTheme="majorBidi" w:cstheme="majorBidi"/>
          <w:sz w:val="20"/>
          <w:szCs w:val="20"/>
        </w:rPr>
      </w:pPr>
    </w:p>
    <w:p w:rsidR="002D2510" w:rsidRPr="00B2226F" w:rsidRDefault="002D2510" w:rsidP="002D2510">
      <w:pPr>
        <w:jc w:val="center"/>
        <w:rPr>
          <w:rFonts w:asciiTheme="majorBidi" w:hAnsiTheme="majorBidi" w:cstheme="majorBidi"/>
          <w:sz w:val="20"/>
          <w:szCs w:val="20"/>
        </w:rPr>
      </w:pPr>
    </w:p>
    <w:p w:rsidR="002D2510" w:rsidRPr="00B2226F" w:rsidRDefault="002D2510" w:rsidP="002D2510">
      <w:pPr>
        <w:jc w:val="center"/>
        <w:rPr>
          <w:rFonts w:asciiTheme="majorBidi" w:hAnsiTheme="majorBidi" w:cstheme="majorBidi"/>
          <w:sz w:val="20"/>
          <w:szCs w:val="20"/>
        </w:rPr>
      </w:pPr>
    </w:p>
    <w:p w:rsidR="002D2510" w:rsidRPr="00B2226F" w:rsidRDefault="002D2510" w:rsidP="002D2510">
      <w:pPr>
        <w:jc w:val="center"/>
        <w:rPr>
          <w:rFonts w:asciiTheme="majorBidi" w:hAnsiTheme="majorBidi" w:cstheme="majorBidi"/>
          <w:sz w:val="20"/>
          <w:szCs w:val="20"/>
        </w:rPr>
      </w:pPr>
    </w:p>
    <w:p w:rsidR="002D2510" w:rsidRPr="00B2226F" w:rsidRDefault="002D2510" w:rsidP="002D2510">
      <w:pPr>
        <w:jc w:val="center"/>
        <w:rPr>
          <w:rFonts w:asciiTheme="majorBidi" w:hAnsiTheme="majorBidi" w:cstheme="majorBidi"/>
          <w:sz w:val="20"/>
          <w:szCs w:val="20"/>
        </w:rPr>
      </w:pPr>
      <w:r w:rsidRPr="00B2226F">
        <w:rPr>
          <w:rFonts w:asciiTheme="majorBidi" w:hAnsiTheme="majorBidi" w:cstheme="majorBidi"/>
          <w:sz w:val="20"/>
          <w:szCs w:val="20"/>
        </w:rPr>
        <w:t>УЧЕБНЫЙ ПЛАН</w:t>
      </w:r>
    </w:p>
    <w:p w:rsidR="002D2510" w:rsidRPr="00B2226F" w:rsidRDefault="002D2510" w:rsidP="002D2510">
      <w:pPr>
        <w:jc w:val="center"/>
        <w:rPr>
          <w:rFonts w:asciiTheme="majorBidi" w:hAnsiTheme="majorBidi" w:cstheme="majorBidi"/>
          <w:sz w:val="20"/>
          <w:szCs w:val="20"/>
        </w:rPr>
      </w:pPr>
      <w:r w:rsidRPr="00B2226F">
        <w:rPr>
          <w:rFonts w:asciiTheme="majorBidi" w:hAnsiTheme="majorBidi" w:cstheme="majorBidi"/>
          <w:sz w:val="20"/>
          <w:szCs w:val="20"/>
        </w:rPr>
        <w:t>основного общего образования</w:t>
      </w:r>
    </w:p>
    <w:p w:rsidR="002D2510" w:rsidRPr="00B2226F" w:rsidRDefault="002D2510" w:rsidP="002D2510">
      <w:pPr>
        <w:jc w:val="center"/>
        <w:rPr>
          <w:rFonts w:asciiTheme="majorBidi" w:hAnsiTheme="majorBidi" w:cstheme="majorBidi"/>
          <w:sz w:val="20"/>
          <w:szCs w:val="20"/>
        </w:rPr>
      </w:pPr>
      <w:r w:rsidRPr="00B2226F">
        <w:rPr>
          <w:rFonts w:asciiTheme="majorBidi" w:hAnsiTheme="majorBidi" w:cstheme="majorBidi"/>
          <w:sz w:val="20"/>
          <w:szCs w:val="20"/>
        </w:rPr>
        <w:t>на 2023 – 2024 учебный год</w:t>
      </w:r>
    </w:p>
    <w:p w:rsidR="002D2510" w:rsidRPr="00B2226F" w:rsidRDefault="002D2510" w:rsidP="002D2510">
      <w:pPr>
        <w:jc w:val="center"/>
        <w:rPr>
          <w:rFonts w:asciiTheme="majorBidi" w:hAnsiTheme="majorBidi" w:cstheme="majorBidi"/>
          <w:sz w:val="20"/>
          <w:szCs w:val="20"/>
        </w:rPr>
      </w:pPr>
    </w:p>
    <w:p w:rsidR="002D2510" w:rsidRPr="00B2226F" w:rsidRDefault="002D2510" w:rsidP="002D2510">
      <w:pPr>
        <w:jc w:val="center"/>
        <w:rPr>
          <w:rFonts w:asciiTheme="majorBidi" w:hAnsiTheme="majorBidi" w:cstheme="majorBidi"/>
          <w:sz w:val="20"/>
          <w:szCs w:val="20"/>
        </w:rPr>
      </w:pPr>
    </w:p>
    <w:p w:rsidR="002D2510" w:rsidRPr="00B2226F" w:rsidRDefault="002D2510" w:rsidP="002D2510">
      <w:pPr>
        <w:jc w:val="center"/>
        <w:rPr>
          <w:rFonts w:asciiTheme="majorBidi" w:hAnsiTheme="majorBidi" w:cstheme="majorBidi"/>
          <w:sz w:val="20"/>
          <w:szCs w:val="20"/>
        </w:rPr>
      </w:pPr>
    </w:p>
    <w:p w:rsidR="002D2510" w:rsidRPr="00B2226F" w:rsidRDefault="002D2510" w:rsidP="002D2510">
      <w:pPr>
        <w:jc w:val="center"/>
        <w:rPr>
          <w:rFonts w:asciiTheme="majorBidi" w:hAnsiTheme="majorBidi" w:cstheme="majorBidi"/>
          <w:sz w:val="20"/>
          <w:szCs w:val="20"/>
        </w:rPr>
      </w:pPr>
    </w:p>
    <w:p w:rsidR="002D2510" w:rsidRPr="00B2226F" w:rsidRDefault="002D2510" w:rsidP="002D2510">
      <w:pPr>
        <w:rPr>
          <w:rFonts w:asciiTheme="majorBidi" w:hAnsiTheme="majorBidi" w:cstheme="majorBidi"/>
          <w:sz w:val="20"/>
          <w:szCs w:val="20"/>
        </w:rPr>
      </w:pPr>
      <w:r w:rsidRPr="00B2226F">
        <w:rPr>
          <w:rFonts w:asciiTheme="majorBidi" w:hAnsiTheme="majorBidi" w:cstheme="majorBidi"/>
          <w:sz w:val="20"/>
          <w:szCs w:val="20"/>
        </w:rPr>
        <w:t>Хунзахский муниципальный район, Республика Дагестан 2023</w:t>
      </w:r>
    </w:p>
    <w:p w:rsidR="002D2510" w:rsidRPr="00B2226F" w:rsidRDefault="002D2510" w:rsidP="002D2510">
      <w:pPr>
        <w:jc w:val="center"/>
        <w:rPr>
          <w:rFonts w:asciiTheme="majorBidi" w:hAnsiTheme="majorBidi" w:cstheme="majorBidi"/>
          <w:sz w:val="20"/>
          <w:szCs w:val="20"/>
        </w:rPr>
      </w:pPr>
      <w:r w:rsidRPr="00B2226F">
        <w:rPr>
          <w:rFonts w:asciiTheme="majorBidi" w:hAnsiTheme="majorBidi" w:cstheme="majorBidi"/>
          <w:sz w:val="20"/>
          <w:szCs w:val="20"/>
        </w:rPr>
        <w:br w:type="page"/>
        <w:t>ПОЯСНИТЕЛЬНАЯ ЗАПИСКА</w:t>
      </w:r>
    </w:p>
    <w:p w:rsidR="002D2510" w:rsidRPr="00B2226F" w:rsidRDefault="002D2510" w:rsidP="002D2510">
      <w:pPr>
        <w:spacing w:line="276" w:lineRule="auto"/>
        <w:jc w:val="center"/>
        <w:rPr>
          <w:rFonts w:asciiTheme="majorBidi" w:hAnsiTheme="majorBidi" w:cstheme="majorBidi"/>
          <w:sz w:val="20"/>
          <w:szCs w:val="20"/>
        </w:rPr>
      </w:pPr>
    </w:p>
    <w:p w:rsidR="002D2510" w:rsidRPr="00B2226F" w:rsidRDefault="002D2510" w:rsidP="002D2510">
      <w:pPr>
        <w:spacing w:line="276" w:lineRule="auto"/>
        <w:ind w:firstLine="567"/>
        <w:jc w:val="both"/>
        <w:rPr>
          <w:sz w:val="20"/>
          <w:szCs w:val="20"/>
        </w:rPr>
      </w:pPr>
      <w:r w:rsidRPr="00B2226F">
        <w:rPr>
          <w:rFonts w:asciiTheme="majorBidi" w:hAnsiTheme="majorBidi" w:cstheme="majorBidi"/>
          <w:sz w:val="20"/>
          <w:szCs w:val="20"/>
        </w:rPr>
        <w:t>Учебный план основного общего образования Муниципальное казенное образовательное учреждение "Шотодинская основная общеобразовательная школа"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2D2510" w:rsidRPr="00B2226F" w:rsidRDefault="002D2510" w:rsidP="002D2510">
      <w:pPr>
        <w:ind w:firstLine="567"/>
        <w:jc w:val="both"/>
        <w:rPr>
          <w:rFonts w:asciiTheme="majorBidi" w:hAnsiTheme="majorBidi" w:cstheme="majorBidi"/>
          <w:sz w:val="20"/>
          <w:szCs w:val="20"/>
        </w:rPr>
      </w:pPr>
      <w:r w:rsidRPr="00B2226F">
        <w:rPr>
          <w:rFonts w:asciiTheme="majorBidi" w:hAnsiTheme="majorBidi" w:cstheme="majorBidi"/>
          <w:sz w:val="20"/>
          <w:szCs w:val="20"/>
        </w:rPr>
        <w:t>Учебный план является частью образовательной программы Муниципальное казенное образовательное учреждение "Шотодинская основная общеобразовательная школа",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2D2510" w:rsidRPr="00B2226F" w:rsidRDefault="002D2510" w:rsidP="002D2510">
      <w:pPr>
        <w:spacing w:line="276" w:lineRule="auto"/>
        <w:ind w:firstLine="567"/>
        <w:jc w:val="both"/>
        <w:rPr>
          <w:sz w:val="20"/>
          <w:szCs w:val="20"/>
        </w:rPr>
      </w:pPr>
      <w:r w:rsidRPr="00B2226F">
        <w:rPr>
          <w:rFonts w:asciiTheme="majorBidi" w:hAnsiTheme="majorBidi" w:cstheme="majorBidi"/>
          <w:sz w:val="20"/>
          <w:szCs w:val="20"/>
        </w:rPr>
        <w:t xml:space="preserve">Учебный год в Муниципальное казенное образовательное учреждение "Шотодинская основная общеобразовательная школа" начинается 01.09.2023 и заканчивается 31.05.2024. </w:t>
      </w:r>
    </w:p>
    <w:p w:rsidR="002D2510" w:rsidRPr="00B2226F" w:rsidRDefault="002D2510" w:rsidP="002D2510">
      <w:pPr>
        <w:spacing w:line="276" w:lineRule="auto"/>
        <w:ind w:firstLine="567"/>
        <w:jc w:val="both"/>
        <w:rPr>
          <w:sz w:val="20"/>
          <w:szCs w:val="20"/>
        </w:rPr>
      </w:pPr>
      <w:r w:rsidRPr="00B2226F">
        <w:rPr>
          <w:rFonts w:asciiTheme="majorBidi" w:hAnsiTheme="majorBidi" w:cstheme="majorBidi"/>
          <w:sz w:val="20"/>
          <w:szCs w:val="20"/>
        </w:rPr>
        <w:t xml:space="preserve">Продолжительность учебного года в 5-9 классах составляет 34 учебные недели. </w:t>
      </w:r>
    </w:p>
    <w:p w:rsidR="002D2510" w:rsidRPr="00B2226F" w:rsidRDefault="002D2510" w:rsidP="002D2510">
      <w:pPr>
        <w:ind w:firstLine="567"/>
        <w:jc w:val="both"/>
        <w:rPr>
          <w:rFonts w:asciiTheme="majorBidi" w:hAnsiTheme="majorBidi" w:cstheme="majorBidi"/>
          <w:sz w:val="20"/>
          <w:szCs w:val="20"/>
        </w:rPr>
      </w:pPr>
      <w:r w:rsidRPr="00B2226F">
        <w:rPr>
          <w:rFonts w:asciiTheme="majorBidi" w:hAnsiTheme="majorBidi" w:cstheme="majorBidi"/>
          <w:sz w:val="20"/>
          <w:szCs w:val="20"/>
        </w:rPr>
        <w:t>Учебные занятия для учащихся 5-9 классов проводятся по 5-ти дневной учебной неделе.</w:t>
      </w:r>
    </w:p>
    <w:p w:rsidR="002D2510" w:rsidRPr="00B2226F" w:rsidRDefault="002D2510" w:rsidP="002D2510">
      <w:pPr>
        <w:ind w:firstLine="567"/>
        <w:jc w:val="both"/>
        <w:rPr>
          <w:rFonts w:asciiTheme="majorBidi" w:hAnsiTheme="majorBidi" w:cstheme="majorBidi"/>
          <w:sz w:val="20"/>
          <w:szCs w:val="20"/>
        </w:rPr>
      </w:pPr>
      <w:r w:rsidRPr="00B2226F">
        <w:rPr>
          <w:rFonts w:asciiTheme="majorBidi" w:hAnsiTheme="majorBidi" w:cstheme="majorBidi"/>
          <w:sz w:val="20"/>
          <w:szCs w:val="20"/>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2D2510" w:rsidRPr="00B2226F" w:rsidRDefault="002D2510" w:rsidP="002D2510">
      <w:pPr>
        <w:ind w:firstLine="567"/>
        <w:jc w:val="both"/>
        <w:rPr>
          <w:rFonts w:asciiTheme="majorBidi" w:hAnsiTheme="majorBidi" w:cstheme="majorBidi"/>
          <w:sz w:val="20"/>
          <w:szCs w:val="20"/>
        </w:rPr>
      </w:pPr>
      <w:r w:rsidRPr="00B2226F">
        <w:rPr>
          <w:rFonts w:asciiTheme="majorBidi" w:hAnsiTheme="majorBidi" w:cstheme="majorBidi"/>
          <w:sz w:val="20"/>
          <w:szCs w:val="20"/>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2D2510" w:rsidRPr="00B2226F" w:rsidRDefault="002D2510" w:rsidP="002D2510">
      <w:pPr>
        <w:ind w:firstLine="567"/>
        <w:jc w:val="both"/>
        <w:rPr>
          <w:rFonts w:asciiTheme="majorBidi" w:hAnsiTheme="majorBidi" w:cstheme="majorBidi"/>
          <w:sz w:val="20"/>
          <w:szCs w:val="20"/>
        </w:rPr>
      </w:pPr>
      <w:r w:rsidRPr="00B2226F">
        <w:rPr>
          <w:rFonts w:asciiTheme="majorBidi" w:hAnsiTheme="majorBidi" w:cstheme="majorBidi"/>
          <w:sz w:val="20"/>
          <w:szCs w:val="20"/>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2D2510" w:rsidRPr="00B2226F" w:rsidRDefault="002D2510" w:rsidP="002D2510">
      <w:pPr>
        <w:ind w:firstLine="567"/>
        <w:jc w:val="both"/>
        <w:rPr>
          <w:sz w:val="20"/>
          <w:szCs w:val="20"/>
        </w:rPr>
      </w:pPr>
      <w:r w:rsidRPr="00B2226F">
        <w:rPr>
          <w:rFonts w:asciiTheme="majorBidi" w:hAnsiTheme="majorBidi" w:cstheme="majorBidi"/>
          <w:sz w:val="20"/>
          <w:szCs w:val="20"/>
        </w:rPr>
        <w:t>В Муниципальное казенное образовательное учреждение "Шотодинская основная общеобразовательная школа" языком обучения является русский язык язык.</w:t>
      </w:r>
    </w:p>
    <w:p w:rsidR="002D2510" w:rsidRPr="00B2226F" w:rsidRDefault="002D2510" w:rsidP="002D2510">
      <w:pPr>
        <w:ind w:firstLine="567"/>
        <w:jc w:val="both"/>
        <w:rPr>
          <w:sz w:val="20"/>
          <w:szCs w:val="20"/>
        </w:rPr>
      </w:pPr>
      <w:r w:rsidRPr="00B2226F">
        <w:rPr>
          <w:rFonts w:asciiTheme="majorBidi" w:hAnsiTheme="majorBidi" w:cstheme="majorBidi"/>
          <w:sz w:val="20"/>
          <w:szCs w:val="20"/>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2D2510" w:rsidRPr="00B2226F" w:rsidRDefault="002D2510" w:rsidP="002D2510">
      <w:pPr>
        <w:ind w:firstLine="567"/>
        <w:jc w:val="both"/>
        <w:rPr>
          <w:rFonts w:asciiTheme="majorBidi" w:hAnsiTheme="majorBidi" w:cstheme="majorBidi"/>
          <w:sz w:val="20"/>
          <w:szCs w:val="20"/>
        </w:rPr>
      </w:pPr>
    </w:p>
    <w:p w:rsidR="002D2510" w:rsidRPr="00B2226F" w:rsidRDefault="002D2510" w:rsidP="002D2510">
      <w:pPr>
        <w:ind w:firstLine="567"/>
        <w:jc w:val="both"/>
        <w:rPr>
          <w:rFonts w:asciiTheme="majorBidi" w:hAnsiTheme="majorBidi" w:cstheme="majorBidi"/>
          <w:sz w:val="20"/>
          <w:szCs w:val="20"/>
        </w:rPr>
      </w:pPr>
      <w:r w:rsidRPr="00B2226F">
        <w:rPr>
          <w:rFonts w:asciiTheme="majorBidi" w:hAnsiTheme="majorBidi" w:cstheme="majorBidi"/>
          <w:sz w:val="20"/>
          <w:szCs w:val="20"/>
        </w:rPr>
        <w:t>При изучении предметов не осуществляется деление учащихся на подгруппы.</w:t>
      </w:r>
    </w:p>
    <w:p w:rsidR="002D2510" w:rsidRPr="00B2226F" w:rsidRDefault="002D2510" w:rsidP="002D2510">
      <w:pPr>
        <w:ind w:firstLine="567"/>
        <w:jc w:val="both"/>
        <w:rPr>
          <w:rFonts w:asciiTheme="majorBidi" w:hAnsiTheme="majorBidi" w:cstheme="majorBidi"/>
          <w:sz w:val="20"/>
          <w:szCs w:val="20"/>
        </w:rPr>
      </w:pPr>
      <w:r w:rsidRPr="00B2226F">
        <w:rPr>
          <w:rFonts w:asciiTheme="majorBidi" w:hAnsiTheme="majorBidi" w:cstheme="majorBidi"/>
          <w:sz w:val="20"/>
          <w:szCs w:val="20"/>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2D2510" w:rsidRPr="00B2226F" w:rsidRDefault="002D2510" w:rsidP="002D2510">
      <w:pPr>
        <w:ind w:firstLine="567"/>
        <w:jc w:val="both"/>
        <w:rPr>
          <w:rFonts w:asciiTheme="majorBidi" w:hAnsiTheme="majorBidi" w:cstheme="majorBidi"/>
          <w:sz w:val="20"/>
          <w:szCs w:val="20"/>
        </w:rPr>
      </w:pPr>
      <w:r w:rsidRPr="00B2226F">
        <w:rPr>
          <w:rFonts w:asciiTheme="majorBidi" w:hAnsiTheme="majorBidi" w:cstheme="majorBidi"/>
          <w:sz w:val="20"/>
          <w:szCs w:val="20"/>
        </w:rPr>
        <w:t>Промежуточная/годовая аттестация обучающихся за четверть осуществляется в соответствии с календарным учебным графиком.</w:t>
      </w:r>
    </w:p>
    <w:p w:rsidR="002D2510" w:rsidRPr="00B2226F" w:rsidRDefault="002D2510" w:rsidP="002D2510">
      <w:pPr>
        <w:ind w:firstLine="567"/>
        <w:jc w:val="both"/>
        <w:rPr>
          <w:rFonts w:asciiTheme="majorBidi" w:hAnsiTheme="majorBidi" w:cstheme="majorBidi"/>
          <w:sz w:val="20"/>
          <w:szCs w:val="20"/>
        </w:rPr>
      </w:pPr>
      <w:r w:rsidRPr="00B2226F">
        <w:rPr>
          <w:rFonts w:asciiTheme="majorBidi" w:hAnsiTheme="majorBidi" w:cstheme="majorBidi"/>
          <w:sz w:val="20"/>
          <w:szCs w:val="20"/>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2D2510" w:rsidRPr="00B2226F" w:rsidRDefault="002D2510" w:rsidP="002D2510">
      <w:pPr>
        <w:ind w:firstLine="567"/>
        <w:jc w:val="both"/>
        <w:rPr>
          <w:rFonts w:asciiTheme="majorBidi" w:hAnsiTheme="majorBidi" w:cstheme="majorBidi"/>
          <w:sz w:val="20"/>
          <w:szCs w:val="20"/>
        </w:rPr>
      </w:pPr>
      <w:r w:rsidRPr="00B2226F">
        <w:rPr>
          <w:rFonts w:asciiTheme="majorBidi" w:hAnsiTheme="majorBidi" w:cstheme="majorBidi"/>
          <w:sz w:val="20"/>
          <w:szCs w:val="20"/>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B2226F">
        <w:rPr>
          <w:rFonts w:asciiTheme="majorBidi" w:hAnsiTheme="majorBidi" w:cstheme="majorBidi"/>
          <w:sz w:val="20"/>
          <w:szCs w:val="20"/>
        </w:rPr>
        <w:br/>
        <w:t xml:space="preserve">текущего контроля успеваемости и промежуточной аттестации обучающихся Муниципальное казенное образовательное учреждение "Шотодинская основная общеобразовательная школа". </w:t>
      </w:r>
    </w:p>
    <w:p w:rsidR="002D2510" w:rsidRPr="00B2226F" w:rsidRDefault="002D2510" w:rsidP="002D2510">
      <w:pPr>
        <w:ind w:firstLine="567"/>
        <w:jc w:val="both"/>
        <w:rPr>
          <w:rFonts w:asciiTheme="majorBidi" w:hAnsiTheme="majorBidi" w:cstheme="majorBidi"/>
          <w:sz w:val="20"/>
          <w:szCs w:val="20"/>
        </w:rPr>
      </w:pPr>
      <w:r w:rsidRPr="00B2226F">
        <w:rPr>
          <w:rFonts w:asciiTheme="majorBidi" w:hAnsiTheme="majorBidi" w:cstheme="majorBidi"/>
          <w:sz w:val="20"/>
          <w:szCs w:val="20"/>
        </w:rPr>
        <w:t xml:space="preserve">Освоение основной образовательной программ основного общего образования завершается итоговой аттестацией. </w:t>
      </w:r>
    </w:p>
    <w:p w:rsidR="002D2510" w:rsidRPr="00B2226F" w:rsidRDefault="002D2510" w:rsidP="002D2510">
      <w:pPr>
        <w:ind w:firstLine="567"/>
        <w:jc w:val="both"/>
        <w:rPr>
          <w:rFonts w:asciiTheme="majorBidi" w:hAnsiTheme="majorBidi" w:cstheme="majorBidi"/>
          <w:sz w:val="20"/>
          <w:szCs w:val="20"/>
        </w:rPr>
      </w:pPr>
      <w:r w:rsidRPr="00B2226F">
        <w:rPr>
          <w:rFonts w:asciiTheme="majorBidi" w:hAnsiTheme="majorBidi" w:cstheme="majorBidi"/>
          <w:sz w:val="20"/>
          <w:szCs w:val="20"/>
        </w:rPr>
        <w:t>Нормативный срок освоения основной образовательной программы основного общего образования составляет 5 лет.</w:t>
      </w:r>
    </w:p>
    <w:p w:rsidR="002D2510" w:rsidRPr="00B2226F" w:rsidRDefault="002D2510" w:rsidP="002D2510">
      <w:pPr>
        <w:ind w:firstLine="567"/>
        <w:jc w:val="both"/>
        <w:rPr>
          <w:rFonts w:asciiTheme="majorBidi" w:hAnsiTheme="majorBidi" w:cstheme="majorBidi"/>
          <w:sz w:val="20"/>
          <w:szCs w:val="20"/>
        </w:rPr>
      </w:pPr>
    </w:p>
    <w:p w:rsidR="002D2510" w:rsidRPr="00B2226F" w:rsidRDefault="002D2510" w:rsidP="002D2510">
      <w:pPr>
        <w:spacing w:after="0"/>
        <w:rPr>
          <w:rFonts w:asciiTheme="majorBidi" w:hAnsiTheme="majorBidi" w:cstheme="majorBidi"/>
          <w:sz w:val="20"/>
          <w:szCs w:val="20"/>
        </w:rPr>
        <w:sectPr w:rsidR="002D2510" w:rsidRPr="00B2226F">
          <w:pgSz w:w="11906" w:h="16838"/>
          <w:pgMar w:top="1134" w:right="850" w:bottom="1134" w:left="1134" w:header="708" w:footer="708" w:gutter="0"/>
          <w:cols w:space="720"/>
        </w:sectPr>
      </w:pPr>
    </w:p>
    <w:p w:rsidR="002D2510" w:rsidRPr="00B2226F" w:rsidRDefault="002D2510" w:rsidP="002D2510">
      <w:pPr>
        <w:ind w:firstLine="567"/>
        <w:jc w:val="both"/>
        <w:rPr>
          <w:rFonts w:asciiTheme="majorBidi" w:hAnsiTheme="majorBidi" w:cstheme="majorBidi"/>
          <w:sz w:val="20"/>
          <w:szCs w:val="20"/>
        </w:rPr>
      </w:pPr>
      <w:r w:rsidRPr="00B2226F">
        <w:rPr>
          <w:rFonts w:asciiTheme="majorBidi" w:hAnsiTheme="majorBidi" w:cstheme="majorBidi"/>
          <w:sz w:val="20"/>
          <w:szCs w:val="20"/>
        </w:rPr>
        <w:t>УЧЕБНЫЙ ПЛАН</w:t>
      </w:r>
    </w:p>
    <w:tbl>
      <w:tblPr>
        <w:tblStyle w:val="ae"/>
        <w:tblpPr w:leftFromText="180" w:rightFromText="180" w:vertAnchor="text" w:horzAnchor="margin" w:tblpY="54"/>
        <w:tblW w:w="0" w:type="auto"/>
        <w:tblInd w:w="0" w:type="dxa"/>
        <w:tblLook w:val="04A0" w:firstRow="1" w:lastRow="0" w:firstColumn="1" w:lastColumn="0" w:noHBand="0" w:noVBand="1"/>
      </w:tblPr>
      <w:tblGrid>
        <w:gridCol w:w="2789"/>
        <w:gridCol w:w="2787"/>
        <w:gridCol w:w="846"/>
        <w:gridCol w:w="929"/>
        <w:gridCol w:w="929"/>
        <w:gridCol w:w="929"/>
        <w:gridCol w:w="929"/>
      </w:tblGrid>
      <w:tr w:rsidR="002D2510" w:rsidRPr="00B2226F" w:rsidTr="002D2510">
        <w:tc>
          <w:tcPr>
            <w:tcW w:w="4013"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2D2510" w:rsidRPr="00B2226F" w:rsidRDefault="002D2510" w:rsidP="002D2510">
            <w:pPr>
              <w:rPr>
                <w:sz w:val="20"/>
                <w:szCs w:val="20"/>
              </w:rPr>
            </w:pPr>
            <w:r w:rsidRPr="00B2226F">
              <w:rPr>
                <w:b/>
                <w:sz w:val="20"/>
                <w:szCs w:val="20"/>
              </w:rPr>
              <w:t>Предметная область</w:t>
            </w:r>
          </w:p>
        </w:tc>
        <w:tc>
          <w:tcPr>
            <w:tcW w:w="4012"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2D2510" w:rsidRPr="00B2226F" w:rsidRDefault="002D2510" w:rsidP="002D2510">
            <w:pPr>
              <w:rPr>
                <w:sz w:val="20"/>
                <w:szCs w:val="20"/>
              </w:rPr>
            </w:pPr>
            <w:r w:rsidRPr="00B2226F">
              <w:rPr>
                <w:b/>
                <w:sz w:val="20"/>
                <w:szCs w:val="20"/>
              </w:rPr>
              <w:t>Учебный предмет</w:t>
            </w:r>
          </w:p>
        </w:tc>
        <w:tc>
          <w:tcPr>
            <w:tcW w:w="6743" w:type="dxa"/>
            <w:gridSpan w:val="5"/>
            <w:tcBorders>
              <w:top w:val="single" w:sz="4" w:space="0" w:color="auto"/>
              <w:left w:val="single" w:sz="4" w:space="0" w:color="auto"/>
              <w:bottom w:val="single" w:sz="4" w:space="0" w:color="auto"/>
              <w:right w:val="single" w:sz="4" w:space="0" w:color="auto"/>
            </w:tcBorders>
            <w:shd w:val="clear" w:color="auto" w:fill="D9D9D9"/>
            <w:hideMark/>
          </w:tcPr>
          <w:p w:rsidR="002D2510" w:rsidRPr="00B2226F" w:rsidRDefault="002D2510" w:rsidP="002D2510">
            <w:pPr>
              <w:jc w:val="center"/>
              <w:rPr>
                <w:sz w:val="20"/>
                <w:szCs w:val="20"/>
              </w:rPr>
            </w:pPr>
            <w:r w:rsidRPr="00B2226F">
              <w:rPr>
                <w:b/>
                <w:sz w:val="20"/>
                <w:szCs w:val="20"/>
              </w:rPr>
              <w:t>Количество часов в неделю</w:t>
            </w:r>
          </w:p>
        </w:tc>
      </w:tr>
      <w:tr w:rsidR="002D2510" w:rsidRPr="00B2226F" w:rsidTr="002D2510">
        <w:tc>
          <w:tcPr>
            <w:tcW w:w="0" w:type="auto"/>
            <w:vMerge/>
            <w:tcBorders>
              <w:top w:val="single" w:sz="4" w:space="0" w:color="auto"/>
              <w:left w:val="single" w:sz="4" w:space="0" w:color="auto"/>
              <w:bottom w:val="single" w:sz="4" w:space="0" w:color="auto"/>
              <w:right w:val="single" w:sz="4" w:space="0" w:color="auto"/>
            </w:tcBorders>
            <w:vAlign w:val="center"/>
            <w:hideMark/>
          </w:tcPr>
          <w:p w:rsidR="002D2510" w:rsidRPr="00B2226F" w:rsidRDefault="002D2510" w:rsidP="002D251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2510" w:rsidRPr="00B2226F" w:rsidRDefault="002D2510" w:rsidP="002D2510">
            <w:pPr>
              <w:rPr>
                <w:sz w:val="20"/>
                <w:szCs w:val="20"/>
              </w:rPr>
            </w:pPr>
          </w:p>
        </w:tc>
        <w:tc>
          <w:tcPr>
            <w:tcW w:w="1303" w:type="dxa"/>
            <w:tcBorders>
              <w:top w:val="single" w:sz="4" w:space="0" w:color="auto"/>
              <w:left w:val="single" w:sz="4" w:space="0" w:color="auto"/>
              <w:bottom w:val="single" w:sz="4" w:space="0" w:color="auto"/>
              <w:right w:val="single" w:sz="4" w:space="0" w:color="auto"/>
            </w:tcBorders>
            <w:shd w:val="clear" w:color="auto" w:fill="D9D9D9"/>
            <w:hideMark/>
          </w:tcPr>
          <w:p w:rsidR="002D2510" w:rsidRPr="00B2226F" w:rsidRDefault="002D2510" w:rsidP="002D2510">
            <w:pPr>
              <w:jc w:val="center"/>
              <w:rPr>
                <w:sz w:val="20"/>
                <w:szCs w:val="20"/>
              </w:rPr>
            </w:pPr>
            <w:r w:rsidRPr="00B2226F">
              <w:rPr>
                <w:b/>
                <w:sz w:val="20"/>
                <w:szCs w:val="20"/>
              </w:rPr>
              <w:t>5</w:t>
            </w:r>
          </w:p>
        </w:tc>
        <w:tc>
          <w:tcPr>
            <w:tcW w:w="1360" w:type="dxa"/>
            <w:tcBorders>
              <w:top w:val="single" w:sz="4" w:space="0" w:color="auto"/>
              <w:left w:val="single" w:sz="4" w:space="0" w:color="auto"/>
              <w:bottom w:val="single" w:sz="4" w:space="0" w:color="auto"/>
              <w:right w:val="single" w:sz="4" w:space="0" w:color="auto"/>
            </w:tcBorders>
            <w:shd w:val="clear" w:color="auto" w:fill="D9D9D9"/>
            <w:hideMark/>
          </w:tcPr>
          <w:p w:rsidR="002D2510" w:rsidRPr="00B2226F" w:rsidRDefault="002D2510" w:rsidP="002D2510">
            <w:pPr>
              <w:jc w:val="center"/>
              <w:rPr>
                <w:sz w:val="20"/>
                <w:szCs w:val="20"/>
              </w:rPr>
            </w:pPr>
            <w:r w:rsidRPr="00B2226F">
              <w:rPr>
                <w:b/>
                <w:sz w:val="20"/>
                <w:szCs w:val="20"/>
              </w:rPr>
              <w:t>6</w:t>
            </w:r>
          </w:p>
        </w:tc>
        <w:tc>
          <w:tcPr>
            <w:tcW w:w="1360" w:type="dxa"/>
            <w:tcBorders>
              <w:top w:val="single" w:sz="4" w:space="0" w:color="auto"/>
              <w:left w:val="single" w:sz="4" w:space="0" w:color="auto"/>
              <w:bottom w:val="single" w:sz="4" w:space="0" w:color="auto"/>
              <w:right w:val="single" w:sz="4" w:space="0" w:color="auto"/>
            </w:tcBorders>
            <w:shd w:val="clear" w:color="auto" w:fill="D9D9D9"/>
            <w:hideMark/>
          </w:tcPr>
          <w:p w:rsidR="002D2510" w:rsidRPr="00B2226F" w:rsidRDefault="002D2510" w:rsidP="002D2510">
            <w:pPr>
              <w:jc w:val="center"/>
              <w:rPr>
                <w:sz w:val="20"/>
                <w:szCs w:val="20"/>
              </w:rPr>
            </w:pPr>
            <w:r w:rsidRPr="00B2226F">
              <w:rPr>
                <w:b/>
                <w:sz w:val="20"/>
                <w:szCs w:val="20"/>
              </w:rPr>
              <w:t>7</w:t>
            </w:r>
          </w:p>
        </w:tc>
        <w:tc>
          <w:tcPr>
            <w:tcW w:w="1360" w:type="dxa"/>
            <w:tcBorders>
              <w:top w:val="single" w:sz="4" w:space="0" w:color="auto"/>
              <w:left w:val="single" w:sz="4" w:space="0" w:color="auto"/>
              <w:bottom w:val="single" w:sz="4" w:space="0" w:color="auto"/>
              <w:right w:val="single" w:sz="4" w:space="0" w:color="auto"/>
            </w:tcBorders>
            <w:shd w:val="clear" w:color="auto" w:fill="D9D9D9"/>
            <w:hideMark/>
          </w:tcPr>
          <w:p w:rsidR="002D2510" w:rsidRPr="00B2226F" w:rsidRDefault="002D2510" w:rsidP="002D2510">
            <w:pPr>
              <w:jc w:val="center"/>
              <w:rPr>
                <w:sz w:val="20"/>
                <w:szCs w:val="20"/>
              </w:rPr>
            </w:pPr>
            <w:r w:rsidRPr="00B2226F">
              <w:rPr>
                <w:b/>
                <w:sz w:val="20"/>
                <w:szCs w:val="20"/>
              </w:rPr>
              <w:t>8</w:t>
            </w:r>
          </w:p>
        </w:tc>
        <w:tc>
          <w:tcPr>
            <w:tcW w:w="1360" w:type="dxa"/>
            <w:tcBorders>
              <w:top w:val="single" w:sz="4" w:space="0" w:color="auto"/>
              <w:left w:val="single" w:sz="4" w:space="0" w:color="auto"/>
              <w:bottom w:val="single" w:sz="4" w:space="0" w:color="auto"/>
              <w:right w:val="single" w:sz="4" w:space="0" w:color="auto"/>
            </w:tcBorders>
            <w:shd w:val="clear" w:color="auto" w:fill="D9D9D9"/>
            <w:hideMark/>
          </w:tcPr>
          <w:p w:rsidR="002D2510" w:rsidRPr="00B2226F" w:rsidRDefault="002D2510" w:rsidP="002D2510">
            <w:pPr>
              <w:jc w:val="center"/>
              <w:rPr>
                <w:sz w:val="20"/>
                <w:szCs w:val="20"/>
              </w:rPr>
            </w:pPr>
            <w:r w:rsidRPr="00B2226F">
              <w:rPr>
                <w:b/>
                <w:sz w:val="20"/>
                <w:szCs w:val="20"/>
              </w:rPr>
              <w:t>9</w:t>
            </w:r>
          </w:p>
        </w:tc>
      </w:tr>
      <w:tr w:rsidR="002D2510" w:rsidRPr="00B2226F" w:rsidTr="002D2510">
        <w:tc>
          <w:tcPr>
            <w:tcW w:w="14768" w:type="dxa"/>
            <w:gridSpan w:val="7"/>
            <w:tcBorders>
              <w:top w:val="single" w:sz="4" w:space="0" w:color="auto"/>
              <w:left w:val="single" w:sz="4" w:space="0" w:color="auto"/>
              <w:bottom w:val="single" w:sz="4" w:space="0" w:color="auto"/>
              <w:right w:val="single" w:sz="4" w:space="0" w:color="auto"/>
            </w:tcBorders>
            <w:shd w:val="clear" w:color="auto" w:fill="FFFFB3"/>
            <w:hideMark/>
          </w:tcPr>
          <w:p w:rsidR="002D2510" w:rsidRPr="00B2226F" w:rsidRDefault="002D2510" w:rsidP="002D2510">
            <w:pPr>
              <w:jc w:val="center"/>
              <w:rPr>
                <w:sz w:val="20"/>
                <w:szCs w:val="20"/>
              </w:rPr>
            </w:pPr>
            <w:r w:rsidRPr="00B2226F">
              <w:rPr>
                <w:b/>
                <w:sz w:val="20"/>
                <w:szCs w:val="20"/>
              </w:rPr>
              <w:t>Обязательная часть</w:t>
            </w:r>
          </w:p>
        </w:tc>
      </w:tr>
      <w:tr w:rsidR="002D2510" w:rsidRPr="00B2226F" w:rsidTr="002D2510">
        <w:tc>
          <w:tcPr>
            <w:tcW w:w="4013" w:type="dxa"/>
            <w:vMerge w:val="restart"/>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Русский язык и литература</w:t>
            </w: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Русский язык</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5</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5</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4</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3</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3</w:t>
            </w:r>
          </w:p>
        </w:tc>
      </w:tr>
      <w:tr w:rsidR="002D2510" w:rsidRPr="00B2226F" w:rsidTr="002D2510">
        <w:tc>
          <w:tcPr>
            <w:tcW w:w="0" w:type="auto"/>
            <w:vMerge/>
            <w:tcBorders>
              <w:top w:val="single" w:sz="4" w:space="0" w:color="auto"/>
              <w:left w:val="single" w:sz="4" w:space="0" w:color="auto"/>
              <w:bottom w:val="single" w:sz="4" w:space="0" w:color="auto"/>
              <w:right w:val="single" w:sz="4" w:space="0" w:color="auto"/>
            </w:tcBorders>
            <w:vAlign w:val="center"/>
            <w:hideMark/>
          </w:tcPr>
          <w:p w:rsidR="002D2510" w:rsidRPr="00B2226F" w:rsidRDefault="002D2510" w:rsidP="002D2510">
            <w:pPr>
              <w:rPr>
                <w:sz w:val="20"/>
                <w:szCs w:val="20"/>
              </w:rPr>
            </w:pP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Литература</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3</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3</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3</w:t>
            </w:r>
          </w:p>
        </w:tc>
      </w:tr>
      <w:tr w:rsidR="002D2510" w:rsidRPr="00B2226F" w:rsidTr="002D2510">
        <w:tc>
          <w:tcPr>
            <w:tcW w:w="4013" w:type="dxa"/>
            <w:vMerge w:val="restart"/>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Родной язык и родная литература</w:t>
            </w: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Родной язык и (или) государственный язык республики Российской Федерации</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0.5</w:t>
            </w:r>
          </w:p>
        </w:tc>
      </w:tr>
      <w:tr w:rsidR="002D2510" w:rsidRPr="00B2226F" w:rsidTr="002D2510">
        <w:tc>
          <w:tcPr>
            <w:tcW w:w="0" w:type="auto"/>
            <w:vMerge/>
            <w:tcBorders>
              <w:top w:val="single" w:sz="4" w:space="0" w:color="auto"/>
              <w:left w:val="single" w:sz="4" w:space="0" w:color="auto"/>
              <w:bottom w:val="single" w:sz="4" w:space="0" w:color="auto"/>
              <w:right w:val="single" w:sz="4" w:space="0" w:color="auto"/>
            </w:tcBorders>
            <w:vAlign w:val="center"/>
            <w:hideMark/>
          </w:tcPr>
          <w:p w:rsidR="002D2510" w:rsidRPr="00B2226F" w:rsidRDefault="002D2510" w:rsidP="002D2510">
            <w:pPr>
              <w:rPr>
                <w:sz w:val="20"/>
                <w:szCs w:val="20"/>
              </w:rPr>
            </w:pP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Родная литература</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0.5</w:t>
            </w:r>
          </w:p>
        </w:tc>
      </w:tr>
      <w:tr w:rsidR="002D2510" w:rsidRPr="00B2226F" w:rsidTr="002D2510">
        <w:tc>
          <w:tcPr>
            <w:tcW w:w="401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Иностранные языки</w:t>
            </w: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Иностранный язык</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3</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3</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3</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3</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3</w:t>
            </w:r>
          </w:p>
        </w:tc>
      </w:tr>
      <w:tr w:rsidR="002D2510" w:rsidRPr="00B2226F" w:rsidTr="002D2510">
        <w:tc>
          <w:tcPr>
            <w:tcW w:w="4013" w:type="dxa"/>
            <w:vMerge w:val="restart"/>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Математика и информатика</w:t>
            </w: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Математика</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5</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5</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r>
      <w:tr w:rsidR="002D2510" w:rsidRPr="00B2226F" w:rsidTr="002D2510">
        <w:tc>
          <w:tcPr>
            <w:tcW w:w="0" w:type="auto"/>
            <w:vMerge/>
            <w:tcBorders>
              <w:top w:val="single" w:sz="4" w:space="0" w:color="auto"/>
              <w:left w:val="single" w:sz="4" w:space="0" w:color="auto"/>
              <w:bottom w:val="single" w:sz="4" w:space="0" w:color="auto"/>
              <w:right w:val="single" w:sz="4" w:space="0" w:color="auto"/>
            </w:tcBorders>
            <w:vAlign w:val="center"/>
            <w:hideMark/>
          </w:tcPr>
          <w:p w:rsidR="002D2510" w:rsidRPr="00B2226F" w:rsidRDefault="002D2510" w:rsidP="002D2510">
            <w:pPr>
              <w:rPr>
                <w:sz w:val="20"/>
                <w:szCs w:val="20"/>
              </w:rPr>
            </w:pP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Алгебра</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3</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3</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3</w:t>
            </w:r>
          </w:p>
        </w:tc>
      </w:tr>
      <w:tr w:rsidR="002D2510" w:rsidRPr="00B2226F" w:rsidTr="002D2510">
        <w:tc>
          <w:tcPr>
            <w:tcW w:w="0" w:type="auto"/>
            <w:vMerge/>
            <w:tcBorders>
              <w:top w:val="single" w:sz="4" w:space="0" w:color="auto"/>
              <w:left w:val="single" w:sz="4" w:space="0" w:color="auto"/>
              <w:bottom w:val="single" w:sz="4" w:space="0" w:color="auto"/>
              <w:right w:val="single" w:sz="4" w:space="0" w:color="auto"/>
            </w:tcBorders>
            <w:vAlign w:val="center"/>
            <w:hideMark/>
          </w:tcPr>
          <w:p w:rsidR="002D2510" w:rsidRPr="00B2226F" w:rsidRDefault="002D2510" w:rsidP="002D2510">
            <w:pPr>
              <w:rPr>
                <w:sz w:val="20"/>
                <w:szCs w:val="20"/>
              </w:rPr>
            </w:pP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Геометрия</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r>
      <w:tr w:rsidR="002D2510" w:rsidRPr="00B2226F" w:rsidTr="002D2510">
        <w:tc>
          <w:tcPr>
            <w:tcW w:w="0" w:type="auto"/>
            <w:vMerge/>
            <w:tcBorders>
              <w:top w:val="single" w:sz="4" w:space="0" w:color="auto"/>
              <w:left w:val="single" w:sz="4" w:space="0" w:color="auto"/>
              <w:bottom w:val="single" w:sz="4" w:space="0" w:color="auto"/>
              <w:right w:val="single" w:sz="4" w:space="0" w:color="auto"/>
            </w:tcBorders>
            <w:vAlign w:val="center"/>
            <w:hideMark/>
          </w:tcPr>
          <w:p w:rsidR="002D2510" w:rsidRPr="00B2226F" w:rsidRDefault="002D2510" w:rsidP="002D2510">
            <w:pPr>
              <w:rPr>
                <w:sz w:val="20"/>
                <w:szCs w:val="20"/>
              </w:rPr>
            </w:pP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Вероятность и статистика</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r>
      <w:tr w:rsidR="002D2510" w:rsidRPr="00B2226F" w:rsidTr="002D2510">
        <w:tc>
          <w:tcPr>
            <w:tcW w:w="0" w:type="auto"/>
            <w:vMerge/>
            <w:tcBorders>
              <w:top w:val="single" w:sz="4" w:space="0" w:color="auto"/>
              <w:left w:val="single" w:sz="4" w:space="0" w:color="auto"/>
              <w:bottom w:val="single" w:sz="4" w:space="0" w:color="auto"/>
              <w:right w:val="single" w:sz="4" w:space="0" w:color="auto"/>
            </w:tcBorders>
            <w:vAlign w:val="center"/>
            <w:hideMark/>
          </w:tcPr>
          <w:p w:rsidR="002D2510" w:rsidRPr="00B2226F" w:rsidRDefault="002D2510" w:rsidP="002D2510">
            <w:pPr>
              <w:rPr>
                <w:sz w:val="20"/>
                <w:szCs w:val="20"/>
              </w:rPr>
            </w:pP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Информатика</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r>
      <w:tr w:rsidR="002D2510" w:rsidRPr="00B2226F" w:rsidTr="002D2510">
        <w:tc>
          <w:tcPr>
            <w:tcW w:w="4013" w:type="dxa"/>
            <w:vMerge w:val="restart"/>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Общественно-научные предметы</w:t>
            </w: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История</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r>
      <w:tr w:rsidR="002D2510" w:rsidRPr="00B2226F" w:rsidTr="002D2510">
        <w:tc>
          <w:tcPr>
            <w:tcW w:w="0" w:type="auto"/>
            <w:vMerge/>
            <w:tcBorders>
              <w:top w:val="single" w:sz="4" w:space="0" w:color="auto"/>
              <w:left w:val="single" w:sz="4" w:space="0" w:color="auto"/>
              <w:bottom w:val="single" w:sz="4" w:space="0" w:color="auto"/>
              <w:right w:val="single" w:sz="4" w:space="0" w:color="auto"/>
            </w:tcBorders>
            <w:vAlign w:val="center"/>
            <w:hideMark/>
          </w:tcPr>
          <w:p w:rsidR="002D2510" w:rsidRPr="00B2226F" w:rsidRDefault="002D2510" w:rsidP="002D2510">
            <w:pPr>
              <w:rPr>
                <w:sz w:val="20"/>
                <w:szCs w:val="20"/>
              </w:rPr>
            </w:pP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Обществознание</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r>
      <w:tr w:rsidR="002D2510" w:rsidRPr="00B2226F" w:rsidTr="002D2510">
        <w:tc>
          <w:tcPr>
            <w:tcW w:w="0" w:type="auto"/>
            <w:vMerge/>
            <w:tcBorders>
              <w:top w:val="single" w:sz="4" w:space="0" w:color="auto"/>
              <w:left w:val="single" w:sz="4" w:space="0" w:color="auto"/>
              <w:bottom w:val="single" w:sz="4" w:space="0" w:color="auto"/>
              <w:right w:val="single" w:sz="4" w:space="0" w:color="auto"/>
            </w:tcBorders>
            <w:vAlign w:val="center"/>
            <w:hideMark/>
          </w:tcPr>
          <w:p w:rsidR="002D2510" w:rsidRPr="00B2226F" w:rsidRDefault="002D2510" w:rsidP="002D2510">
            <w:pPr>
              <w:rPr>
                <w:sz w:val="20"/>
                <w:szCs w:val="20"/>
              </w:rPr>
            </w:pP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География</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r>
      <w:tr w:rsidR="002D2510" w:rsidRPr="00B2226F" w:rsidTr="002D2510">
        <w:tc>
          <w:tcPr>
            <w:tcW w:w="4013" w:type="dxa"/>
            <w:vMerge w:val="restart"/>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Естественно-научные предметы</w:t>
            </w: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Физика</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3</w:t>
            </w:r>
          </w:p>
        </w:tc>
      </w:tr>
      <w:tr w:rsidR="002D2510" w:rsidRPr="00B2226F" w:rsidTr="002D2510">
        <w:tc>
          <w:tcPr>
            <w:tcW w:w="0" w:type="auto"/>
            <w:vMerge/>
            <w:tcBorders>
              <w:top w:val="single" w:sz="4" w:space="0" w:color="auto"/>
              <w:left w:val="single" w:sz="4" w:space="0" w:color="auto"/>
              <w:bottom w:val="single" w:sz="4" w:space="0" w:color="auto"/>
              <w:right w:val="single" w:sz="4" w:space="0" w:color="auto"/>
            </w:tcBorders>
            <w:vAlign w:val="center"/>
            <w:hideMark/>
          </w:tcPr>
          <w:p w:rsidR="002D2510" w:rsidRPr="00B2226F" w:rsidRDefault="002D2510" w:rsidP="002D2510">
            <w:pPr>
              <w:rPr>
                <w:sz w:val="20"/>
                <w:szCs w:val="20"/>
              </w:rPr>
            </w:pP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Химия</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r>
      <w:tr w:rsidR="002D2510" w:rsidRPr="00B2226F" w:rsidTr="002D2510">
        <w:tc>
          <w:tcPr>
            <w:tcW w:w="0" w:type="auto"/>
            <w:vMerge/>
            <w:tcBorders>
              <w:top w:val="single" w:sz="4" w:space="0" w:color="auto"/>
              <w:left w:val="single" w:sz="4" w:space="0" w:color="auto"/>
              <w:bottom w:val="single" w:sz="4" w:space="0" w:color="auto"/>
              <w:right w:val="single" w:sz="4" w:space="0" w:color="auto"/>
            </w:tcBorders>
            <w:vAlign w:val="center"/>
            <w:hideMark/>
          </w:tcPr>
          <w:p w:rsidR="002D2510" w:rsidRPr="00B2226F" w:rsidRDefault="002D2510" w:rsidP="002D2510">
            <w:pPr>
              <w:rPr>
                <w:sz w:val="20"/>
                <w:szCs w:val="20"/>
              </w:rPr>
            </w:pP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Биология</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r>
      <w:tr w:rsidR="002D2510" w:rsidRPr="00B2226F" w:rsidTr="002D2510">
        <w:tc>
          <w:tcPr>
            <w:tcW w:w="4013" w:type="dxa"/>
            <w:vMerge w:val="restart"/>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Искусство</w:t>
            </w: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Изобразительное искусство</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r>
      <w:tr w:rsidR="002D2510" w:rsidRPr="00B2226F" w:rsidTr="002D2510">
        <w:tc>
          <w:tcPr>
            <w:tcW w:w="0" w:type="auto"/>
            <w:vMerge/>
            <w:tcBorders>
              <w:top w:val="single" w:sz="4" w:space="0" w:color="auto"/>
              <w:left w:val="single" w:sz="4" w:space="0" w:color="auto"/>
              <w:bottom w:val="single" w:sz="4" w:space="0" w:color="auto"/>
              <w:right w:val="single" w:sz="4" w:space="0" w:color="auto"/>
            </w:tcBorders>
            <w:vAlign w:val="center"/>
            <w:hideMark/>
          </w:tcPr>
          <w:p w:rsidR="002D2510" w:rsidRPr="00B2226F" w:rsidRDefault="002D2510" w:rsidP="002D2510">
            <w:pPr>
              <w:rPr>
                <w:sz w:val="20"/>
                <w:szCs w:val="20"/>
              </w:rPr>
            </w:pP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Музыка</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r>
      <w:tr w:rsidR="002D2510" w:rsidRPr="00B2226F" w:rsidTr="002D2510">
        <w:tc>
          <w:tcPr>
            <w:tcW w:w="401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Технология</w:t>
            </w: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Технология</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r>
      <w:tr w:rsidR="002D2510" w:rsidRPr="00B2226F" w:rsidTr="002D2510">
        <w:tc>
          <w:tcPr>
            <w:tcW w:w="4013" w:type="dxa"/>
            <w:vMerge w:val="restart"/>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Физическая культура и основы безопасности жизнедеятельности</w:t>
            </w: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Физическая культура</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2</w:t>
            </w:r>
          </w:p>
        </w:tc>
      </w:tr>
      <w:tr w:rsidR="002D2510" w:rsidRPr="00B2226F" w:rsidTr="002D2510">
        <w:tc>
          <w:tcPr>
            <w:tcW w:w="0" w:type="auto"/>
            <w:vMerge/>
            <w:tcBorders>
              <w:top w:val="single" w:sz="4" w:space="0" w:color="auto"/>
              <w:left w:val="single" w:sz="4" w:space="0" w:color="auto"/>
              <w:bottom w:val="single" w:sz="4" w:space="0" w:color="auto"/>
              <w:right w:val="single" w:sz="4" w:space="0" w:color="auto"/>
            </w:tcBorders>
            <w:vAlign w:val="center"/>
            <w:hideMark/>
          </w:tcPr>
          <w:p w:rsidR="002D2510" w:rsidRPr="00B2226F" w:rsidRDefault="002D2510" w:rsidP="002D2510">
            <w:pPr>
              <w:rPr>
                <w:sz w:val="20"/>
                <w:szCs w:val="20"/>
              </w:rPr>
            </w:pP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Основы безопасности жизнедеятельности</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r>
      <w:tr w:rsidR="002D2510" w:rsidRPr="00B2226F" w:rsidTr="002D2510">
        <w:tc>
          <w:tcPr>
            <w:tcW w:w="401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Основы духовно-нравственной культуры народов России</w:t>
            </w:r>
          </w:p>
        </w:tc>
        <w:tc>
          <w:tcPr>
            <w:tcW w:w="4012"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Основы духовно-нравственной культуры народов России</w:t>
            </w:r>
          </w:p>
        </w:tc>
        <w:tc>
          <w:tcPr>
            <w:tcW w:w="1303"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c>
          <w:tcPr>
            <w:tcW w:w="1360"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0</w:t>
            </w:r>
          </w:p>
        </w:tc>
      </w:tr>
      <w:tr w:rsidR="002D2510" w:rsidRPr="00B2226F" w:rsidTr="002D2510">
        <w:tc>
          <w:tcPr>
            <w:tcW w:w="8025" w:type="dxa"/>
            <w:gridSpan w:val="2"/>
            <w:tcBorders>
              <w:top w:val="single" w:sz="4" w:space="0" w:color="auto"/>
              <w:left w:val="single" w:sz="4" w:space="0" w:color="auto"/>
              <w:bottom w:val="single" w:sz="4" w:space="0" w:color="auto"/>
              <w:right w:val="single" w:sz="4" w:space="0" w:color="auto"/>
            </w:tcBorders>
            <w:shd w:val="clear" w:color="auto" w:fill="00FF00"/>
            <w:hideMark/>
          </w:tcPr>
          <w:p w:rsidR="002D2510" w:rsidRPr="00B2226F" w:rsidRDefault="002D2510" w:rsidP="002D2510">
            <w:pPr>
              <w:rPr>
                <w:sz w:val="20"/>
                <w:szCs w:val="20"/>
              </w:rPr>
            </w:pPr>
            <w:r w:rsidRPr="00B2226F">
              <w:rPr>
                <w:sz w:val="20"/>
                <w:szCs w:val="20"/>
              </w:rPr>
              <w:t>Итого</w:t>
            </w:r>
          </w:p>
        </w:tc>
        <w:tc>
          <w:tcPr>
            <w:tcW w:w="1303" w:type="dxa"/>
            <w:tcBorders>
              <w:top w:val="single" w:sz="4" w:space="0" w:color="auto"/>
              <w:left w:val="single" w:sz="4" w:space="0" w:color="auto"/>
              <w:bottom w:val="single" w:sz="4" w:space="0" w:color="auto"/>
              <w:right w:val="single" w:sz="4" w:space="0" w:color="auto"/>
            </w:tcBorders>
            <w:shd w:val="clear" w:color="auto" w:fill="00FF00"/>
            <w:hideMark/>
          </w:tcPr>
          <w:p w:rsidR="002D2510" w:rsidRPr="00B2226F" w:rsidRDefault="002D2510" w:rsidP="002D2510">
            <w:pPr>
              <w:jc w:val="center"/>
              <w:rPr>
                <w:sz w:val="20"/>
                <w:szCs w:val="20"/>
              </w:rPr>
            </w:pPr>
            <w:r w:rsidRPr="00B2226F">
              <w:rPr>
                <w:sz w:val="20"/>
                <w:szCs w:val="20"/>
              </w:rPr>
              <w:t>29</w:t>
            </w:r>
          </w:p>
        </w:tc>
        <w:tc>
          <w:tcPr>
            <w:tcW w:w="1360" w:type="dxa"/>
            <w:tcBorders>
              <w:top w:val="single" w:sz="4" w:space="0" w:color="auto"/>
              <w:left w:val="single" w:sz="4" w:space="0" w:color="auto"/>
              <w:bottom w:val="single" w:sz="4" w:space="0" w:color="auto"/>
              <w:right w:val="single" w:sz="4" w:space="0" w:color="auto"/>
            </w:tcBorders>
            <w:shd w:val="clear" w:color="auto" w:fill="00FF00"/>
            <w:hideMark/>
          </w:tcPr>
          <w:p w:rsidR="002D2510" w:rsidRPr="00B2226F" w:rsidRDefault="002D2510" w:rsidP="002D2510">
            <w:pPr>
              <w:jc w:val="center"/>
              <w:rPr>
                <w:sz w:val="20"/>
                <w:szCs w:val="20"/>
              </w:rPr>
            </w:pPr>
            <w:r w:rsidRPr="00B2226F">
              <w:rPr>
                <w:sz w:val="20"/>
                <w:szCs w:val="20"/>
              </w:rPr>
              <w:t>30</w:t>
            </w:r>
          </w:p>
        </w:tc>
        <w:tc>
          <w:tcPr>
            <w:tcW w:w="1360" w:type="dxa"/>
            <w:tcBorders>
              <w:top w:val="single" w:sz="4" w:space="0" w:color="auto"/>
              <w:left w:val="single" w:sz="4" w:space="0" w:color="auto"/>
              <w:bottom w:val="single" w:sz="4" w:space="0" w:color="auto"/>
              <w:right w:val="single" w:sz="4" w:space="0" w:color="auto"/>
            </w:tcBorders>
            <w:shd w:val="clear" w:color="auto" w:fill="00FF00"/>
            <w:hideMark/>
          </w:tcPr>
          <w:p w:rsidR="002D2510" w:rsidRPr="00B2226F" w:rsidRDefault="002D2510" w:rsidP="002D2510">
            <w:pPr>
              <w:jc w:val="center"/>
              <w:rPr>
                <w:sz w:val="20"/>
                <w:szCs w:val="20"/>
              </w:rPr>
            </w:pPr>
            <w:r w:rsidRPr="00B2226F">
              <w:rPr>
                <w:sz w:val="20"/>
                <w:szCs w:val="20"/>
              </w:rPr>
              <w:t>32</w:t>
            </w:r>
          </w:p>
        </w:tc>
        <w:tc>
          <w:tcPr>
            <w:tcW w:w="1360" w:type="dxa"/>
            <w:tcBorders>
              <w:top w:val="single" w:sz="4" w:space="0" w:color="auto"/>
              <w:left w:val="single" w:sz="4" w:space="0" w:color="auto"/>
              <w:bottom w:val="single" w:sz="4" w:space="0" w:color="auto"/>
              <w:right w:val="single" w:sz="4" w:space="0" w:color="auto"/>
            </w:tcBorders>
            <w:shd w:val="clear" w:color="auto" w:fill="00FF00"/>
            <w:hideMark/>
          </w:tcPr>
          <w:p w:rsidR="002D2510" w:rsidRPr="00B2226F" w:rsidRDefault="002D2510" w:rsidP="002D2510">
            <w:pPr>
              <w:jc w:val="center"/>
              <w:rPr>
                <w:sz w:val="20"/>
                <w:szCs w:val="20"/>
              </w:rPr>
            </w:pPr>
            <w:r w:rsidRPr="00B2226F">
              <w:rPr>
                <w:sz w:val="20"/>
                <w:szCs w:val="20"/>
              </w:rPr>
              <w:t>33</w:t>
            </w:r>
          </w:p>
        </w:tc>
        <w:tc>
          <w:tcPr>
            <w:tcW w:w="1360" w:type="dxa"/>
            <w:tcBorders>
              <w:top w:val="single" w:sz="4" w:space="0" w:color="auto"/>
              <w:left w:val="single" w:sz="4" w:space="0" w:color="auto"/>
              <w:bottom w:val="single" w:sz="4" w:space="0" w:color="auto"/>
              <w:right w:val="single" w:sz="4" w:space="0" w:color="auto"/>
            </w:tcBorders>
            <w:shd w:val="clear" w:color="auto" w:fill="00FF00"/>
            <w:hideMark/>
          </w:tcPr>
          <w:p w:rsidR="002D2510" w:rsidRPr="00B2226F" w:rsidRDefault="002D2510" w:rsidP="002D2510">
            <w:pPr>
              <w:jc w:val="center"/>
              <w:rPr>
                <w:sz w:val="20"/>
                <w:szCs w:val="20"/>
              </w:rPr>
            </w:pPr>
            <w:r w:rsidRPr="00B2226F">
              <w:rPr>
                <w:sz w:val="20"/>
                <w:szCs w:val="20"/>
              </w:rPr>
              <w:t>33</w:t>
            </w:r>
          </w:p>
        </w:tc>
      </w:tr>
      <w:tr w:rsidR="002D2510" w:rsidRPr="00B2226F" w:rsidTr="002D2510">
        <w:tc>
          <w:tcPr>
            <w:tcW w:w="8025" w:type="dxa"/>
            <w:gridSpan w:val="2"/>
            <w:tcBorders>
              <w:top w:val="single" w:sz="4" w:space="0" w:color="auto"/>
              <w:left w:val="single" w:sz="4" w:space="0" w:color="auto"/>
              <w:bottom w:val="single" w:sz="4" w:space="0" w:color="auto"/>
              <w:right w:val="single" w:sz="4" w:space="0" w:color="auto"/>
            </w:tcBorders>
            <w:shd w:val="clear" w:color="auto" w:fill="00FF00"/>
            <w:hideMark/>
          </w:tcPr>
          <w:p w:rsidR="002D2510" w:rsidRPr="00B2226F" w:rsidRDefault="002D2510" w:rsidP="002D2510">
            <w:pPr>
              <w:rPr>
                <w:sz w:val="20"/>
                <w:szCs w:val="20"/>
              </w:rPr>
            </w:pPr>
            <w:r w:rsidRPr="00B2226F">
              <w:rPr>
                <w:sz w:val="20"/>
                <w:szCs w:val="20"/>
              </w:rPr>
              <w:t>ИТОГО недельная нагрузка</w:t>
            </w:r>
          </w:p>
        </w:tc>
        <w:tc>
          <w:tcPr>
            <w:tcW w:w="1303" w:type="dxa"/>
            <w:tcBorders>
              <w:top w:val="single" w:sz="4" w:space="0" w:color="auto"/>
              <w:left w:val="single" w:sz="4" w:space="0" w:color="auto"/>
              <w:bottom w:val="single" w:sz="4" w:space="0" w:color="auto"/>
              <w:right w:val="single" w:sz="4" w:space="0" w:color="auto"/>
            </w:tcBorders>
            <w:shd w:val="clear" w:color="auto" w:fill="00FF00"/>
            <w:hideMark/>
          </w:tcPr>
          <w:p w:rsidR="002D2510" w:rsidRPr="00B2226F" w:rsidRDefault="002D2510" w:rsidP="002D2510">
            <w:pPr>
              <w:jc w:val="center"/>
              <w:rPr>
                <w:sz w:val="20"/>
                <w:szCs w:val="20"/>
              </w:rPr>
            </w:pPr>
            <w:r w:rsidRPr="00B2226F">
              <w:rPr>
                <w:sz w:val="20"/>
                <w:szCs w:val="20"/>
              </w:rPr>
              <w:t>29</w:t>
            </w:r>
          </w:p>
        </w:tc>
        <w:tc>
          <w:tcPr>
            <w:tcW w:w="1360" w:type="dxa"/>
            <w:tcBorders>
              <w:top w:val="single" w:sz="4" w:space="0" w:color="auto"/>
              <w:left w:val="single" w:sz="4" w:space="0" w:color="auto"/>
              <w:bottom w:val="single" w:sz="4" w:space="0" w:color="auto"/>
              <w:right w:val="single" w:sz="4" w:space="0" w:color="auto"/>
            </w:tcBorders>
            <w:shd w:val="clear" w:color="auto" w:fill="00FF00"/>
            <w:hideMark/>
          </w:tcPr>
          <w:p w:rsidR="002D2510" w:rsidRPr="00B2226F" w:rsidRDefault="002D2510" w:rsidP="002D2510">
            <w:pPr>
              <w:jc w:val="center"/>
              <w:rPr>
                <w:sz w:val="20"/>
                <w:szCs w:val="20"/>
              </w:rPr>
            </w:pPr>
            <w:r w:rsidRPr="00B2226F">
              <w:rPr>
                <w:sz w:val="20"/>
                <w:szCs w:val="20"/>
              </w:rPr>
              <w:t>30</w:t>
            </w:r>
          </w:p>
        </w:tc>
        <w:tc>
          <w:tcPr>
            <w:tcW w:w="1360" w:type="dxa"/>
            <w:tcBorders>
              <w:top w:val="single" w:sz="4" w:space="0" w:color="auto"/>
              <w:left w:val="single" w:sz="4" w:space="0" w:color="auto"/>
              <w:bottom w:val="single" w:sz="4" w:space="0" w:color="auto"/>
              <w:right w:val="single" w:sz="4" w:space="0" w:color="auto"/>
            </w:tcBorders>
            <w:shd w:val="clear" w:color="auto" w:fill="00FF00"/>
            <w:hideMark/>
          </w:tcPr>
          <w:p w:rsidR="002D2510" w:rsidRPr="00B2226F" w:rsidRDefault="002D2510" w:rsidP="002D2510">
            <w:pPr>
              <w:jc w:val="center"/>
              <w:rPr>
                <w:sz w:val="20"/>
                <w:szCs w:val="20"/>
              </w:rPr>
            </w:pPr>
            <w:r w:rsidRPr="00B2226F">
              <w:rPr>
                <w:sz w:val="20"/>
                <w:szCs w:val="20"/>
              </w:rPr>
              <w:t>32</w:t>
            </w:r>
          </w:p>
        </w:tc>
        <w:tc>
          <w:tcPr>
            <w:tcW w:w="1360" w:type="dxa"/>
            <w:tcBorders>
              <w:top w:val="single" w:sz="4" w:space="0" w:color="auto"/>
              <w:left w:val="single" w:sz="4" w:space="0" w:color="auto"/>
              <w:bottom w:val="single" w:sz="4" w:space="0" w:color="auto"/>
              <w:right w:val="single" w:sz="4" w:space="0" w:color="auto"/>
            </w:tcBorders>
            <w:shd w:val="clear" w:color="auto" w:fill="00FF00"/>
            <w:hideMark/>
          </w:tcPr>
          <w:p w:rsidR="002D2510" w:rsidRPr="00B2226F" w:rsidRDefault="002D2510" w:rsidP="002D2510">
            <w:pPr>
              <w:jc w:val="center"/>
              <w:rPr>
                <w:sz w:val="20"/>
                <w:szCs w:val="20"/>
              </w:rPr>
            </w:pPr>
            <w:r w:rsidRPr="00B2226F">
              <w:rPr>
                <w:sz w:val="20"/>
                <w:szCs w:val="20"/>
              </w:rPr>
              <w:t>33</w:t>
            </w:r>
          </w:p>
        </w:tc>
        <w:tc>
          <w:tcPr>
            <w:tcW w:w="1360" w:type="dxa"/>
            <w:tcBorders>
              <w:top w:val="single" w:sz="4" w:space="0" w:color="auto"/>
              <w:left w:val="single" w:sz="4" w:space="0" w:color="auto"/>
              <w:bottom w:val="single" w:sz="4" w:space="0" w:color="auto"/>
              <w:right w:val="single" w:sz="4" w:space="0" w:color="auto"/>
            </w:tcBorders>
            <w:shd w:val="clear" w:color="auto" w:fill="00FF00"/>
            <w:hideMark/>
          </w:tcPr>
          <w:p w:rsidR="002D2510" w:rsidRPr="00B2226F" w:rsidRDefault="002D2510" w:rsidP="002D2510">
            <w:pPr>
              <w:jc w:val="center"/>
              <w:rPr>
                <w:sz w:val="20"/>
                <w:szCs w:val="20"/>
              </w:rPr>
            </w:pPr>
            <w:r w:rsidRPr="00B2226F">
              <w:rPr>
                <w:sz w:val="20"/>
                <w:szCs w:val="20"/>
              </w:rPr>
              <w:t>33</w:t>
            </w:r>
          </w:p>
        </w:tc>
      </w:tr>
      <w:tr w:rsidR="002D2510" w:rsidRPr="00B2226F" w:rsidTr="002D2510">
        <w:tc>
          <w:tcPr>
            <w:tcW w:w="8025" w:type="dxa"/>
            <w:gridSpan w:val="2"/>
            <w:tcBorders>
              <w:top w:val="single" w:sz="4" w:space="0" w:color="auto"/>
              <w:left w:val="single" w:sz="4" w:space="0" w:color="auto"/>
              <w:bottom w:val="single" w:sz="4" w:space="0" w:color="auto"/>
              <w:right w:val="single" w:sz="4" w:space="0" w:color="auto"/>
            </w:tcBorders>
            <w:shd w:val="clear" w:color="auto" w:fill="FCE3FC"/>
            <w:hideMark/>
          </w:tcPr>
          <w:p w:rsidR="002D2510" w:rsidRPr="00B2226F" w:rsidRDefault="002D2510" w:rsidP="002D2510">
            <w:pPr>
              <w:rPr>
                <w:sz w:val="20"/>
                <w:szCs w:val="20"/>
              </w:rPr>
            </w:pPr>
            <w:r w:rsidRPr="00B2226F">
              <w:rPr>
                <w:sz w:val="20"/>
                <w:szCs w:val="20"/>
              </w:rPr>
              <w:t>Количество учебных недель</w:t>
            </w:r>
          </w:p>
        </w:tc>
        <w:tc>
          <w:tcPr>
            <w:tcW w:w="1303" w:type="dxa"/>
            <w:tcBorders>
              <w:top w:val="single" w:sz="4" w:space="0" w:color="auto"/>
              <w:left w:val="single" w:sz="4" w:space="0" w:color="auto"/>
              <w:bottom w:val="single" w:sz="4" w:space="0" w:color="auto"/>
              <w:right w:val="single" w:sz="4" w:space="0" w:color="auto"/>
            </w:tcBorders>
            <w:shd w:val="clear" w:color="auto" w:fill="FCE3FC"/>
            <w:hideMark/>
          </w:tcPr>
          <w:p w:rsidR="002D2510" w:rsidRPr="00B2226F" w:rsidRDefault="002D2510" w:rsidP="002D2510">
            <w:pPr>
              <w:jc w:val="center"/>
              <w:rPr>
                <w:sz w:val="20"/>
                <w:szCs w:val="20"/>
              </w:rPr>
            </w:pPr>
            <w:r w:rsidRPr="00B2226F">
              <w:rPr>
                <w:sz w:val="20"/>
                <w:szCs w:val="20"/>
              </w:rPr>
              <w:t>34</w:t>
            </w:r>
          </w:p>
        </w:tc>
        <w:tc>
          <w:tcPr>
            <w:tcW w:w="1360" w:type="dxa"/>
            <w:tcBorders>
              <w:top w:val="single" w:sz="4" w:space="0" w:color="auto"/>
              <w:left w:val="single" w:sz="4" w:space="0" w:color="auto"/>
              <w:bottom w:val="single" w:sz="4" w:space="0" w:color="auto"/>
              <w:right w:val="single" w:sz="4" w:space="0" w:color="auto"/>
            </w:tcBorders>
            <w:shd w:val="clear" w:color="auto" w:fill="FCE3FC"/>
            <w:hideMark/>
          </w:tcPr>
          <w:p w:rsidR="002D2510" w:rsidRPr="00B2226F" w:rsidRDefault="002D2510" w:rsidP="002D2510">
            <w:pPr>
              <w:jc w:val="center"/>
              <w:rPr>
                <w:sz w:val="20"/>
                <w:szCs w:val="20"/>
              </w:rPr>
            </w:pPr>
            <w:r w:rsidRPr="00B2226F">
              <w:rPr>
                <w:sz w:val="20"/>
                <w:szCs w:val="20"/>
              </w:rPr>
              <w:t>34</w:t>
            </w:r>
          </w:p>
        </w:tc>
        <w:tc>
          <w:tcPr>
            <w:tcW w:w="1360" w:type="dxa"/>
            <w:tcBorders>
              <w:top w:val="single" w:sz="4" w:space="0" w:color="auto"/>
              <w:left w:val="single" w:sz="4" w:space="0" w:color="auto"/>
              <w:bottom w:val="single" w:sz="4" w:space="0" w:color="auto"/>
              <w:right w:val="single" w:sz="4" w:space="0" w:color="auto"/>
            </w:tcBorders>
            <w:shd w:val="clear" w:color="auto" w:fill="FCE3FC"/>
            <w:hideMark/>
          </w:tcPr>
          <w:p w:rsidR="002D2510" w:rsidRPr="00B2226F" w:rsidRDefault="002D2510" w:rsidP="002D2510">
            <w:pPr>
              <w:jc w:val="center"/>
              <w:rPr>
                <w:sz w:val="20"/>
                <w:szCs w:val="20"/>
              </w:rPr>
            </w:pPr>
            <w:r w:rsidRPr="00B2226F">
              <w:rPr>
                <w:sz w:val="20"/>
                <w:szCs w:val="20"/>
              </w:rPr>
              <w:t>34</w:t>
            </w:r>
          </w:p>
        </w:tc>
        <w:tc>
          <w:tcPr>
            <w:tcW w:w="1360" w:type="dxa"/>
            <w:tcBorders>
              <w:top w:val="single" w:sz="4" w:space="0" w:color="auto"/>
              <w:left w:val="single" w:sz="4" w:space="0" w:color="auto"/>
              <w:bottom w:val="single" w:sz="4" w:space="0" w:color="auto"/>
              <w:right w:val="single" w:sz="4" w:space="0" w:color="auto"/>
            </w:tcBorders>
            <w:shd w:val="clear" w:color="auto" w:fill="FCE3FC"/>
            <w:hideMark/>
          </w:tcPr>
          <w:p w:rsidR="002D2510" w:rsidRPr="00B2226F" w:rsidRDefault="002D2510" w:rsidP="002D2510">
            <w:pPr>
              <w:jc w:val="center"/>
              <w:rPr>
                <w:sz w:val="20"/>
                <w:szCs w:val="20"/>
              </w:rPr>
            </w:pPr>
            <w:r w:rsidRPr="00B2226F">
              <w:rPr>
                <w:sz w:val="20"/>
                <w:szCs w:val="20"/>
              </w:rPr>
              <w:t>34</w:t>
            </w:r>
          </w:p>
        </w:tc>
        <w:tc>
          <w:tcPr>
            <w:tcW w:w="1360" w:type="dxa"/>
            <w:tcBorders>
              <w:top w:val="single" w:sz="4" w:space="0" w:color="auto"/>
              <w:left w:val="single" w:sz="4" w:space="0" w:color="auto"/>
              <w:bottom w:val="single" w:sz="4" w:space="0" w:color="auto"/>
              <w:right w:val="single" w:sz="4" w:space="0" w:color="auto"/>
            </w:tcBorders>
            <w:shd w:val="clear" w:color="auto" w:fill="FCE3FC"/>
            <w:hideMark/>
          </w:tcPr>
          <w:p w:rsidR="002D2510" w:rsidRPr="00B2226F" w:rsidRDefault="002D2510" w:rsidP="002D2510">
            <w:pPr>
              <w:jc w:val="center"/>
              <w:rPr>
                <w:sz w:val="20"/>
                <w:szCs w:val="20"/>
              </w:rPr>
            </w:pPr>
            <w:r w:rsidRPr="00B2226F">
              <w:rPr>
                <w:sz w:val="20"/>
                <w:szCs w:val="20"/>
              </w:rPr>
              <w:t>34</w:t>
            </w:r>
          </w:p>
        </w:tc>
      </w:tr>
      <w:tr w:rsidR="002D2510" w:rsidRPr="00B2226F" w:rsidTr="002D2510">
        <w:trPr>
          <w:trHeight w:val="70"/>
        </w:trPr>
        <w:tc>
          <w:tcPr>
            <w:tcW w:w="8025" w:type="dxa"/>
            <w:gridSpan w:val="2"/>
            <w:tcBorders>
              <w:top w:val="single" w:sz="4" w:space="0" w:color="auto"/>
              <w:left w:val="single" w:sz="4" w:space="0" w:color="auto"/>
              <w:bottom w:val="single" w:sz="4" w:space="0" w:color="auto"/>
              <w:right w:val="single" w:sz="4" w:space="0" w:color="auto"/>
            </w:tcBorders>
            <w:shd w:val="clear" w:color="auto" w:fill="FCE3FC"/>
            <w:hideMark/>
          </w:tcPr>
          <w:p w:rsidR="002D2510" w:rsidRPr="00B2226F" w:rsidRDefault="002D2510" w:rsidP="002D2510">
            <w:pPr>
              <w:rPr>
                <w:sz w:val="20"/>
                <w:szCs w:val="20"/>
              </w:rPr>
            </w:pPr>
            <w:r w:rsidRPr="00B2226F">
              <w:rPr>
                <w:sz w:val="20"/>
                <w:szCs w:val="20"/>
              </w:rPr>
              <w:t>Всего часов в год</w:t>
            </w:r>
          </w:p>
        </w:tc>
        <w:tc>
          <w:tcPr>
            <w:tcW w:w="1303" w:type="dxa"/>
            <w:tcBorders>
              <w:top w:val="single" w:sz="4" w:space="0" w:color="auto"/>
              <w:left w:val="single" w:sz="4" w:space="0" w:color="auto"/>
              <w:bottom w:val="single" w:sz="4" w:space="0" w:color="auto"/>
              <w:right w:val="single" w:sz="4" w:space="0" w:color="auto"/>
            </w:tcBorders>
            <w:shd w:val="clear" w:color="auto" w:fill="FCE3FC"/>
            <w:hideMark/>
          </w:tcPr>
          <w:p w:rsidR="002D2510" w:rsidRPr="00B2226F" w:rsidRDefault="002D2510" w:rsidP="002D2510">
            <w:pPr>
              <w:jc w:val="center"/>
              <w:rPr>
                <w:sz w:val="20"/>
                <w:szCs w:val="20"/>
              </w:rPr>
            </w:pPr>
            <w:r w:rsidRPr="00B2226F">
              <w:rPr>
                <w:sz w:val="20"/>
                <w:szCs w:val="20"/>
              </w:rPr>
              <w:t>986</w:t>
            </w:r>
          </w:p>
        </w:tc>
        <w:tc>
          <w:tcPr>
            <w:tcW w:w="1360" w:type="dxa"/>
            <w:tcBorders>
              <w:top w:val="single" w:sz="4" w:space="0" w:color="auto"/>
              <w:left w:val="single" w:sz="4" w:space="0" w:color="auto"/>
              <w:bottom w:val="single" w:sz="4" w:space="0" w:color="auto"/>
              <w:right w:val="single" w:sz="4" w:space="0" w:color="auto"/>
            </w:tcBorders>
            <w:shd w:val="clear" w:color="auto" w:fill="FCE3FC"/>
            <w:hideMark/>
          </w:tcPr>
          <w:p w:rsidR="002D2510" w:rsidRPr="00B2226F" w:rsidRDefault="002D2510" w:rsidP="002D2510">
            <w:pPr>
              <w:jc w:val="center"/>
              <w:rPr>
                <w:sz w:val="20"/>
                <w:szCs w:val="20"/>
              </w:rPr>
            </w:pPr>
            <w:r w:rsidRPr="00B2226F">
              <w:rPr>
                <w:sz w:val="20"/>
                <w:szCs w:val="20"/>
              </w:rPr>
              <w:t>1020</w:t>
            </w:r>
          </w:p>
        </w:tc>
        <w:tc>
          <w:tcPr>
            <w:tcW w:w="1360" w:type="dxa"/>
            <w:tcBorders>
              <w:top w:val="single" w:sz="4" w:space="0" w:color="auto"/>
              <w:left w:val="single" w:sz="4" w:space="0" w:color="auto"/>
              <w:bottom w:val="single" w:sz="4" w:space="0" w:color="auto"/>
              <w:right w:val="single" w:sz="4" w:space="0" w:color="auto"/>
            </w:tcBorders>
            <w:shd w:val="clear" w:color="auto" w:fill="FCE3FC"/>
            <w:hideMark/>
          </w:tcPr>
          <w:p w:rsidR="002D2510" w:rsidRPr="00B2226F" w:rsidRDefault="002D2510" w:rsidP="002D2510">
            <w:pPr>
              <w:jc w:val="center"/>
              <w:rPr>
                <w:sz w:val="20"/>
                <w:szCs w:val="20"/>
              </w:rPr>
            </w:pPr>
            <w:r w:rsidRPr="00B2226F">
              <w:rPr>
                <w:sz w:val="20"/>
                <w:szCs w:val="20"/>
              </w:rPr>
              <w:t>1088</w:t>
            </w:r>
          </w:p>
        </w:tc>
        <w:tc>
          <w:tcPr>
            <w:tcW w:w="1360" w:type="dxa"/>
            <w:tcBorders>
              <w:top w:val="single" w:sz="4" w:space="0" w:color="auto"/>
              <w:left w:val="single" w:sz="4" w:space="0" w:color="auto"/>
              <w:bottom w:val="single" w:sz="4" w:space="0" w:color="auto"/>
              <w:right w:val="single" w:sz="4" w:space="0" w:color="auto"/>
            </w:tcBorders>
            <w:shd w:val="clear" w:color="auto" w:fill="FCE3FC"/>
            <w:hideMark/>
          </w:tcPr>
          <w:p w:rsidR="002D2510" w:rsidRPr="00B2226F" w:rsidRDefault="002D2510" w:rsidP="002D2510">
            <w:pPr>
              <w:jc w:val="center"/>
              <w:rPr>
                <w:sz w:val="20"/>
                <w:szCs w:val="20"/>
              </w:rPr>
            </w:pPr>
            <w:r w:rsidRPr="00B2226F">
              <w:rPr>
                <w:sz w:val="20"/>
                <w:szCs w:val="20"/>
              </w:rPr>
              <w:t>1122</w:t>
            </w:r>
          </w:p>
        </w:tc>
        <w:tc>
          <w:tcPr>
            <w:tcW w:w="1360" w:type="dxa"/>
            <w:tcBorders>
              <w:top w:val="single" w:sz="4" w:space="0" w:color="auto"/>
              <w:left w:val="single" w:sz="4" w:space="0" w:color="auto"/>
              <w:bottom w:val="single" w:sz="4" w:space="0" w:color="auto"/>
              <w:right w:val="single" w:sz="4" w:space="0" w:color="auto"/>
            </w:tcBorders>
            <w:shd w:val="clear" w:color="auto" w:fill="FCE3FC"/>
            <w:hideMark/>
          </w:tcPr>
          <w:p w:rsidR="002D2510" w:rsidRPr="00B2226F" w:rsidRDefault="002D2510" w:rsidP="002D2510">
            <w:pPr>
              <w:jc w:val="center"/>
              <w:rPr>
                <w:sz w:val="20"/>
                <w:szCs w:val="20"/>
              </w:rPr>
            </w:pPr>
            <w:r w:rsidRPr="00B2226F">
              <w:rPr>
                <w:sz w:val="20"/>
                <w:szCs w:val="20"/>
              </w:rPr>
              <w:t>1122</w:t>
            </w:r>
          </w:p>
        </w:tc>
      </w:tr>
    </w:tbl>
    <w:p w:rsidR="002D2510" w:rsidRPr="00B2226F" w:rsidRDefault="002D2510" w:rsidP="002D2510">
      <w:pPr>
        <w:spacing w:after="0" w:line="256" w:lineRule="auto"/>
        <w:rPr>
          <w:rFonts w:ascii="Times New Roman" w:eastAsia="Calibri" w:hAnsi="Times New Roman" w:cs="Times New Roman"/>
          <w:sz w:val="20"/>
          <w:szCs w:val="20"/>
        </w:rPr>
        <w:sectPr w:rsidR="002D2510" w:rsidRPr="00B2226F" w:rsidSect="002D2510">
          <w:pgSz w:w="11906" w:h="16838"/>
          <w:pgMar w:top="1134" w:right="850" w:bottom="993" w:left="1134" w:header="708" w:footer="708" w:gutter="0"/>
          <w:cols w:space="720"/>
        </w:sectPr>
      </w:pPr>
    </w:p>
    <w:p w:rsidR="002D2510" w:rsidRPr="00B2226F" w:rsidRDefault="002D2510" w:rsidP="002D2510">
      <w:pPr>
        <w:framePr w:w="10238" w:wrap="notBeside" w:vAnchor="text" w:hAnchor="text" w:xAlign="center" w:y="1"/>
        <w:widowControl w:val="0"/>
        <w:spacing w:after="0" w:line="28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167.12. При реализации вариантов № 1, № 3 - № 6 федерального учебного</w:t>
      </w:r>
    </w:p>
    <w:p w:rsidR="002D2510" w:rsidRPr="00B2226F" w:rsidRDefault="002D2510" w:rsidP="002D2510">
      <w:pPr>
        <w:framePr w:w="10238" w:wrap="notBeside" w:vAnchor="text" w:hAnchor="text" w:xAlign="center" w:y="1"/>
        <w:widowControl w:val="0"/>
        <w:spacing w:after="0" w:line="240" w:lineRule="auto"/>
        <w:rPr>
          <w:rFonts w:ascii="Arial Unicode MS" w:eastAsia="Arial Unicode MS" w:hAnsi="Arial Unicode MS" w:cs="Arial Unicode MS"/>
          <w:color w:val="000000"/>
          <w:sz w:val="20"/>
          <w:szCs w:val="20"/>
          <w:lang w:eastAsia="ru-RU" w:bidi="ru-RU"/>
        </w:rPr>
      </w:pPr>
    </w:p>
    <w:p w:rsidR="002D2510" w:rsidRPr="00B2226F" w:rsidRDefault="002D2510" w:rsidP="002D2510">
      <w:pPr>
        <w:widowControl w:val="0"/>
        <w:spacing w:after="0" w:line="240" w:lineRule="auto"/>
        <w:rPr>
          <w:rFonts w:ascii="Arial Unicode MS" w:eastAsia="Arial Unicode MS" w:hAnsi="Arial Unicode MS" w:cs="Arial Unicode MS"/>
          <w:color w:val="000000"/>
          <w:sz w:val="20"/>
          <w:szCs w:val="20"/>
          <w:lang w:eastAsia="ru-RU" w:bidi="ru-RU"/>
        </w:rPr>
      </w:pPr>
    </w:p>
    <w:p w:rsidR="002D2510" w:rsidRPr="00B2226F" w:rsidRDefault="002D2510" w:rsidP="002D2510">
      <w:pPr>
        <w:widowControl w:val="0"/>
        <w:spacing w:after="0" w:line="48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2D2510" w:rsidRPr="00B2226F" w:rsidRDefault="002D2510" w:rsidP="002D2510">
      <w:pPr>
        <w:widowControl w:val="0"/>
        <w:spacing w:after="0" w:line="485" w:lineRule="exact"/>
        <w:jc w:val="righ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167.13. При реализации модуля «Введение в Новейшую историю России» в курсе «История России» количество часов на изучение учебного предмета</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«История» в 9 классе рекомендуется увеличить на 17 учебных часов.</w:t>
      </w:r>
    </w:p>
    <w:p w:rsidR="002D2510" w:rsidRPr="00B2226F" w:rsidRDefault="002D2510" w:rsidP="002D2510">
      <w:pPr>
        <w:widowControl w:val="0"/>
        <w:tabs>
          <w:tab w:val="left" w:pos="1681"/>
        </w:tabs>
        <w:spacing w:after="0" w:line="490"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2D2510" w:rsidRPr="00B2226F" w:rsidRDefault="002D2510" w:rsidP="002D2510">
      <w:pPr>
        <w:widowControl w:val="0"/>
        <w:tabs>
          <w:tab w:val="left" w:pos="1676"/>
        </w:tabs>
        <w:spacing w:after="0" w:line="490"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2D2510" w:rsidRPr="00B2226F" w:rsidRDefault="002D2510" w:rsidP="002D2510">
      <w:pPr>
        <w:widowControl w:val="0"/>
        <w:tabs>
          <w:tab w:val="left" w:pos="1676"/>
        </w:tabs>
        <w:spacing w:after="0" w:line="490"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2D2510" w:rsidRPr="00B2226F" w:rsidRDefault="002D2510" w:rsidP="002D2510">
      <w:pPr>
        <w:widowControl w:val="0"/>
        <w:tabs>
          <w:tab w:val="left" w:pos="1676"/>
        </w:tabs>
        <w:spacing w:after="0" w:line="490"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2D2510" w:rsidRPr="00B2226F" w:rsidRDefault="002D2510" w:rsidP="002D2510">
      <w:pPr>
        <w:widowControl w:val="0"/>
        <w:tabs>
          <w:tab w:val="left" w:pos="1666"/>
        </w:tabs>
        <w:spacing w:after="0" w:line="490"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Федеральный недельный учебный план является ориентиром при разработке учебного плана образовательной организации, в котором</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отражаются и конкретизируются основные показатели учебного плана:</w:t>
      </w:r>
    </w:p>
    <w:p w:rsidR="002D2510" w:rsidRPr="00B2226F" w:rsidRDefault="002D2510" w:rsidP="002D2510">
      <w:pPr>
        <w:widowControl w:val="0"/>
        <w:spacing w:after="0" w:line="49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состав учебных предметов;</w:t>
      </w:r>
    </w:p>
    <w:p w:rsidR="002D2510" w:rsidRPr="00B2226F" w:rsidRDefault="002D2510" w:rsidP="002D2510">
      <w:pPr>
        <w:widowControl w:val="0"/>
        <w:spacing w:after="0" w:line="49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недельное распределение учебного времени, отводимого на освоение содержания образования по классам и учебным предметам;</w:t>
      </w:r>
    </w:p>
    <w:p w:rsidR="002D2510" w:rsidRPr="00B2226F" w:rsidRDefault="002D2510" w:rsidP="002D2510">
      <w:pPr>
        <w:widowControl w:val="0"/>
        <w:spacing w:after="0" w:line="49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максимально допустимая недельная нагрузка обучающихся и максимальная нагрузка с учетом деления классов на группы;</w:t>
      </w:r>
    </w:p>
    <w:p w:rsidR="002D2510" w:rsidRPr="00B2226F" w:rsidRDefault="002D2510" w:rsidP="002D2510">
      <w:pPr>
        <w:widowControl w:val="0"/>
        <w:spacing w:after="0" w:line="49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 комплектования классов.</w:t>
      </w:r>
    </w:p>
    <w:p w:rsidR="002D2510" w:rsidRPr="00B2226F" w:rsidRDefault="002D2510" w:rsidP="002D2510">
      <w:pPr>
        <w:widowControl w:val="0"/>
        <w:tabs>
          <w:tab w:val="left" w:pos="1671"/>
        </w:tabs>
        <w:spacing w:after="0" w:line="49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2D2510" w:rsidRPr="00B2226F" w:rsidRDefault="002D2510" w:rsidP="002D2510">
      <w:pPr>
        <w:widowControl w:val="0"/>
        <w:tabs>
          <w:tab w:val="left" w:pos="1671"/>
        </w:tabs>
        <w:spacing w:after="0" w:line="49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2D2510" w:rsidRPr="00B2226F" w:rsidRDefault="002D2510" w:rsidP="002D2510">
      <w:pPr>
        <w:widowControl w:val="0"/>
        <w:tabs>
          <w:tab w:val="left" w:pos="1671"/>
        </w:tabs>
        <w:spacing w:after="0" w:line="49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2D2510" w:rsidRPr="00B2226F" w:rsidRDefault="002D2510" w:rsidP="002D2510">
      <w:pPr>
        <w:widowControl w:val="0"/>
        <w:spacing w:after="0" w:line="49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168. Федеральный календарный учебный график.</w:t>
      </w:r>
    </w:p>
    <w:p w:rsidR="002D2510" w:rsidRPr="00B2226F" w:rsidRDefault="002D2510" w:rsidP="002D2510">
      <w:pPr>
        <w:widowControl w:val="0"/>
        <w:tabs>
          <w:tab w:val="left" w:pos="1532"/>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2D2510" w:rsidRPr="00B2226F" w:rsidRDefault="002D2510" w:rsidP="002D2510">
      <w:pPr>
        <w:widowControl w:val="0"/>
        <w:tabs>
          <w:tab w:val="left" w:pos="157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Продолжительность учебного года при получении основного общего образования составляет 34 недели.</w:t>
      </w:r>
    </w:p>
    <w:p w:rsidR="002D2510" w:rsidRPr="00B2226F" w:rsidRDefault="002D2510" w:rsidP="002D2510">
      <w:pPr>
        <w:widowControl w:val="0"/>
        <w:tabs>
          <w:tab w:val="left" w:pos="158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2D2510" w:rsidRPr="00B2226F" w:rsidRDefault="002D2510" w:rsidP="002D2510">
      <w:pPr>
        <w:widowControl w:val="0"/>
        <w:tabs>
          <w:tab w:val="left" w:pos="158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2D2510" w:rsidRPr="00B2226F" w:rsidRDefault="002D2510" w:rsidP="002D2510">
      <w:pPr>
        <w:widowControl w:val="0"/>
        <w:tabs>
          <w:tab w:val="left" w:pos="1586"/>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2D2510" w:rsidRPr="00B2226F" w:rsidRDefault="002D2510" w:rsidP="002D2510">
      <w:pPr>
        <w:widowControl w:val="0"/>
        <w:tabs>
          <w:tab w:val="left" w:pos="1607"/>
          <w:tab w:val="left" w:pos="4811"/>
          <w:tab w:val="left" w:pos="6736"/>
          <w:tab w:val="left" w:pos="8824"/>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Продолжительность</w:t>
      </w:r>
      <w:r w:rsidRPr="00B2226F">
        <w:rPr>
          <w:rFonts w:ascii="Times New Roman" w:eastAsia="Times New Roman" w:hAnsi="Times New Roman" w:cs="Times New Roman"/>
          <w:color w:val="000000"/>
          <w:sz w:val="20"/>
          <w:szCs w:val="20"/>
          <w:lang w:eastAsia="ru-RU" w:bidi="ru-RU"/>
        </w:rPr>
        <w:tab/>
        <w:t>учебных</w:t>
      </w:r>
      <w:r w:rsidRPr="00B2226F">
        <w:rPr>
          <w:rFonts w:ascii="Times New Roman" w:eastAsia="Times New Roman" w:hAnsi="Times New Roman" w:cs="Times New Roman"/>
          <w:color w:val="000000"/>
          <w:sz w:val="20"/>
          <w:szCs w:val="20"/>
          <w:lang w:eastAsia="ru-RU" w:bidi="ru-RU"/>
        </w:rPr>
        <w:tab/>
        <w:t>четвертей</w:t>
      </w:r>
      <w:r w:rsidRPr="00B2226F">
        <w:rPr>
          <w:rFonts w:ascii="Times New Roman" w:eastAsia="Times New Roman" w:hAnsi="Times New Roman" w:cs="Times New Roman"/>
          <w:color w:val="000000"/>
          <w:sz w:val="20"/>
          <w:szCs w:val="20"/>
          <w:lang w:eastAsia="ru-RU" w:bidi="ru-RU"/>
        </w:rPr>
        <w:tab/>
        <w:t>составляет:</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2D2510" w:rsidRPr="00B2226F" w:rsidRDefault="002D2510" w:rsidP="002D2510">
      <w:pPr>
        <w:widowControl w:val="0"/>
        <w:tabs>
          <w:tab w:val="left" w:pos="160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Продолжительность каникул составляет:</w:t>
      </w:r>
    </w:p>
    <w:p w:rsidR="002D2510" w:rsidRPr="00B2226F" w:rsidRDefault="002D2510" w:rsidP="002D2510">
      <w:pPr>
        <w:widowControl w:val="0"/>
        <w:tabs>
          <w:tab w:val="left" w:pos="1459"/>
          <w:tab w:val="left" w:pos="2735"/>
          <w:tab w:val="left" w:pos="5610"/>
          <w:tab w:val="left" w:pos="7473"/>
          <w:tab w:val="left" w:pos="7828"/>
          <w:tab w:val="left" w:pos="9609"/>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w:t>
      </w:r>
      <w:r w:rsidRPr="00B2226F">
        <w:rPr>
          <w:rFonts w:ascii="Times New Roman" w:eastAsia="Times New Roman" w:hAnsi="Times New Roman" w:cs="Times New Roman"/>
          <w:color w:val="000000"/>
          <w:sz w:val="20"/>
          <w:szCs w:val="20"/>
          <w:lang w:eastAsia="ru-RU" w:bidi="ru-RU"/>
        </w:rPr>
        <w:tab/>
        <w:t>окончании</w:t>
      </w:r>
      <w:r w:rsidRPr="00B2226F">
        <w:rPr>
          <w:rFonts w:ascii="Times New Roman" w:eastAsia="Times New Roman" w:hAnsi="Times New Roman" w:cs="Times New Roman"/>
          <w:color w:val="000000"/>
          <w:sz w:val="20"/>
          <w:szCs w:val="20"/>
          <w:lang w:eastAsia="ru-RU" w:bidi="ru-RU"/>
        </w:rPr>
        <w:tab/>
        <w:t>I четверти (осенние</w:t>
      </w:r>
      <w:r w:rsidRPr="00B2226F">
        <w:rPr>
          <w:rFonts w:ascii="Times New Roman" w:eastAsia="Times New Roman" w:hAnsi="Times New Roman" w:cs="Times New Roman"/>
          <w:color w:val="000000"/>
          <w:sz w:val="20"/>
          <w:szCs w:val="20"/>
          <w:lang w:eastAsia="ru-RU" w:bidi="ru-RU"/>
        </w:rPr>
        <w:tab/>
        <w:t>каникулы) -</w:t>
      </w:r>
      <w:r w:rsidRPr="00B2226F">
        <w:rPr>
          <w:rFonts w:ascii="Times New Roman" w:eastAsia="Times New Roman" w:hAnsi="Times New Roman" w:cs="Times New Roman"/>
          <w:color w:val="000000"/>
          <w:sz w:val="20"/>
          <w:szCs w:val="20"/>
          <w:lang w:eastAsia="ru-RU" w:bidi="ru-RU"/>
        </w:rPr>
        <w:tab/>
        <w:t>9</w:t>
      </w:r>
      <w:r w:rsidRPr="00B2226F">
        <w:rPr>
          <w:rFonts w:ascii="Times New Roman" w:eastAsia="Times New Roman" w:hAnsi="Times New Roman" w:cs="Times New Roman"/>
          <w:color w:val="000000"/>
          <w:sz w:val="20"/>
          <w:szCs w:val="20"/>
          <w:lang w:eastAsia="ru-RU" w:bidi="ru-RU"/>
        </w:rPr>
        <w:tab/>
        <w:t>календарных</w:t>
      </w:r>
      <w:r w:rsidRPr="00B2226F">
        <w:rPr>
          <w:rFonts w:ascii="Times New Roman" w:eastAsia="Times New Roman" w:hAnsi="Times New Roman" w:cs="Times New Roman"/>
          <w:color w:val="000000"/>
          <w:sz w:val="20"/>
          <w:szCs w:val="20"/>
          <w:lang w:eastAsia="ru-RU" w:bidi="ru-RU"/>
        </w:rPr>
        <w:tab/>
        <w:t>дней</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5-9 классов);</w:t>
      </w:r>
    </w:p>
    <w:p w:rsidR="002D2510" w:rsidRPr="00B2226F" w:rsidRDefault="002D2510" w:rsidP="002D2510">
      <w:pPr>
        <w:widowControl w:val="0"/>
        <w:tabs>
          <w:tab w:val="left" w:pos="1459"/>
          <w:tab w:val="left" w:pos="2740"/>
          <w:tab w:val="left" w:pos="5615"/>
          <w:tab w:val="left" w:pos="7477"/>
          <w:tab w:val="left" w:pos="7833"/>
          <w:tab w:val="left" w:pos="9618"/>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w:t>
      </w:r>
      <w:r w:rsidRPr="00B2226F">
        <w:rPr>
          <w:rFonts w:ascii="Times New Roman" w:eastAsia="Times New Roman" w:hAnsi="Times New Roman" w:cs="Times New Roman"/>
          <w:color w:val="000000"/>
          <w:sz w:val="20"/>
          <w:szCs w:val="20"/>
          <w:lang w:eastAsia="ru-RU" w:bidi="ru-RU"/>
        </w:rPr>
        <w:tab/>
        <w:t>окончании</w:t>
      </w:r>
      <w:r w:rsidRPr="00B2226F">
        <w:rPr>
          <w:rFonts w:ascii="Times New Roman" w:eastAsia="Times New Roman" w:hAnsi="Times New Roman" w:cs="Times New Roman"/>
          <w:color w:val="000000"/>
          <w:sz w:val="20"/>
          <w:szCs w:val="20"/>
          <w:lang w:eastAsia="ru-RU" w:bidi="ru-RU"/>
        </w:rPr>
        <w:tab/>
        <w:t>II четверти (зимние</w:t>
      </w:r>
      <w:r w:rsidRPr="00B2226F">
        <w:rPr>
          <w:rFonts w:ascii="Times New Roman" w:eastAsia="Times New Roman" w:hAnsi="Times New Roman" w:cs="Times New Roman"/>
          <w:color w:val="000000"/>
          <w:sz w:val="20"/>
          <w:szCs w:val="20"/>
          <w:lang w:eastAsia="ru-RU" w:bidi="ru-RU"/>
        </w:rPr>
        <w:tab/>
        <w:t>каникулы) -</w:t>
      </w:r>
      <w:r w:rsidRPr="00B2226F">
        <w:rPr>
          <w:rFonts w:ascii="Times New Roman" w:eastAsia="Times New Roman" w:hAnsi="Times New Roman" w:cs="Times New Roman"/>
          <w:color w:val="000000"/>
          <w:sz w:val="20"/>
          <w:szCs w:val="20"/>
          <w:lang w:eastAsia="ru-RU" w:bidi="ru-RU"/>
        </w:rPr>
        <w:tab/>
        <w:t>9</w:t>
      </w:r>
      <w:r w:rsidRPr="00B2226F">
        <w:rPr>
          <w:rFonts w:ascii="Times New Roman" w:eastAsia="Times New Roman" w:hAnsi="Times New Roman" w:cs="Times New Roman"/>
          <w:color w:val="000000"/>
          <w:sz w:val="20"/>
          <w:szCs w:val="20"/>
          <w:lang w:eastAsia="ru-RU" w:bidi="ru-RU"/>
        </w:rPr>
        <w:tab/>
        <w:t>календарных</w:t>
      </w:r>
      <w:r w:rsidRPr="00B2226F">
        <w:rPr>
          <w:rFonts w:ascii="Times New Roman" w:eastAsia="Times New Roman" w:hAnsi="Times New Roman" w:cs="Times New Roman"/>
          <w:color w:val="000000"/>
          <w:sz w:val="20"/>
          <w:szCs w:val="20"/>
          <w:lang w:eastAsia="ru-RU" w:bidi="ru-RU"/>
        </w:rPr>
        <w:tab/>
        <w:t>дней</w:t>
      </w:r>
    </w:p>
    <w:p w:rsidR="002D2510" w:rsidRPr="00B2226F" w:rsidRDefault="002D2510" w:rsidP="002D2510">
      <w:pPr>
        <w:widowControl w:val="0"/>
        <w:spacing w:after="0" w:line="475" w:lineRule="exact"/>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5-9 классов);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 окончании III четверти (весенние каникулы) - 9 календарных дней (для 5-9 классов);</w:t>
      </w:r>
    </w:p>
    <w:p w:rsidR="002D2510" w:rsidRPr="00B2226F" w:rsidRDefault="002D2510" w:rsidP="002D2510">
      <w:pPr>
        <w:widowControl w:val="0"/>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 окончании учебного года (летние каникулы) - не менее 8 недель.</w:t>
      </w:r>
    </w:p>
    <w:p w:rsidR="002D2510" w:rsidRPr="00B2226F" w:rsidRDefault="002D2510" w:rsidP="002D2510">
      <w:pPr>
        <w:widowControl w:val="0"/>
        <w:tabs>
          <w:tab w:val="left" w:pos="1607"/>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Продолжительность урока не должна превышать 45 минут.</w:t>
      </w:r>
    </w:p>
    <w:p w:rsidR="002D2510" w:rsidRPr="00B2226F" w:rsidRDefault="002D2510" w:rsidP="002D2510">
      <w:pPr>
        <w:widowControl w:val="0"/>
        <w:tabs>
          <w:tab w:val="left" w:pos="1581"/>
        </w:tabs>
        <w:spacing w:after="0" w:line="475"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2D2510" w:rsidRPr="00B2226F" w:rsidRDefault="002D2510" w:rsidP="002D2510">
      <w:pPr>
        <w:widowControl w:val="0"/>
        <w:tabs>
          <w:tab w:val="left" w:pos="1676"/>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2D2510" w:rsidRPr="00B2226F" w:rsidRDefault="002D2510" w:rsidP="002D2510">
      <w:pPr>
        <w:widowControl w:val="0"/>
        <w:tabs>
          <w:tab w:val="left" w:pos="1671"/>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обучающихся 5 и 6 классов - не более 6 уроков, для обучающихся 7-9 классов - не более 7 уроков.</w:t>
      </w:r>
    </w:p>
    <w:p w:rsidR="002D2510" w:rsidRPr="00B2226F" w:rsidRDefault="002D2510" w:rsidP="002D2510">
      <w:pPr>
        <w:widowControl w:val="0"/>
        <w:tabs>
          <w:tab w:val="left" w:pos="1642"/>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Занятия начинаются не ранее 8 часов утра и заканчиваются не позднее 19 часов.</w:t>
      </w:r>
    </w:p>
    <w:p w:rsidR="002D2510" w:rsidRPr="00B2226F" w:rsidRDefault="002D2510" w:rsidP="002D2510">
      <w:pPr>
        <w:widowControl w:val="0"/>
        <w:tabs>
          <w:tab w:val="left" w:pos="1676"/>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2D2510" w:rsidRPr="00B2226F" w:rsidRDefault="002D2510" w:rsidP="002D2510">
      <w:pPr>
        <w:widowControl w:val="0"/>
        <w:tabs>
          <w:tab w:val="left" w:pos="1681"/>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2D2510" w:rsidRPr="00B2226F" w:rsidRDefault="002D2510" w:rsidP="002D2510">
      <w:pPr>
        <w:widowControl w:val="0"/>
        <w:tabs>
          <w:tab w:val="left" w:pos="1681"/>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169. План внеурочной деятельности.</w:t>
      </w:r>
    </w:p>
    <w:p w:rsidR="002D2510" w:rsidRPr="00B2226F" w:rsidRDefault="002D2510" w:rsidP="002D2510">
      <w:pPr>
        <w:widowControl w:val="0"/>
        <w:tabs>
          <w:tab w:val="left" w:pos="826"/>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2D2510" w:rsidRPr="00B2226F" w:rsidRDefault="002D2510" w:rsidP="002D2510">
      <w:pPr>
        <w:widowControl w:val="0"/>
        <w:tabs>
          <w:tab w:val="left" w:pos="1527"/>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Внеурочная деятельность является неотъемлемой и обязательной частью основной общеобразовательной программы.</w:t>
      </w:r>
    </w:p>
    <w:p w:rsidR="002D2510" w:rsidRPr="00B2226F" w:rsidRDefault="002D2510" w:rsidP="002D2510">
      <w:pPr>
        <w:widowControl w:val="0"/>
        <w:tabs>
          <w:tab w:val="left" w:pos="1527"/>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2D2510" w:rsidRPr="00B2226F" w:rsidRDefault="002D2510" w:rsidP="002D2510">
      <w:pPr>
        <w:widowControl w:val="0"/>
        <w:tabs>
          <w:tab w:val="left" w:pos="1081"/>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2D2510" w:rsidRPr="00B2226F" w:rsidRDefault="002D2510" w:rsidP="002D2510">
      <w:pPr>
        <w:widowControl w:val="0"/>
        <w:tabs>
          <w:tab w:val="left" w:pos="1071"/>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2D2510" w:rsidRPr="00B2226F" w:rsidRDefault="002D2510" w:rsidP="002D2510">
      <w:pPr>
        <w:widowControl w:val="0"/>
        <w:tabs>
          <w:tab w:val="left" w:pos="1081"/>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B2226F">
        <w:rPr>
          <w:rFonts w:ascii="Times New Roman" w:eastAsia="Times New Roman" w:hAnsi="Times New Roman" w:cs="Times New Roman"/>
          <w:color w:val="000000"/>
          <w:sz w:val="20"/>
          <w:szCs w:val="20"/>
          <w:lang w:eastAsia="ru-RU" w:bidi="ru-RU"/>
        </w:rPr>
        <w:softHyphen/>
        <w:t>-производственном окружении;</w:t>
      </w:r>
    </w:p>
    <w:p w:rsidR="002D2510" w:rsidRPr="00B2226F" w:rsidRDefault="002D2510" w:rsidP="002D2510">
      <w:pPr>
        <w:widowControl w:val="0"/>
        <w:tabs>
          <w:tab w:val="left" w:pos="1076"/>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2D2510" w:rsidRPr="00B2226F" w:rsidRDefault="002D2510" w:rsidP="002D2510">
      <w:pPr>
        <w:widowControl w:val="0"/>
        <w:tabs>
          <w:tab w:val="left" w:pos="1076"/>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2D2510" w:rsidRPr="00B2226F" w:rsidRDefault="002D2510" w:rsidP="002D2510">
      <w:pPr>
        <w:widowControl w:val="0"/>
        <w:tabs>
          <w:tab w:val="left" w:pos="1071"/>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2D2510" w:rsidRPr="00B2226F" w:rsidRDefault="002D2510" w:rsidP="002D2510">
      <w:pPr>
        <w:widowControl w:val="0"/>
        <w:tabs>
          <w:tab w:val="left" w:pos="1076"/>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2D2510" w:rsidRPr="00B2226F" w:rsidRDefault="002D2510" w:rsidP="002D2510">
      <w:pPr>
        <w:widowControl w:val="0"/>
        <w:tabs>
          <w:tab w:val="left" w:pos="1076"/>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2D2510" w:rsidRPr="00B2226F" w:rsidRDefault="002D2510" w:rsidP="002D2510">
      <w:pPr>
        <w:widowControl w:val="0"/>
        <w:tabs>
          <w:tab w:val="left" w:pos="1532"/>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2D2510" w:rsidRPr="00B2226F" w:rsidRDefault="002D2510" w:rsidP="002D2510">
      <w:pPr>
        <w:widowControl w:val="0"/>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2D2510" w:rsidRPr="00B2226F" w:rsidRDefault="002D2510" w:rsidP="002D2510">
      <w:pPr>
        <w:widowControl w:val="0"/>
        <w:tabs>
          <w:tab w:val="left" w:pos="1532"/>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2D2510" w:rsidRPr="00B2226F" w:rsidRDefault="002D2510" w:rsidP="002D2510">
      <w:pPr>
        <w:widowControl w:val="0"/>
        <w:tabs>
          <w:tab w:val="left" w:pos="793"/>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2D2510" w:rsidRPr="00B2226F" w:rsidRDefault="002D2510" w:rsidP="002D2510">
      <w:pPr>
        <w:widowControl w:val="0"/>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этом расходы времени на отдельные направления плана внеурочной деятельности могут отличаться:</w:t>
      </w:r>
    </w:p>
    <w:p w:rsidR="002D2510" w:rsidRPr="00B2226F" w:rsidRDefault="002D2510" w:rsidP="002D2510">
      <w:pPr>
        <w:widowControl w:val="0"/>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2D2510" w:rsidRPr="00B2226F" w:rsidRDefault="002D2510" w:rsidP="002D2510">
      <w:pPr>
        <w:widowControl w:val="0"/>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внеурочную деятельность по формированию функциональной грамотности - от 1 до 2 часов;</w:t>
      </w:r>
    </w:p>
    <w:p w:rsidR="002D2510" w:rsidRPr="00B2226F" w:rsidRDefault="002D2510" w:rsidP="002D2510">
      <w:pPr>
        <w:widowControl w:val="0"/>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2D2510" w:rsidRPr="00B2226F" w:rsidRDefault="002D2510" w:rsidP="002D2510">
      <w:pPr>
        <w:widowControl w:val="0"/>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2D2510" w:rsidRPr="00B2226F" w:rsidRDefault="002D2510" w:rsidP="002D2510">
      <w:pPr>
        <w:widowControl w:val="0"/>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2D2510" w:rsidRPr="00B2226F" w:rsidRDefault="002D2510" w:rsidP="002D2510">
      <w:pPr>
        <w:widowControl w:val="0"/>
        <w:tabs>
          <w:tab w:val="left" w:pos="1522"/>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Общий объём внеурочной деятельности не должен превышать 10 часов в неделю.</w:t>
      </w:r>
    </w:p>
    <w:p w:rsidR="002D2510" w:rsidRPr="00B2226F" w:rsidRDefault="002D2510" w:rsidP="002D2510">
      <w:pPr>
        <w:widowControl w:val="0"/>
        <w:tabs>
          <w:tab w:val="left" w:pos="1734"/>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Один час в неделю рекомендуется отводить на внеурочное занятие «Разговоры о важном».</w:t>
      </w:r>
    </w:p>
    <w:p w:rsidR="002D2510" w:rsidRPr="00B2226F" w:rsidRDefault="002D2510" w:rsidP="002D2510">
      <w:pPr>
        <w:widowControl w:val="0"/>
        <w:tabs>
          <w:tab w:val="left" w:pos="999"/>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2D2510" w:rsidRPr="00B2226F" w:rsidRDefault="002D2510" w:rsidP="002D2510">
      <w:pPr>
        <w:widowControl w:val="0"/>
        <w:tabs>
          <w:tab w:val="left" w:pos="1734"/>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2D2510" w:rsidRPr="00B2226F" w:rsidRDefault="002D2510" w:rsidP="002D2510">
      <w:pPr>
        <w:widowControl w:val="0"/>
        <w:tabs>
          <w:tab w:val="left" w:pos="1527"/>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2D2510" w:rsidRPr="00B2226F" w:rsidRDefault="002D2510" w:rsidP="002D2510">
      <w:pPr>
        <w:widowControl w:val="0"/>
        <w:tabs>
          <w:tab w:val="left" w:pos="1537"/>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2D2510" w:rsidRPr="00B2226F" w:rsidRDefault="002D2510" w:rsidP="002D2510">
      <w:pPr>
        <w:widowControl w:val="0"/>
        <w:tabs>
          <w:tab w:val="left" w:pos="1666"/>
        </w:tabs>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2D2510" w:rsidRPr="00B2226F" w:rsidRDefault="002D2510" w:rsidP="002D2510">
      <w:pPr>
        <w:widowControl w:val="0"/>
        <w:spacing w:after="0" w:line="470" w:lineRule="exact"/>
        <w:ind w:firstLine="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2D2510" w:rsidRPr="00B2226F" w:rsidRDefault="002D2510" w:rsidP="002D2510">
      <w:pPr>
        <w:widowControl w:val="0"/>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модель плана с преобладанием деятельности ученических сообществ и воспитательных мероприятий.</w:t>
      </w:r>
    </w:p>
    <w:p w:rsidR="002D2510" w:rsidRPr="00B2226F" w:rsidRDefault="002D2510" w:rsidP="002D2510">
      <w:pPr>
        <w:widowControl w:val="0"/>
        <w:tabs>
          <w:tab w:val="left" w:pos="1838"/>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Формы реализации внеурочной деятельности образовательная организация определяет самостоятельно.</w:t>
      </w:r>
    </w:p>
    <w:p w:rsidR="002D2510" w:rsidRPr="00B2226F" w:rsidRDefault="002D2510" w:rsidP="002D2510">
      <w:pPr>
        <w:widowControl w:val="0"/>
        <w:tabs>
          <w:tab w:val="left" w:pos="1666"/>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2D2510" w:rsidRPr="00B2226F" w:rsidRDefault="002D2510" w:rsidP="002D2510">
      <w:pPr>
        <w:widowControl w:val="0"/>
        <w:tabs>
          <w:tab w:val="left" w:pos="1666"/>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2D2510" w:rsidRPr="00B2226F" w:rsidRDefault="002D2510" w:rsidP="002D2510">
      <w:pPr>
        <w:widowControl w:val="0"/>
        <w:tabs>
          <w:tab w:val="left" w:pos="1676"/>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2D2510" w:rsidRPr="00B2226F" w:rsidRDefault="002D2510" w:rsidP="002D2510">
      <w:pPr>
        <w:spacing w:line="256" w:lineRule="auto"/>
        <w:rPr>
          <w:rFonts w:ascii="Calibri" w:eastAsia="Calibri" w:hAnsi="Calibri" w:cs="Times New Roman"/>
          <w:sz w:val="20"/>
          <w:szCs w:val="20"/>
        </w:rPr>
      </w:pPr>
      <w:r w:rsidRPr="00B2226F">
        <w:rPr>
          <w:rFonts w:ascii="Calibri" w:eastAsia="Calibri" w:hAnsi="Calibri" w:cs="Times New Roman"/>
          <w:b/>
          <w:sz w:val="20"/>
          <w:szCs w:val="20"/>
        </w:rPr>
        <w:t xml:space="preserve">План внеурочной деятельности </w:t>
      </w:r>
    </w:p>
    <w:tbl>
      <w:tblPr>
        <w:tblStyle w:val="ae"/>
        <w:tblW w:w="0" w:type="auto"/>
        <w:tblInd w:w="0" w:type="dxa"/>
        <w:tblLook w:val="04A0" w:firstRow="1" w:lastRow="0" w:firstColumn="1" w:lastColumn="0" w:noHBand="0" w:noVBand="1"/>
      </w:tblPr>
      <w:tblGrid>
        <w:gridCol w:w="3090"/>
        <w:gridCol w:w="1297"/>
        <w:gridCol w:w="1296"/>
        <w:gridCol w:w="1296"/>
        <w:gridCol w:w="1296"/>
        <w:gridCol w:w="1296"/>
      </w:tblGrid>
      <w:tr w:rsidR="002D2510" w:rsidRPr="00B2226F" w:rsidTr="002D2510">
        <w:tc>
          <w:tcPr>
            <w:tcW w:w="3326" w:type="dxa"/>
            <w:vMerge w:val="restart"/>
            <w:tcBorders>
              <w:top w:val="single" w:sz="4" w:space="0" w:color="auto"/>
              <w:left w:val="single" w:sz="4" w:space="0" w:color="auto"/>
              <w:bottom w:val="single" w:sz="4" w:space="0" w:color="auto"/>
              <w:right w:val="single" w:sz="4" w:space="0" w:color="auto"/>
            </w:tcBorders>
            <w:shd w:val="clear" w:color="auto" w:fill="D9D9D9"/>
          </w:tcPr>
          <w:p w:rsidR="002D2510" w:rsidRPr="00B2226F" w:rsidRDefault="002D2510" w:rsidP="002D2510">
            <w:pPr>
              <w:rPr>
                <w:sz w:val="20"/>
                <w:szCs w:val="20"/>
              </w:rPr>
            </w:pPr>
            <w:r w:rsidRPr="00B2226F">
              <w:rPr>
                <w:b/>
                <w:sz w:val="20"/>
                <w:szCs w:val="20"/>
              </w:rPr>
              <w:t>Учебные курсы</w:t>
            </w:r>
          </w:p>
          <w:p w:rsidR="002D2510" w:rsidRPr="00B2226F" w:rsidRDefault="002D2510" w:rsidP="002D2510">
            <w:pPr>
              <w:rPr>
                <w:sz w:val="20"/>
                <w:szCs w:val="20"/>
              </w:rPr>
            </w:pPr>
          </w:p>
        </w:tc>
        <w:tc>
          <w:tcPr>
            <w:tcW w:w="7295" w:type="dxa"/>
            <w:gridSpan w:val="5"/>
            <w:tcBorders>
              <w:top w:val="single" w:sz="4" w:space="0" w:color="auto"/>
              <w:left w:val="single" w:sz="4" w:space="0" w:color="auto"/>
              <w:bottom w:val="single" w:sz="4" w:space="0" w:color="auto"/>
              <w:right w:val="single" w:sz="4" w:space="0" w:color="auto"/>
            </w:tcBorders>
            <w:shd w:val="clear" w:color="auto" w:fill="D9D9D9"/>
            <w:hideMark/>
          </w:tcPr>
          <w:p w:rsidR="002D2510" w:rsidRPr="00B2226F" w:rsidRDefault="002D2510" w:rsidP="002D2510">
            <w:pPr>
              <w:jc w:val="center"/>
              <w:rPr>
                <w:sz w:val="20"/>
                <w:szCs w:val="20"/>
              </w:rPr>
            </w:pPr>
            <w:r w:rsidRPr="00B2226F">
              <w:rPr>
                <w:b/>
                <w:sz w:val="20"/>
                <w:szCs w:val="20"/>
              </w:rPr>
              <w:t>Количество часов в неделю</w:t>
            </w:r>
          </w:p>
        </w:tc>
      </w:tr>
      <w:tr w:rsidR="002D2510" w:rsidRPr="00B2226F" w:rsidTr="002D2510">
        <w:tc>
          <w:tcPr>
            <w:tcW w:w="0" w:type="auto"/>
            <w:vMerge/>
            <w:tcBorders>
              <w:top w:val="single" w:sz="4" w:space="0" w:color="auto"/>
              <w:left w:val="single" w:sz="4" w:space="0" w:color="auto"/>
              <w:bottom w:val="single" w:sz="4" w:space="0" w:color="auto"/>
              <w:right w:val="single" w:sz="4" w:space="0" w:color="auto"/>
            </w:tcBorders>
            <w:vAlign w:val="center"/>
            <w:hideMark/>
          </w:tcPr>
          <w:p w:rsidR="002D2510" w:rsidRPr="00B2226F" w:rsidRDefault="002D2510" w:rsidP="002D2510">
            <w:pPr>
              <w:rPr>
                <w:sz w:val="20"/>
                <w:szCs w:val="20"/>
              </w:rPr>
            </w:pPr>
          </w:p>
        </w:tc>
        <w:tc>
          <w:tcPr>
            <w:tcW w:w="1459" w:type="dxa"/>
            <w:tcBorders>
              <w:top w:val="single" w:sz="4" w:space="0" w:color="auto"/>
              <w:left w:val="single" w:sz="4" w:space="0" w:color="auto"/>
              <w:bottom w:val="single" w:sz="4" w:space="0" w:color="auto"/>
              <w:right w:val="single" w:sz="4" w:space="0" w:color="auto"/>
            </w:tcBorders>
            <w:shd w:val="clear" w:color="auto" w:fill="D9D9D9"/>
            <w:hideMark/>
          </w:tcPr>
          <w:p w:rsidR="002D2510" w:rsidRPr="00B2226F" w:rsidRDefault="002D2510" w:rsidP="002D2510">
            <w:pPr>
              <w:jc w:val="center"/>
              <w:rPr>
                <w:sz w:val="20"/>
                <w:szCs w:val="20"/>
              </w:rPr>
            </w:pPr>
            <w:r w:rsidRPr="00B2226F">
              <w:rPr>
                <w:b/>
                <w:sz w:val="20"/>
                <w:szCs w:val="20"/>
              </w:rPr>
              <w:t>5</w:t>
            </w:r>
          </w:p>
        </w:tc>
        <w:tc>
          <w:tcPr>
            <w:tcW w:w="1459" w:type="dxa"/>
            <w:tcBorders>
              <w:top w:val="single" w:sz="4" w:space="0" w:color="auto"/>
              <w:left w:val="single" w:sz="4" w:space="0" w:color="auto"/>
              <w:bottom w:val="single" w:sz="4" w:space="0" w:color="auto"/>
              <w:right w:val="single" w:sz="4" w:space="0" w:color="auto"/>
            </w:tcBorders>
            <w:shd w:val="clear" w:color="auto" w:fill="D9D9D9"/>
            <w:hideMark/>
          </w:tcPr>
          <w:p w:rsidR="002D2510" w:rsidRPr="00B2226F" w:rsidRDefault="002D2510" w:rsidP="002D2510">
            <w:pPr>
              <w:jc w:val="center"/>
              <w:rPr>
                <w:sz w:val="20"/>
                <w:szCs w:val="20"/>
              </w:rPr>
            </w:pPr>
            <w:r w:rsidRPr="00B2226F">
              <w:rPr>
                <w:b/>
                <w:sz w:val="20"/>
                <w:szCs w:val="20"/>
              </w:rPr>
              <w:t>6</w:t>
            </w:r>
          </w:p>
        </w:tc>
        <w:tc>
          <w:tcPr>
            <w:tcW w:w="1459" w:type="dxa"/>
            <w:tcBorders>
              <w:top w:val="single" w:sz="4" w:space="0" w:color="auto"/>
              <w:left w:val="single" w:sz="4" w:space="0" w:color="auto"/>
              <w:bottom w:val="single" w:sz="4" w:space="0" w:color="auto"/>
              <w:right w:val="single" w:sz="4" w:space="0" w:color="auto"/>
            </w:tcBorders>
            <w:shd w:val="clear" w:color="auto" w:fill="D9D9D9"/>
            <w:hideMark/>
          </w:tcPr>
          <w:p w:rsidR="002D2510" w:rsidRPr="00B2226F" w:rsidRDefault="002D2510" w:rsidP="002D2510">
            <w:pPr>
              <w:jc w:val="center"/>
              <w:rPr>
                <w:sz w:val="20"/>
                <w:szCs w:val="20"/>
              </w:rPr>
            </w:pPr>
            <w:r w:rsidRPr="00B2226F">
              <w:rPr>
                <w:b/>
                <w:sz w:val="20"/>
                <w:szCs w:val="20"/>
              </w:rPr>
              <w:t>7</w:t>
            </w:r>
          </w:p>
        </w:tc>
        <w:tc>
          <w:tcPr>
            <w:tcW w:w="1459" w:type="dxa"/>
            <w:tcBorders>
              <w:top w:val="single" w:sz="4" w:space="0" w:color="auto"/>
              <w:left w:val="single" w:sz="4" w:space="0" w:color="auto"/>
              <w:bottom w:val="single" w:sz="4" w:space="0" w:color="auto"/>
              <w:right w:val="single" w:sz="4" w:space="0" w:color="auto"/>
            </w:tcBorders>
            <w:shd w:val="clear" w:color="auto" w:fill="D9D9D9"/>
            <w:hideMark/>
          </w:tcPr>
          <w:p w:rsidR="002D2510" w:rsidRPr="00B2226F" w:rsidRDefault="002D2510" w:rsidP="002D2510">
            <w:pPr>
              <w:jc w:val="center"/>
              <w:rPr>
                <w:sz w:val="20"/>
                <w:szCs w:val="20"/>
              </w:rPr>
            </w:pPr>
            <w:r w:rsidRPr="00B2226F">
              <w:rPr>
                <w:b/>
                <w:sz w:val="20"/>
                <w:szCs w:val="20"/>
              </w:rPr>
              <w:t>8</w:t>
            </w:r>
          </w:p>
        </w:tc>
        <w:tc>
          <w:tcPr>
            <w:tcW w:w="1459" w:type="dxa"/>
            <w:tcBorders>
              <w:top w:val="single" w:sz="4" w:space="0" w:color="auto"/>
              <w:left w:val="single" w:sz="4" w:space="0" w:color="auto"/>
              <w:bottom w:val="single" w:sz="4" w:space="0" w:color="auto"/>
              <w:right w:val="single" w:sz="4" w:space="0" w:color="auto"/>
            </w:tcBorders>
            <w:shd w:val="clear" w:color="auto" w:fill="D9D9D9"/>
            <w:hideMark/>
          </w:tcPr>
          <w:p w:rsidR="002D2510" w:rsidRPr="00B2226F" w:rsidRDefault="002D2510" w:rsidP="002D2510">
            <w:pPr>
              <w:jc w:val="center"/>
              <w:rPr>
                <w:sz w:val="20"/>
                <w:szCs w:val="20"/>
              </w:rPr>
            </w:pPr>
            <w:r w:rsidRPr="00B2226F">
              <w:rPr>
                <w:b/>
                <w:sz w:val="20"/>
                <w:szCs w:val="20"/>
              </w:rPr>
              <w:t>9</w:t>
            </w:r>
          </w:p>
        </w:tc>
      </w:tr>
      <w:tr w:rsidR="002D2510" w:rsidRPr="00B2226F" w:rsidTr="002D2510">
        <w:tc>
          <w:tcPr>
            <w:tcW w:w="3326"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Разговор о важном</w:t>
            </w:r>
          </w:p>
        </w:tc>
        <w:tc>
          <w:tcPr>
            <w:tcW w:w="1459"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459"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459"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459"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459"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r>
      <w:tr w:rsidR="002D2510" w:rsidRPr="00B2226F" w:rsidTr="002D2510">
        <w:tc>
          <w:tcPr>
            <w:tcW w:w="3326"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rPr>
                <w:sz w:val="20"/>
                <w:szCs w:val="20"/>
              </w:rPr>
            </w:pPr>
            <w:r w:rsidRPr="00B2226F">
              <w:rPr>
                <w:sz w:val="20"/>
                <w:szCs w:val="20"/>
              </w:rPr>
              <w:t>профориентация</w:t>
            </w:r>
          </w:p>
        </w:tc>
        <w:tc>
          <w:tcPr>
            <w:tcW w:w="1459"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p>
        </w:tc>
        <w:tc>
          <w:tcPr>
            <w:tcW w:w="1459"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459"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459"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c>
          <w:tcPr>
            <w:tcW w:w="1459" w:type="dxa"/>
            <w:tcBorders>
              <w:top w:val="single" w:sz="4" w:space="0" w:color="auto"/>
              <w:left w:val="single" w:sz="4" w:space="0" w:color="auto"/>
              <w:bottom w:val="single" w:sz="4" w:space="0" w:color="auto"/>
              <w:right w:val="single" w:sz="4" w:space="0" w:color="auto"/>
            </w:tcBorders>
            <w:hideMark/>
          </w:tcPr>
          <w:p w:rsidR="002D2510" w:rsidRPr="00B2226F" w:rsidRDefault="002D2510" w:rsidP="002D2510">
            <w:pPr>
              <w:jc w:val="center"/>
              <w:rPr>
                <w:sz w:val="20"/>
                <w:szCs w:val="20"/>
              </w:rPr>
            </w:pPr>
            <w:r w:rsidRPr="00B2226F">
              <w:rPr>
                <w:sz w:val="20"/>
                <w:szCs w:val="20"/>
              </w:rPr>
              <w:t>1</w:t>
            </w:r>
          </w:p>
        </w:tc>
      </w:tr>
    </w:tbl>
    <w:p w:rsidR="002D2510" w:rsidRPr="00B2226F" w:rsidRDefault="002D2510" w:rsidP="002D2510">
      <w:pPr>
        <w:widowControl w:val="0"/>
        <w:spacing w:after="0" w:line="475" w:lineRule="exact"/>
        <w:ind w:firstLine="780"/>
        <w:jc w:val="both"/>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b/>
          <w:color w:val="000000"/>
          <w:sz w:val="20"/>
          <w:szCs w:val="20"/>
          <w:lang w:eastAsia="ru-RU" w:bidi="ru-RU"/>
        </w:rPr>
        <w:t>170. Федеральный календарный план воспитательной работы.</w:t>
      </w:r>
    </w:p>
    <w:p w:rsidR="002D2510" w:rsidRPr="00B2226F" w:rsidRDefault="002D2510" w:rsidP="002D2510">
      <w:pPr>
        <w:widowControl w:val="0"/>
        <w:tabs>
          <w:tab w:val="left" w:pos="1552"/>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Федеральный календарный план воспитательной работы является единым для образовательных организаций.</w:t>
      </w:r>
    </w:p>
    <w:p w:rsidR="002D2510" w:rsidRPr="00B2226F" w:rsidRDefault="002D2510" w:rsidP="002D2510">
      <w:pPr>
        <w:widowControl w:val="0"/>
        <w:tabs>
          <w:tab w:val="left" w:pos="1552"/>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Федеральный календарный план воспитательной работы может быть реализован в рамках урочной и внеурочной деятельности.</w:t>
      </w:r>
    </w:p>
    <w:p w:rsidR="002D2510" w:rsidRPr="00B2226F" w:rsidRDefault="002D2510" w:rsidP="002D2510">
      <w:pPr>
        <w:widowControl w:val="0"/>
        <w:tabs>
          <w:tab w:val="left" w:pos="1552"/>
        </w:tabs>
        <w:spacing w:after="0" w:line="475" w:lineRule="exact"/>
        <w:ind w:firstLine="78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2D2510" w:rsidRPr="00B2226F" w:rsidRDefault="002D2510" w:rsidP="002D2510">
      <w:pPr>
        <w:widowControl w:val="0"/>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Сентябрь:</w:t>
      </w:r>
    </w:p>
    <w:p w:rsidR="002D2510" w:rsidRPr="00B2226F" w:rsidRDefault="002D2510" w:rsidP="002D2510">
      <w:pPr>
        <w:widowControl w:val="0"/>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 сентября: День знаний;</w:t>
      </w:r>
    </w:p>
    <w:p w:rsidR="002D2510" w:rsidRPr="00B2226F" w:rsidRDefault="002D2510" w:rsidP="002D2510">
      <w:pPr>
        <w:widowControl w:val="0"/>
        <w:tabs>
          <w:tab w:val="left" w:pos="1016"/>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сентября: День окончания Второй мировой войны, День солидарности в борьбе с терроризмом;</w:t>
      </w:r>
    </w:p>
    <w:p w:rsidR="002D2510" w:rsidRPr="00B2226F" w:rsidRDefault="002D2510" w:rsidP="002D2510">
      <w:pPr>
        <w:widowControl w:val="0"/>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8 сентября: Международный день распространения грамотности;</w:t>
      </w:r>
    </w:p>
    <w:p w:rsidR="002D2510" w:rsidRPr="00B2226F" w:rsidRDefault="002D2510" w:rsidP="002D2510">
      <w:pPr>
        <w:widowControl w:val="0"/>
        <w:tabs>
          <w:tab w:val="left" w:pos="1200"/>
        </w:tabs>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сентября: Международный день памяти жертв фашизма.</w:t>
      </w:r>
    </w:p>
    <w:p w:rsidR="002D2510" w:rsidRPr="00B2226F" w:rsidRDefault="002D2510" w:rsidP="002D2510">
      <w:pPr>
        <w:widowControl w:val="0"/>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Октябрь:</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 октября: Международный день пожилых людей; Международный день музыки;</w:t>
      </w:r>
    </w:p>
    <w:p w:rsidR="002D2510" w:rsidRPr="00B2226F" w:rsidRDefault="002D2510" w:rsidP="002D2510">
      <w:pPr>
        <w:widowControl w:val="0"/>
        <w:tabs>
          <w:tab w:val="left" w:pos="1080"/>
        </w:tabs>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октября: День защиты животных;</w:t>
      </w:r>
    </w:p>
    <w:p w:rsidR="002D2510" w:rsidRPr="00B2226F" w:rsidRDefault="002D2510" w:rsidP="002D2510">
      <w:pPr>
        <w:widowControl w:val="0"/>
        <w:tabs>
          <w:tab w:val="left" w:pos="1080"/>
        </w:tabs>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октября: День учителя;</w:t>
      </w:r>
    </w:p>
    <w:p w:rsidR="002D2510" w:rsidRPr="00B2226F" w:rsidRDefault="002D2510" w:rsidP="002D2510">
      <w:pPr>
        <w:widowControl w:val="0"/>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25 октября: Международный день школьных библиотек;</w:t>
      </w:r>
    </w:p>
    <w:p w:rsidR="002D2510" w:rsidRPr="00B2226F" w:rsidRDefault="002D2510" w:rsidP="002D2510">
      <w:pPr>
        <w:widowControl w:val="0"/>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Третье воскресенье октября: День отца.</w:t>
      </w:r>
    </w:p>
    <w:p w:rsidR="002D2510" w:rsidRPr="00B2226F" w:rsidRDefault="002D2510" w:rsidP="002D2510">
      <w:pPr>
        <w:widowControl w:val="0"/>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Ноябрь:</w:t>
      </w:r>
    </w:p>
    <w:p w:rsidR="002D2510" w:rsidRPr="00B2226F" w:rsidRDefault="002D2510" w:rsidP="002D2510">
      <w:pPr>
        <w:widowControl w:val="0"/>
        <w:tabs>
          <w:tab w:val="left" w:pos="1085"/>
        </w:tabs>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ноября: День народного единства;</w:t>
      </w:r>
    </w:p>
    <w:p w:rsidR="002D2510" w:rsidRPr="00B2226F" w:rsidRDefault="002D2510" w:rsidP="002D2510">
      <w:pPr>
        <w:widowControl w:val="0"/>
        <w:tabs>
          <w:tab w:val="left" w:pos="1021"/>
        </w:tabs>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ноября: День памяти погибших при исполнении служебных обязанностей сотрудников органов внутренних дел России;</w:t>
      </w:r>
    </w:p>
    <w:p w:rsidR="002D2510" w:rsidRPr="00B2226F" w:rsidRDefault="002D2510" w:rsidP="002D2510">
      <w:pPr>
        <w:widowControl w:val="0"/>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Последнее воскресенье ноября: День Матери;</w:t>
      </w:r>
    </w:p>
    <w:p w:rsidR="002D2510" w:rsidRPr="00B2226F" w:rsidRDefault="002D2510" w:rsidP="002D2510">
      <w:pPr>
        <w:widowControl w:val="0"/>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30 ноября: День Государственного герба Российской Федерации.</w:t>
      </w:r>
    </w:p>
    <w:p w:rsidR="002D2510" w:rsidRPr="00B2226F" w:rsidRDefault="002D2510" w:rsidP="002D2510">
      <w:pPr>
        <w:widowControl w:val="0"/>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Декабрь:</w:t>
      </w:r>
    </w:p>
    <w:p w:rsidR="002D2510" w:rsidRPr="00B2226F" w:rsidRDefault="002D2510" w:rsidP="002D2510">
      <w:pPr>
        <w:widowControl w:val="0"/>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3 декабря: День неизвестного солдата; Международный день инвалидов;</w:t>
      </w:r>
    </w:p>
    <w:p w:rsidR="002D2510" w:rsidRPr="00B2226F" w:rsidRDefault="002D2510" w:rsidP="002D2510">
      <w:pPr>
        <w:widowControl w:val="0"/>
        <w:tabs>
          <w:tab w:val="left" w:pos="1085"/>
        </w:tabs>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декабря: День добровольца (волонтера) в России;</w:t>
      </w:r>
    </w:p>
    <w:p w:rsidR="002D2510" w:rsidRPr="00B2226F" w:rsidRDefault="002D2510" w:rsidP="002D2510">
      <w:pPr>
        <w:widowControl w:val="0"/>
        <w:tabs>
          <w:tab w:val="left" w:pos="1085"/>
        </w:tabs>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декабря: День Героев Отечества;</w:t>
      </w:r>
    </w:p>
    <w:p w:rsidR="002D2510" w:rsidRPr="00B2226F" w:rsidRDefault="002D2510" w:rsidP="002D2510">
      <w:pPr>
        <w:widowControl w:val="0"/>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12 декабря: День Конституции Российской Федерации.</w:t>
      </w:r>
    </w:p>
    <w:p w:rsidR="002D2510" w:rsidRPr="00B2226F" w:rsidRDefault="002D2510" w:rsidP="002D2510">
      <w:pPr>
        <w:widowControl w:val="0"/>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Январь:</w:t>
      </w:r>
    </w:p>
    <w:p w:rsidR="002D2510" w:rsidRPr="00B2226F" w:rsidRDefault="002D2510" w:rsidP="002D2510">
      <w:pPr>
        <w:widowControl w:val="0"/>
        <w:spacing w:after="0" w:line="490" w:lineRule="exact"/>
        <w:ind w:left="76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25 января: День российского студенчества;</w:t>
      </w:r>
    </w:p>
    <w:p w:rsidR="002D2510" w:rsidRPr="00B2226F" w:rsidRDefault="002D2510" w:rsidP="002D2510">
      <w:pPr>
        <w:widowControl w:val="0"/>
        <w:spacing w:after="0" w:line="490" w:lineRule="exact"/>
        <w:ind w:firstLine="76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27 января: День полного освобождения Ленинграда от фашистской блокады; День освобождения Красной армией крупнейшего «лагеря смерти» Аушвиц-</w:t>
      </w:r>
    </w:p>
    <w:p w:rsidR="002D2510" w:rsidRPr="00B2226F" w:rsidRDefault="002D2510" w:rsidP="002D2510">
      <w:pPr>
        <w:widowControl w:val="0"/>
        <w:spacing w:after="0" w:line="490" w:lineRule="exact"/>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Биркенау (Освенцима) - День памяти жертв Холокоста.</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Февраль:</w:t>
      </w:r>
    </w:p>
    <w:p w:rsidR="002D2510" w:rsidRPr="00B2226F" w:rsidRDefault="002D2510" w:rsidP="002D2510">
      <w:pPr>
        <w:widowControl w:val="0"/>
        <w:tabs>
          <w:tab w:val="left" w:pos="1035"/>
        </w:tabs>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февраля: День разгрома советскими войсками немецко-фашистских войск в Сталинградской битве;</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8 февраля: День российской науки;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15 февраля: День памяти о россиянах, исполнявших служебный долг за пределами Отечества;</w:t>
      </w:r>
    </w:p>
    <w:p w:rsidR="002D2510" w:rsidRPr="00B2226F" w:rsidRDefault="002D2510" w:rsidP="002D2510">
      <w:pPr>
        <w:widowControl w:val="0"/>
        <w:tabs>
          <w:tab w:val="left" w:pos="1180"/>
        </w:tabs>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февраля: Международный день родного языка;</w:t>
      </w:r>
    </w:p>
    <w:p w:rsidR="002D2510" w:rsidRPr="00B2226F" w:rsidRDefault="002D2510" w:rsidP="002D2510">
      <w:pPr>
        <w:widowControl w:val="0"/>
        <w:tabs>
          <w:tab w:val="left" w:pos="1194"/>
        </w:tabs>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февраля: День защитника Отечества.</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Март:</w:t>
      </w:r>
    </w:p>
    <w:p w:rsidR="002D2510" w:rsidRPr="00B2226F" w:rsidRDefault="002D2510" w:rsidP="002D2510">
      <w:pPr>
        <w:widowControl w:val="0"/>
        <w:tabs>
          <w:tab w:val="left" w:pos="1050"/>
        </w:tabs>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марта: Международный женский день;</w:t>
      </w:r>
    </w:p>
    <w:p w:rsidR="002D2510" w:rsidRPr="00B2226F" w:rsidRDefault="002D2510" w:rsidP="002D2510">
      <w:pPr>
        <w:widowControl w:val="0"/>
        <w:tabs>
          <w:tab w:val="left" w:pos="1175"/>
        </w:tabs>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марта: День воссоединения Крыма с Россией;</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27 марта: Всемирный день театра.</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Апрель:</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12 апреля: День космонавтики;</w:t>
      </w:r>
    </w:p>
    <w:p w:rsidR="002D2510" w:rsidRPr="00B2226F" w:rsidRDefault="002D2510" w:rsidP="002D2510">
      <w:pPr>
        <w:widowControl w:val="0"/>
        <w:spacing w:after="0" w:line="490" w:lineRule="exact"/>
        <w:ind w:firstLine="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 xml:space="preserve"> апреля: День памяти о геноциде советского народа нацистами и их пособниками в годы Великой Отечественной войны.</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Май:</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 мая: Праздник Весны и Труда;</w:t>
      </w:r>
    </w:p>
    <w:p w:rsidR="002D2510" w:rsidRPr="00B2226F" w:rsidRDefault="002D2510" w:rsidP="002D2510">
      <w:pPr>
        <w:widowControl w:val="0"/>
        <w:tabs>
          <w:tab w:val="left" w:pos="1065"/>
        </w:tabs>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мая: День Победы;</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19 мая: День детских общественных организаций России;</w:t>
      </w:r>
    </w:p>
    <w:p w:rsidR="002D2510" w:rsidRPr="00B2226F" w:rsidRDefault="002D2510" w:rsidP="002D2510">
      <w:pPr>
        <w:widowControl w:val="0"/>
        <w:tabs>
          <w:tab w:val="left" w:pos="1209"/>
        </w:tabs>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мая: День славянской письменности и культуры.</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Июнь:</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 июня: День защиты детей;</w:t>
      </w:r>
    </w:p>
    <w:p w:rsidR="002D2510" w:rsidRPr="00B2226F" w:rsidRDefault="002D2510" w:rsidP="002D2510">
      <w:pPr>
        <w:widowControl w:val="0"/>
        <w:tabs>
          <w:tab w:val="left" w:pos="1060"/>
        </w:tabs>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июня: День русского языка;</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12 июня: День России;</w:t>
      </w:r>
    </w:p>
    <w:p w:rsidR="002D2510" w:rsidRPr="00B2226F" w:rsidRDefault="002D2510" w:rsidP="002D2510">
      <w:pPr>
        <w:widowControl w:val="0"/>
        <w:tabs>
          <w:tab w:val="left" w:pos="1204"/>
        </w:tabs>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июня: День памяти и скорби;</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27 июня: День молодежи.</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Июль:</w:t>
      </w:r>
    </w:p>
    <w:p w:rsidR="002D2510" w:rsidRPr="00B2226F" w:rsidRDefault="002D2510" w:rsidP="002D2510">
      <w:pPr>
        <w:widowControl w:val="0"/>
        <w:spacing w:after="0" w:line="490" w:lineRule="exact"/>
        <w:ind w:left="740"/>
        <w:jc w:val="both"/>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8 июля: День семьи, любви и верности.</w:t>
      </w:r>
    </w:p>
    <w:p w:rsidR="002D2510" w:rsidRPr="00B2226F" w:rsidRDefault="002D2510" w:rsidP="002D2510">
      <w:pPr>
        <w:widowControl w:val="0"/>
        <w:spacing w:after="0" w:line="494"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Август:</w:t>
      </w:r>
    </w:p>
    <w:p w:rsidR="002D2510" w:rsidRPr="00B2226F" w:rsidRDefault="002D2510" w:rsidP="002D2510">
      <w:pPr>
        <w:widowControl w:val="0"/>
        <w:spacing w:after="0" w:line="494" w:lineRule="exact"/>
        <w:ind w:left="740"/>
        <w:rPr>
          <w:rFonts w:ascii="Times New Roman" w:eastAsia="Times New Roman" w:hAnsi="Times New Roman" w:cs="Times New Roman"/>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Вторая суббота августа: День физкультурника;</w:t>
      </w:r>
    </w:p>
    <w:p w:rsidR="002D2510" w:rsidRPr="00B2226F" w:rsidRDefault="002D2510" w:rsidP="002D2510">
      <w:pPr>
        <w:widowControl w:val="0"/>
        <w:spacing w:after="0" w:line="494" w:lineRule="exact"/>
        <w:ind w:left="740" w:right="1640"/>
        <w:rPr>
          <w:rFonts w:ascii="Times New Roman" w:eastAsia="Times New Roman" w:hAnsi="Times New Roman" w:cs="Times New Roman"/>
          <w:b/>
          <w:color w:val="000000"/>
          <w:sz w:val="20"/>
          <w:szCs w:val="20"/>
          <w:lang w:eastAsia="ru-RU" w:bidi="ru-RU"/>
        </w:rPr>
      </w:pPr>
      <w:r w:rsidRPr="00B2226F">
        <w:rPr>
          <w:rFonts w:ascii="Times New Roman" w:eastAsia="Times New Roman" w:hAnsi="Times New Roman" w:cs="Times New Roman"/>
          <w:color w:val="000000"/>
          <w:sz w:val="20"/>
          <w:szCs w:val="20"/>
          <w:lang w:eastAsia="ru-RU" w:bidi="ru-RU"/>
        </w:rPr>
        <w:t>22 августа: День Государственного флага Российской Федерации; 27 августа: День российского кино.</w:t>
      </w:r>
    </w:p>
    <w:p w:rsidR="002D2510" w:rsidRPr="00B2226F" w:rsidRDefault="002D2510" w:rsidP="002D2510">
      <w:pPr>
        <w:widowControl w:val="0"/>
        <w:spacing w:after="0" w:line="475" w:lineRule="exact"/>
        <w:rPr>
          <w:rFonts w:ascii="Times New Roman" w:eastAsia="Times New Roman" w:hAnsi="Times New Roman" w:cs="Times New Roman"/>
          <w:b/>
          <w:color w:val="000000"/>
          <w:sz w:val="20"/>
          <w:szCs w:val="20"/>
          <w:lang w:eastAsia="ru-RU" w:bidi="ru-RU"/>
        </w:rPr>
      </w:pPr>
    </w:p>
    <w:p w:rsidR="002D2510" w:rsidRPr="00B2226F" w:rsidRDefault="002D2510" w:rsidP="002D2510">
      <w:pPr>
        <w:widowControl w:val="0"/>
        <w:spacing w:after="0" w:line="475" w:lineRule="exact"/>
        <w:rPr>
          <w:rFonts w:ascii="Times New Roman" w:eastAsia="Times New Roman" w:hAnsi="Times New Roman" w:cs="Times New Roman"/>
          <w:b/>
          <w:color w:val="000000"/>
          <w:sz w:val="20"/>
          <w:szCs w:val="20"/>
          <w:lang w:eastAsia="ru-RU" w:bidi="ru-RU"/>
        </w:rPr>
      </w:pPr>
    </w:p>
    <w:p w:rsidR="002D2510" w:rsidRPr="00B2226F" w:rsidRDefault="002D2510" w:rsidP="002D2510">
      <w:pPr>
        <w:widowControl w:val="0"/>
        <w:spacing w:after="0" w:line="475" w:lineRule="exact"/>
        <w:jc w:val="both"/>
        <w:rPr>
          <w:rFonts w:ascii="Times New Roman" w:eastAsia="Times New Roman" w:hAnsi="Times New Roman" w:cs="Times New Roman"/>
          <w:b/>
          <w:color w:val="000000"/>
          <w:sz w:val="20"/>
          <w:szCs w:val="20"/>
          <w:lang w:eastAsia="ru-RU" w:bidi="ru-RU"/>
        </w:rPr>
      </w:pPr>
    </w:p>
    <w:p w:rsidR="002D2510" w:rsidRPr="00B2226F" w:rsidRDefault="002D2510" w:rsidP="002D2510">
      <w:pPr>
        <w:widowControl w:val="0"/>
        <w:spacing w:after="0" w:line="475" w:lineRule="exact"/>
        <w:jc w:val="both"/>
        <w:rPr>
          <w:rFonts w:ascii="Times New Roman" w:eastAsia="Times New Roman" w:hAnsi="Times New Roman" w:cs="Times New Roman"/>
          <w:b/>
          <w:color w:val="000000"/>
          <w:sz w:val="20"/>
          <w:szCs w:val="20"/>
          <w:lang w:eastAsia="ru-RU" w:bidi="ru-RU"/>
        </w:rPr>
      </w:pPr>
    </w:p>
    <w:p w:rsidR="002D2510" w:rsidRPr="00B2226F" w:rsidRDefault="002D2510" w:rsidP="002D2510">
      <w:pPr>
        <w:widowControl w:val="0"/>
        <w:spacing w:after="0" w:line="475" w:lineRule="exact"/>
        <w:jc w:val="both"/>
        <w:rPr>
          <w:rFonts w:ascii="Times New Roman" w:eastAsia="Times New Roman" w:hAnsi="Times New Roman" w:cs="Times New Roman"/>
          <w:b/>
          <w:color w:val="000000"/>
          <w:sz w:val="20"/>
          <w:szCs w:val="20"/>
          <w:lang w:eastAsia="ru-RU" w:bidi="ru-RU"/>
        </w:rPr>
      </w:pPr>
    </w:p>
    <w:p w:rsidR="002D2510" w:rsidRPr="00B2226F" w:rsidRDefault="002D2510" w:rsidP="002D2510">
      <w:pPr>
        <w:spacing w:after="0" w:line="264" w:lineRule="auto"/>
        <w:ind w:firstLine="600"/>
        <w:jc w:val="both"/>
        <w:rPr>
          <w:rFonts w:ascii="Times New Roman" w:eastAsia="Times New Roman" w:hAnsi="Times New Roman" w:cs="Times New Roman"/>
          <w:b/>
          <w:color w:val="000000"/>
          <w:sz w:val="20"/>
          <w:szCs w:val="20"/>
          <w:lang w:eastAsia="ru-RU" w:bidi="ru-RU"/>
        </w:rPr>
      </w:pPr>
    </w:p>
    <w:sectPr w:rsidR="002D2510" w:rsidRPr="00B2226F" w:rsidSect="00E17561">
      <w:headerReference w:type="even" r:id="rId21"/>
      <w:headerReference w:type="default" r:id="rId22"/>
      <w:footerReference w:type="even" r:id="rId23"/>
      <w:footerReference w:type="default" r:id="rId24"/>
      <w:headerReference w:type="first" r:id="rId25"/>
      <w:footerReference w:type="first" r:id="rId26"/>
      <w:pgSz w:w="11906" w:h="16383"/>
      <w:pgMar w:top="1134" w:right="850"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6F7" w:rsidRDefault="007376F7" w:rsidP="002D2510">
      <w:pPr>
        <w:spacing w:after="0" w:line="240" w:lineRule="auto"/>
      </w:pPr>
      <w:r>
        <w:separator/>
      </w:r>
    </w:p>
  </w:endnote>
  <w:endnote w:type="continuationSeparator" w:id="0">
    <w:p w:rsidR="007376F7" w:rsidRDefault="007376F7" w:rsidP="002D2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altName w:val="Corbel"/>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510" w:rsidRDefault="002D2510">
    <w:pPr>
      <w:rPr>
        <w:sz w:val="2"/>
        <w:szCs w:val="2"/>
      </w:rPr>
    </w:pPr>
    <w:r w:rsidRPr="00BF2786">
      <w:rPr>
        <w:noProof/>
        <w:lang w:eastAsia="ru-RU"/>
      </w:rPr>
      <mc:AlternateContent>
        <mc:Choice Requires="wps">
          <w:drawing>
            <wp:anchor distT="0" distB="0" distL="63500" distR="63500" simplePos="0" relativeHeight="251648512" behindDoc="1" locked="0" layoutInCell="1" allowOverlap="1" wp14:anchorId="017FD000" wp14:editId="1F5B45BA">
              <wp:simplePos x="0" y="0"/>
              <wp:positionH relativeFrom="page">
                <wp:posOffset>552450</wp:posOffset>
              </wp:positionH>
              <wp:positionV relativeFrom="page">
                <wp:posOffset>10548620</wp:posOffset>
              </wp:positionV>
              <wp:extent cx="588645" cy="102235"/>
              <wp:effectExtent l="0" t="4445" r="1905"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a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17FD000" id="_x0000_t202" coordsize="21600,21600" o:spt="202" path="m,l,21600r21600,l21600,xe">
              <v:stroke joinstyle="miter"/>
              <v:path gradientshapeok="t" o:connecttype="rect"/>
            </v:shapetype>
            <v:shape id="Надпись 3" o:spid="_x0000_s1029" type="#_x0000_t202" style="position:absolute;margin-left:43.5pt;margin-top:830.6pt;width:46.35pt;height:8.0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" filled="f" stroked="f">
              <v:textbox style="mso-fit-shape-to-text:t" inset="0,0,0,0">
                <w:txbxContent>
                  <w:p w:rsidR="002D2510" w:rsidRDefault="002D2510">
                    <w:pPr>
                      <w:pStyle w:val="12"/>
                      <w:shd w:val="clear" w:color="auto" w:fill="auto"/>
                      <w:spacing w:line="240" w:lineRule="auto"/>
                    </w:pPr>
                    <w:r>
                      <w:rPr>
                        <w:rStyle w:val="a8"/>
                        <w:b w:val="0"/>
                        <w:bCs w:val="0"/>
                      </w:rPr>
                      <w:t>Программа - 03</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510" w:rsidRDefault="002D2510">
    <w:pPr>
      <w:rPr>
        <w:sz w:val="2"/>
        <w:szCs w:val="2"/>
      </w:rPr>
    </w:pPr>
    <w:r>
      <w:rPr>
        <w:noProof/>
        <w:lang w:eastAsia="ru-RU"/>
      </w:rPr>
      <mc:AlternateContent>
        <mc:Choice Requires="wps">
          <w:drawing>
            <wp:anchor distT="0" distB="0" distL="63500" distR="63500" simplePos="0" relativeHeight="251653632" behindDoc="1" locked="0" layoutInCell="1" allowOverlap="1" wp14:anchorId="1A12302E" wp14:editId="46CF09E9">
              <wp:simplePos x="0" y="0"/>
              <wp:positionH relativeFrom="page">
                <wp:posOffset>546735</wp:posOffset>
              </wp:positionH>
              <wp:positionV relativeFrom="page">
                <wp:posOffset>10533380</wp:posOffset>
              </wp:positionV>
              <wp:extent cx="661670" cy="100330"/>
              <wp:effectExtent l="3810" t="0" r="1270" b="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a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A12302E" id="_x0000_t202" coordsize="21600,21600" o:spt="202" path="m,l,21600r21600,l21600,xe">
              <v:stroke joinstyle="miter"/>
              <v:path gradientshapeok="t" o:connecttype="rect"/>
            </v:shapetype>
            <v:shape id="Надпись 20" o:spid="_x0000_s1043" type="#_x0000_t202" style="position:absolute;margin-left:43.05pt;margin-top:829.4pt;width:52.1pt;height:7.9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" filled="f" stroked="f">
              <v:textbox style="mso-fit-shape-to-text:t" inset="0,0,0,0">
                <w:txbxContent>
                  <w:p w:rsidR="002D2510" w:rsidRDefault="002D2510">
                    <w:pPr>
                      <w:pStyle w:val="12"/>
                      <w:shd w:val="clear" w:color="auto" w:fill="auto"/>
                      <w:spacing w:line="240" w:lineRule="auto"/>
                    </w:pPr>
                    <w:r>
                      <w:rPr>
                        <w:rStyle w:val="a8"/>
                        <w:b w:val="0"/>
                        <w:bCs w:val="0"/>
                      </w:rPr>
                      <w:t>Программа - 03</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510" w:rsidRDefault="002D2510">
    <w:pPr>
      <w:rPr>
        <w:sz w:val="2"/>
        <w:szCs w:val="2"/>
      </w:rPr>
    </w:pPr>
    <w:r>
      <w:rPr>
        <w:noProof/>
        <w:lang w:eastAsia="ru-RU"/>
      </w:rPr>
      <mc:AlternateContent>
        <mc:Choice Requires="wps">
          <w:drawing>
            <wp:anchor distT="0" distB="0" distL="63500" distR="63500" simplePos="0" relativeHeight="251655680" behindDoc="1" locked="0" layoutInCell="1" allowOverlap="1" wp14:anchorId="0FBC0823" wp14:editId="3B90EE0C">
              <wp:simplePos x="0" y="0"/>
              <wp:positionH relativeFrom="page">
                <wp:posOffset>546735</wp:posOffset>
              </wp:positionH>
              <wp:positionV relativeFrom="page">
                <wp:posOffset>10533380</wp:posOffset>
              </wp:positionV>
              <wp:extent cx="588645" cy="102235"/>
              <wp:effectExtent l="3810" t="0" r="1270" b="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a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FBC0823" id="_x0000_t202" coordsize="21600,21600" o:spt="202" path="m,l,21600r21600,l21600,xe">
              <v:stroke joinstyle="miter"/>
              <v:path gradientshapeok="t" o:connecttype="rect"/>
            </v:shapetype>
            <v:shape id="Надпись 19" o:spid="_x0000_s1044" type="#_x0000_t202" style="position:absolute;margin-left:43.05pt;margin-top:829.4pt;width:46.35pt;height:8.0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" filled="f" stroked="f">
              <v:textbox style="mso-fit-shape-to-text:t" inset="0,0,0,0">
                <w:txbxContent>
                  <w:p w:rsidR="002D2510" w:rsidRDefault="002D2510">
                    <w:pPr>
                      <w:pStyle w:val="12"/>
                      <w:shd w:val="clear" w:color="auto" w:fill="auto"/>
                      <w:spacing w:line="240" w:lineRule="auto"/>
                    </w:pPr>
                    <w:r>
                      <w:rPr>
                        <w:rStyle w:val="a8"/>
                        <w:b w:val="0"/>
                        <w:bCs w:val="0"/>
                      </w:rPr>
                      <w:t>Программа - 03</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510" w:rsidRDefault="002D2510">
    <w:pPr>
      <w:rPr>
        <w:sz w:val="2"/>
        <w:szCs w:val="2"/>
      </w:rPr>
    </w:pPr>
    <w:r>
      <w:rPr>
        <w:noProof/>
        <w:lang w:eastAsia="ru-RU"/>
      </w:rPr>
      <mc:AlternateContent>
        <mc:Choice Requires="wps">
          <w:drawing>
            <wp:anchor distT="0" distB="0" distL="63500" distR="63500" simplePos="0" relativeHeight="251661824" behindDoc="1" locked="0" layoutInCell="1" allowOverlap="1" wp14:anchorId="12DE1273" wp14:editId="6C7679DA">
              <wp:simplePos x="0" y="0"/>
              <wp:positionH relativeFrom="page">
                <wp:posOffset>783590</wp:posOffset>
              </wp:positionH>
              <wp:positionV relativeFrom="page">
                <wp:posOffset>10138410</wp:posOffset>
              </wp:positionV>
              <wp:extent cx="626110" cy="102235"/>
              <wp:effectExtent l="2540" t="3810" r="2540" b="3175"/>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2DE1273" id="_x0000_t202" coordsize="21600,21600" o:spt="202" path="m,l,21600r21600,l21600,xe">
              <v:stroke joinstyle="miter"/>
              <v:path gradientshapeok="t" o:connecttype="rect"/>
            </v:shapetype>
            <v:shape id="Надпись 16" o:spid="_x0000_s1047" type="#_x0000_t202" style="position:absolute;margin-left:61.7pt;margin-top:798.3pt;width:49.3pt;height:8.05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" filled="f" stroked="f">
              <v:textbox style="mso-fit-shape-to-text:t" inset="0,0,0,0">
                <w:txbxContent>
                  <w:p w:rsidR="002D2510" w:rsidRDefault="002D2510">
                    <w:pPr>
                      <w:pStyle w:val="12"/>
                      <w:shd w:val="clear" w:color="auto" w:fill="auto"/>
                      <w:spacing w:line="240" w:lineRule="auto"/>
                    </w:pPr>
                    <w:r>
                      <w:t>Программа - 03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510" w:rsidRDefault="002D2510">
    <w:pPr>
      <w:rPr>
        <w:sz w:val="2"/>
        <w:szCs w:val="2"/>
      </w:rPr>
    </w:pPr>
    <w:r w:rsidRPr="00BF2786">
      <w:rPr>
        <w:noProof/>
        <w:lang w:eastAsia="ru-RU"/>
      </w:rPr>
      <mc:AlternateContent>
        <mc:Choice Requires="wps">
          <w:drawing>
            <wp:anchor distT="0" distB="0" distL="63500" distR="63500" simplePos="0" relativeHeight="251650560" behindDoc="1" locked="0" layoutInCell="1" allowOverlap="1" wp14:anchorId="0B8EAD1E" wp14:editId="7B940DE2">
              <wp:simplePos x="0" y="0"/>
              <wp:positionH relativeFrom="page">
                <wp:posOffset>552450</wp:posOffset>
              </wp:positionH>
              <wp:positionV relativeFrom="page">
                <wp:posOffset>10548620</wp:posOffset>
              </wp:positionV>
              <wp:extent cx="658495" cy="97790"/>
              <wp:effectExtent l="0" t="4445" r="0" b="254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a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B8EAD1E" id="_x0000_t202" coordsize="21600,21600" o:spt="202" path="m,l,21600r21600,l21600,xe">
              <v:stroke joinstyle="miter"/>
              <v:path gradientshapeok="t" o:connecttype="rect"/>
            </v:shapetype>
            <v:shape id="Надпись 2" o:spid="_x0000_s1030" type="#_x0000_t202" style="position:absolute;margin-left:43.5pt;margin-top:830.6pt;width:51.85pt;height:7.7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" filled="f" stroked="f">
              <v:textbox style="mso-fit-shape-to-text:t" inset="0,0,0,0">
                <w:txbxContent>
                  <w:p w:rsidR="002D2510" w:rsidRDefault="002D2510">
                    <w:pPr>
                      <w:pStyle w:val="12"/>
                      <w:shd w:val="clear" w:color="auto" w:fill="auto"/>
                      <w:spacing w:line="240" w:lineRule="auto"/>
                    </w:pPr>
                    <w:r>
                      <w:rPr>
                        <w:rStyle w:val="a8"/>
                        <w:b w:val="0"/>
                        <w:bCs w:val="0"/>
                      </w:rPr>
                      <w:t>Программа - 03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510" w:rsidRDefault="002D2510">
    <w:pPr>
      <w:rPr>
        <w:sz w:val="2"/>
        <w:szCs w:val="2"/>
      </w:rPr>
    </w:pPr>
    <w:r w:rsidRPr="00BF2786">
      <w:rPr>
        <w:noProof/>
        <w:lang w:eastAsia="ru-RU"/>
      </w:rPr>
      <mc:AlternateContent>
        <mc:Choice Requires="wps">
          <w:drawing>
            <wp:anchor distT="0" distB="0" distL="63500" distR="63500" simplePos="0" relativeHeight="251652608" behindDoc="1" locked="0" layoutInCell="1" allowOverlap="1" wp14:anchorId="79E57F36" wp14:editId="744E369F">
              <wp:simplePos x="0" y="0"/>
              <wp:positionH relativeFrom="page">
                <wp:posOffset>561975</wp:posOffset>
              </wp:positionH>
              <wp:positionV relativeFrom="page">
                <wp:posOffset>10448290</wp:posOffset>
              </wp:positionV>
              <wp:extent cx="1243965" cy="102235"/>
              <wp:effectExtent l="0" t="0" r="3810" b="317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a8"/>
                              <w:b w:val="0"/>
                              <w:bCs w:val="0"/>
                            </w:rPr>
                            <w:t>Об утверждении программы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9E57F36" id="_x0000_t202" coordsize="21600,21600" o:spt="202" path="m,l,21600r21600,l21600,xe">
              <v:stroke joinstyle="miter"/>
              <v:path gradientshapeok="t" o:connecttype="rect"/>
            </v:shapetype>
            <v:shape id="Надпись 1" o:spid="_x0000_s1031" type="#_x0000_t202" style="position:absolute;margin-left:44.25pt;margin-top:822.7pt;width:97.95pt;height:8.0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" filled="f" stroked="f">
              <v:textbox style="mso-fit-shape-to-text:t" inset="0,0,0,0">
                <w:txbxContent>
                  <w:p w:rsidR="002D2510" w:rsidRDefault="002D2510">
                    <w:pPr>
                      <w:pStyle w:val="12"/>
                      <w:shd w:val="clear" w:color="auto" w:fill="auto"/>
                      <w:spacing w:line="240" w:lineRule="auto"/>
                    </w:pPr>
                    <w:r>
                      <w:rPr>
                        <w:rStyle w:val="a8"/>
                        <w:b w:val="0"/>
                        <w:bCs w:val="0"/>
                      </w:rPr>
                      <w:t>Об утверждении программы - 03</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510" w:rsidRDefault="002D2510">
    <w:pPr>
      <w:rPr>
        <w:sz w:val="2"/>
        <w:szCs w:val="2"/>
      </w:rPr>
    </w:pPr>
    <w:r>
      <w:rPr>
        <w:noProof/>
        <w:lang w:eastAsia="ru-RU"/>
      </w:rPr>
      <mc:AlternateContent>
        <mc:Choice Requires="wps">
          <w:drawing>
            <wp:anchor distT="0" distB="0" distL="63500" distR="63500" simplePos="0" relativeHeight="251658752" behindDoc="1" locked="0" layoutInCell="1" allowOverlap="1">
              <wp:simplePos x="0" y="0"/>
              <wp:positionH relativeFrom="page">
                <wp:posOffset>546735</wp:posOffset>
              </wp:positionH>
              <wp:positionV relativeFrom="page">
                <wp:posOffset>10533380</wp:posOffset>
              </wp:positionV>
              <wp:extent cx="661670" cy="100330"/>
              <wp:effectExtent l="3810" t="0" r="1270" b="0"/>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a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Надпись 39" o:spid="_x0000_s1034" type="#_x0000_t202" style="position:absolute;margin-left:43.05pt;margin-top:829.4pt;width:52.1pt;height:7.9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" filled="f" stroked="f">
              <v:textbox style="mso-fit-shape-to-text:t" inset="0,0,0,0">
                <w:txbxContent>
                  <w:p w:rsidR="002D2510" w:rsidRDefault="002D2510">
                    <w:pPr>
                      <w:pStyle w:val="12"/>
                      <w:shd w:val="clear" w:color="auto" w:fill="auto"/>
                      <w:spacing w:line="240" w:lineRule="auto"/>
                    </w:pPr>
                    <w:r>
                      <w:rPr>
                        <w:rStyle w:val="a8"/>
                        <w:b w:val="0"/>
                        <w:bCs w:val="0"/>
                      </w:rPr>
                      <w:t>Программа - 03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510" w:rsidRDefault="002D2510">
    <w:pPr>
      <w:rPr>
        <w:sz w:val="2"/>
        <w:szCs w:val="2"/>
      </w:rPr>
    </w:pPr>
    <w:r>
      <w:rPr>
        <w:noProof/>
        <w:lang w:eastAsia="ru-RU"/>
      </w:rPr>
      <mc:AlternateContent>
        <mc:Choice Requires="wps">
          <w:drawing>
            <wp:anchor distT="0" distB="0" distL="63500" distR="63500" simplePos="0" relativeHeight="251660800" behindDoc="1" locked="0" layoutInCell="1" allowOverlap="1">
              <wp:simplePos x="0" y="0"/>
              <wp:positionH relativeFrom="page">
                <wp:posOffset>546735</wp:posOffset>
              </wp:positionH>
              <wp:positionV relativeFrom="page">
                <wp:posOffset>10533380</wp:posOffset>
              </wp:positionV>
              <wp:extent cx="588645" cy="102235"/>
              <wp:effectExtent l="3810" t="0" r="1270" b="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a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Надпись 38" o:spid="_x0000_s1035" type="#_x0000_t202" style="position:absolute;margin-left:43.05pt;margin-top:829.4pt;width:46.35pt;height:8.05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" filled="f" stroked="f">
              <v:textbox style="mso-fit-shape-to-text:t" inset="0,0,0,0">
                <w:txbxContent>
                  <w:p w:rsidR="002D2510" w:rsidRDefault="002D2510">
                    <w:pPr>
                      <w:pStyle w:val="12"/>
                      <w:shd w:val="clear" w:color="auto" w:fill="auto"/>
                      <w:spacing w:line="240" w:lineRule="auto"/>
                    </w:pPr>
                    <w:r>
                      <w:rPr>
                        <w:rStyle w:val="a8"/>
                        <w:b w:val="0"/>
                        <w:bCs w:val="0"/>
                      </w:rPr>
                      <w:t>Программа - 03</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510" w:rsidRDefault="002D251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510" w:rsidRDefault="002D2510">
    <w:pPr>
      <w:rPr>
        <w:sz w:val="2"/>
        <w:szCs w:val="2"/>
      </w:rPr>
    </w:pPr>
    <w:r w:rsidRPr="00BF2786">
      <w:rPr>
        <w:noProof/>
        <w:lang w:eastAsia="ru-RU"/>
      </w:rPr>
      <mc:AlternateContent>
        <mc:Choice Requires="wps">
          <w:drawing>
            <wp:anchor distT="0" distB="0" distL="63500" distR="63500" simplePos="0" relativeHeight="251664896" behindDoc="1" locked="0" layoutInCell="1" allowOverlap="1" wp14:anchorId="6B8B901E" wp14:editId="6424C8A8">
              <wp:simplePos x="0" y="0"/>
              <wp:positionH relativeFrom="page">
                <wp:posOffset>548005</wp:posOffset>
              </wp:positionH>
              <wp:positionV relativeFrom="page">
                <wp:posOffset>10410190</wp:posOffset>
              </wp:positionV>
              <wp:extent cx="626110" cy="102235"/>
              <wp:effectExtent l="0" t="0" r="0" b="3175"/>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B8B901E" id="_x0000_t202" coordsize="21600,21600" o:spt="202" path="m,l,21600r21600,l21600,xe">
              <v:stroke joinstyle="miter"/>
              <v:path gradientshapeok="t" o:connecttype="rect"/>
            </v:shapetype>
            <v:shape id="Надпись 6" o:spid="_x0000_s1038" type="#_x0000_t202" style="position:absolute;margin-left:43.15pt;margin-top:819.7pt;width:49.3pt;height:8.05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" filled="f" stroked="f">
              <v:textbox style="mso-fit-shape-to-text:t" inset="0,0,0,0">
                <w:txbxContent>
                  <w:p w:rsidR="002D2510" w:rsidRDefault="002D2510">
                    <w:pPr>
                      <w:pStyle w:val="12"/>
                      <w:shd w:val="clear" w:color="auto" w:fill="auto"/>
                      <w:spacing w:line="240" w:lineRule="auto"/>
                    </w:pPr>
                    <w:r>
                      <w:t>Программа - 03</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510" w:rsidRDefault="002D2510">
    <w:pPr>
      <w:rPr>
        <w:sz w:val="2"/>
        <w:szCs w:val="2"/>
      </w:rPr>
    </w:pPr>
    <w:r w:rsidRPr="00BF2786">
      <w:rPr>
        <w:noProof/>
        <w:lang w:eastAsia="ru-RU"/>
      </w:rPr>
      <mc:AlternateContent>
        <mc:Choice Requires="wps">
          <w:drawing>
            <wp:anchor distT="0" distB="0" distL="63500" distR="63500" simplePos="0" relativeHeight="251665920" behindDoc="1" locked="0" layoutInCell="1" allowOverlap="1" wp14:anchorId="7232B550" wp14:editId="1E62A790">
              <wp:simplePos x="0" y="0"/>
              <wp:positionH relativeFrom="page">
                <wp:posOffset>548005</wp:posOffset>
              </wp:positionH>
              <wp:positionV relativeFrom="page">
                <wp:posOffset>10410190</wp:posOffset>
              </wp:positionV>
              <wp:extent cx="661670" cy="97790"/>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232B550" id="_x0000_t202" coordsize="21600,21600" o:spt="202" path="m,l,21600r21600,l21600,xe">
              <v:stroke joinstyle="miter"/>
              <v:path gradientshapeok="t" o:connecttype="rect"/>
            </v:shapetype>
            <v:shape id="Надпись 5" o:spid="_x0000_s1039" type="#_x0000_t202" style="position:absolute;margin-left:43.15pt;margin-top:819.7pt;width:52.1pt;height:7.7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" filled="f" stroked="f">
              <v:textbox style="mso-fit-shape-to-text:t" inset="0,0,0,0">
                <w:txbxContent>
                  <w:p w:rsidR="002D2510" w:rsidRDefault="002D2510">
                    <w:pPr>
                      <w:pStyle w:val="12"/>
                      <w:shd w:val="clear" w:color="auto" w:fill="auto"/>
                      <w:spacing w:line="240" w:lineRule="auto"/>
                    </w:pPr>
                    <w:r>
                      <w:t>Программа - 03</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510" w:rsidRDefault="002D2510">
    <w:pPr>
      <w:rPr>
        <w:sz w:val="2"/>
        <w:szCs w:val="2"/>
      </w:rPr>
    </w:pPr>
    <w:r w:rsidRPr="00BF2786">
      <w:rPr>
        <w:noProof/>
        <w:lang w:eastAsia="ru-RU"/>
      </w:rPr>
      <mc:AlternateContent>
        <mc:Choice Requires="wps">
          <w:drawing>
            <wp:anchor distT="0" distB="0" distL="63500" distR="63500" simplePos="0" relativeHeight="251666944" behindDoc="1" locked="0" layoutInCell="1" allowOverlap="1" wp14:anchorId="49C30F8F" wp14:editId="5B38CF64">
              <wp:simplePos x="0" y="0"/>
              <wp:positionH relativeFrom="page">
                <wp:posOffset>552450</wp:posOffset>
              </wp:positionH>
              <wp:positionV relativeFrom="page">
                <wp:posOffset>10548620</wp:posOffset>
              </wp:positionV>
              <wp:extent cx="588645" cy="102235"/>
              <wp:effectExtent l="0" t="4445" r="1905"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a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9C30F8F" id="_x0000_t202" coordsize="21600,21600" o:spt="202" path="m,l,21600r21600,l21600,xe">
              <v:stroke joinstyle="miter"/>
              <v:path gradientshapeok="t" o:connecttype="rect"/>
            </v:shapetype>
            <v:shape id="Надпись 4" o:spid="_x0000_s1040" type="#_x0000_t202" style="position:absolute;margin-left:43.5pt;margin-top:830.6pt;width:46.35pt;height:8.05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" filled="f" stroked="f">
              <v:textbox style="mso-fit-shape-to-text:t" inset="0,0,0,0">
                <w:txbxContent>
                  <w:p w:rsidR="002D2510" w:rsidRDefault="002D2510">
                    <w:pPr>
                      <w:pStyle w:val="12"/>
                      <w:shd w:val="clear" w:color="auto" w:fill="auto"/>
                      <w:spacing w:line="240" w:lineRule="auto"/>
                    </w:pPr>
                    <w:r>
                      <w:rPr>
                        <w:rStyle w:val="a8"/>
                        <w:b w:val="0"/>
                        <w:bCs w:val="0"/>
                      </w:rP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6F7" w:rsidRDefault="007376F7" w:rsidP="002D2510">
      <w:pPr>
        <w:spacing w:after="0" w:line="240" w:lineRule="auto"/>
      </w:pPr>
      <w:r>
        <w:separator/>
      </w:r>
    </w:p>
  </w:footnote>
  <w:footnote w:type="continuationSeparator" w:id="0">
    <w:p w:rsidR="007376F7" w:rsidRDefault="007376F7" w:rsidP="002D2510">
      <w:pPr>
        <w:spacing w:after="0" w:line="240" w:lineRule="auto"/>
      </w:pPr>
      <w:r>
        <w:continuationSeparator/>
      </w:r>
    </w:p>
  </w:footnote>
  <w:footnote w:id="1">
    <w:p w:rsidR="002D2510" w:rsidRDefault="002D2510" w:rsidP="002D2510">
      <w:pPr>
        <w:pStyle w:val="a5"/>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510" w:rsidRDefault="002D2510">
    <w:pPr>
      <w:rPr>
        <w:sz w:val="2"/>
        <w:szCs w:val="2"/>
      </w:rPr>
    </w:pPr>
    <w:r>
      <w:rPr>
        <w:noProof/>
        <w:lang w:eastAsia="ru-RU"/>
      </w:rPr>
      <mc:AlternateContent>
        <mc:Choice Requires="wps">
          <w:drawing>
            <wp:anchor distT="0" distB="0" distL="63500" distR="63500" simplePos="0" relativeHeight="251654656" behindDoc="1" locked="0" layoutInCell="1" allowOverlap="1">
              <wp:simplePos x="0" y="0"/>
              <wp:positionH relativeFrom="page">
                <wp:posOffset>3730625</wp:posOffset>
              </wp:positionH>
              <wp:positionV relativeFrom="page">
                <wp:posOffset>194945</wp:posOffset>
              </wp:positionV>
              <wp:extent cx="128270" cy="109855"/>
              <wp:effectExtent l="0" t="4445" r="0" b="0"/>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102</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Надпись 41" o:spid="_x0000_s1032" type="#_x0000_t202" style="position:absolute;margin-left:293.75pt;margin-top:15.35pt;width:10.1pt;height:8.6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" filled="f" stroked="f">
              <v:textbox style="mso-fit-shape-to-text:t" inset="0,0,0,0">
                <w:txbxContent>
                  <w:p w:rsidR="002D2510" w:rsidRDefault="002D2510">
                    <w:pPr>
                      <w:pStyle w:val="12"/>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102</w:t>
                    </w:r>
                    <w:r>
                      <w:rPr>
                        <w:rStyle w:val="SegoeUI11pt"/>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510" w:rsidRDefault="002D2510">
    <w:pPr>
      <w:rPr>
        <w:sz w:val="2"/>
        <w:szCs w:val="2"/>
      </w:rPr>
    </w:pPr>
    <w:r>
      <w:rPr>
        <w:noProof/>
        <w:lang w:eastAsia="ru-RU"/>
      </w:rPr>
      <mc:AlternateContent>
        <mc:Choice Requires="wps">
          <w:drawing>
            <wp:anchor distT="0" distB="0" distL="63500" distR="63500" simplePos="0" relativeHeight="251656704" behindDoc="1" locked="0" layoutInCell="1" allowOverlap="1">
              <wp:simplePos x="0" y="0"/>
              <wp:positionH relativeFrom="page">
                <wp:posOffset>3730625</wp:posOffset>
              </wp:positionH>
              <wp:positionV relativeFrom="page">
                <wp:posOffset>194945</wp:posOffset>
              </wp:positionV>
              <wp:extent cx="161290" cy="186055"/>
              <wp:effectExtent l="0" t="4445" r="0" b="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0832CF">
                            <w:rPr>
                              <w:rStyle w:val="SegoeUI11pt"/>
                              <w:noProof/>
                            </w:rPr>
                            <w:t>82</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0" o:spid="_x0000_s1030" type="#_x0000_t202" style="position:absolute;margin-left:293.75pt;margin-top:15.35pt;width:12.7pt;height:14.65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" filled="f" stroked="f">
              <v:textbox style="mso-fit-shape-to-text:t" inset="0,0,0,0">
                <w:txbxContent>
                  <w:p w:rsidR="002D2510" w:rsidRDefault="002D2510">
                    <w:pPr>
                      <w:pStyle w:val="12"/>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0832CF">
                      <w:rPr>
                        <w:rStyle w:val="SegoeUI11pt"/>
                        <w:noProof/>
                      </w:rPr>
                      <w:t>82</w:t>
                    </w:r>
                    <w:r>
                      <w:rPr>
                        <w:rStyle w:val="SegoeUI11pt"/>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510" w:rsidRDefault="002D2510">
    <w:pPr>
      <w:rPr>
        <w:sz w:val="2"/>
        <w:szCs w:val="2"/>
      </w:rPr>
    </w:pPr>
    <w:r w:rsidRPr="00BF2786">
      <w:rPr>
        <w:noProof/>
        <w:lang w:eastAsia="ru-RU"/>
      </w:rPr>
      <mc:AlternateContent>
        <mc:Choice Requires="wps">
          <w:drawing>
            <wp:anchor distT="0" distB="0" distL="63500" distR="63500" simplePos="0" relativeHeight="251662848" behindDoc="1" locked="0" layoutInCell="1" allowOverlap="1" wp14:anchorId="77926346" wp14:editId="45F77BD3">
              <wp:simplePos x="0" y="0"/>
              <wp:positionH relativeFrom="page">
                <wp:posOffset>3687445</wp:posOffset>
              </wp:positionH>
              <wp:positionV relativeFrom="page">
                <wp:posOffset>391795</wp:posOffset>
              </wp:positionV>
              <wp:extent cx="132080" cy="160655"/>
              <wp:effectExtent l="1270" t="127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11pt"/>
                              <w:rFonts w:eastAsia="Segoe UI"/>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7926346" id="_x0000_t202" coordsize="21600,21600" o:spt="202" path="m,l,21600r21600,l21600,xe">
              <v:stroke joinstyle="miter"/>
              <v:path gradientshapeok="t" o:connecttype="rect"/>
            </v:shapetype>
            <v:shape id="Надпись 8" o:spid="_x0000_s1036" type="#_x0000_t202" style="position:absolute;margin-left:290.35pt;margin-top:30.85pt;width:10.4pt;height:12.65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" filled="f" stroked="f">
              <v:textbox style="mso-fit-shape-to-text:t" inset="0,0,0,0">
                <w:txbxContent>
                  <w:p w:rsidR="002D2510" w:rsidRDefault="002D2510">
                    <w:pPr>
                      <w:pStyle w:val="12"/>
                      <w:shd w:val="clear" w:color="auto" w:fill="auto"/>
                      <w:spacing w:line="240" w:lineRule="auto"/>
                    </w:pPr>
                    <w:r>
                      <w:rPr>
                        <w:rStyle w:val="11pt"/>
                        <w:rFonts w:eastAsia="Segoe UI"/>
                      </w:rPr>
                      <w:t>Ill</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510" w:rsidRDefault="002D2510">
    <w:pPr>
      <w:rPr>
        <w:sz w:val="2"/>
        <w:szCs w:val="2"/>
      </w:rPr>
    </w:pPr>
    <w:r w:rsidRPr="00BF2786">
      <w:rPr>
        <w:noProof/>
        <w:lang w:eastAsia="ru-RU"/>
      </w:rPr>
      <mc:AlternateContent>
        <mc:Choice Requires="wps">
          <w:drawing>
            <wp:anchor distT="0" distB="0" distL="63500" distR="63500" simplePos="0" relativeHeight="251663872" behindDoc="1" locked="0" layoutInCell="1" allowOverlap="1" wp14:anchorId="4256302F" wp14:editId="7F834F71">
              <wp:simplePos x="0" y="0"/>
              <wp:positionH relativeFrom="page">
                <wp:posOffset>3687445</wp:posOffset>
              </wp:positionH>
              <wp:positionV relativeFrom="page">
                <wp:posOffset>391795</wp:posOffset>
              </wp:positionV>
              <wp:extent cx="186055" cy="109855"/>
              <wp:effectExtent l="1270" t="1270" r="3175" b="3175"/>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11pt"/>
                              <w:rFonts w:eastAsia="Segoe UI"/>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256302F" id="_x0000_t202" coordsize="21600,21600" o:spt="202" path="m,l,21600r21600,l21600,xe">
              <v:stroke joinstyle="miter"/>
              <v:path gradientshapeok="t" o:connecttype="rect"/>
            </v:shapetype>
            <v:shape id="Надпись 7" o:spid="_x0000_s1037" type="#_x0000_t202" style="position:absolute;margin-left:290.35pt;margin-top:30.85pt;width:14.65pt;height:8.65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" filled="f" stroked="f">
              <v:textbox style="mso-fit-shape-to-text:t" inset="0,0,0,0">
                <w:txbxContent>
                  <w:p w:rsidR="002D2510" w:rsidRDefault="002D2510">
                    <w:pPr>
                      <w:pStyle w:val="12"/>
                      <w:shd w:val="clear" w:color="auto" w:fill="auto"/>
                      <w:spacing w:line="240" w:lineRule="auto"/>
                    </w:pPr>
                    <w:r>
                      <w:rPr>
                        <w:rStyle w:val="11pt"/>
                        <w:rFonts w:eastAsia="Segoe UI"/>
                      </w:rPr>
                      <w:t>Ill</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510" w:rsidRDefault="002D2510">
    <w:pPr>
      <w:rPr>
        <w:sz w:val="2"/>
        <w:szCs w:val="2"/>
      </w:rPr>
    </w:pPr>
    <w:r>
      <w:rPr>
        <w:noProof/>
        <w:lang w:eastAsia="ru-RU"/>
      </w:rPr>
      <mc:AlternateContent>
        <mc:Choice Requires="wps">
          <w:drawing>
            <wp:anchor distT="0" distB="0" distL="63500" distR="63500" simplePos="0" relativeHeight="251649536" behindDoc="1" locked="0" layoutInCell="1" allowOverlap="1" wp14:anchorId="28871B56" wp14:editId="62308051">
              <wp:simplePos x="0" y="0"/>
              <wp:positionH relativeFrom="page">
                <wp:posOffset>3730625</wp:posOffset>
              </wp:positionH>
              <wp:positionV relativeFrom="page">
                <wp:posOffset>194945</wp:posOffset>
              </wp:positionV>
              <wp:extent cx="128270" cy="109855"/>
              <wp:effectExtent l="0" t="4445" r="0" b="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5552</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8871B56" id="_x0000_t202" coordsize="21600,21600" o:spt="202" path="m,l,21600r21600,l21600,xe">
              <v:stroke joinstyle="miter"/>
              <v:path gradientshapeok="t" o:connecttype="rect"/>
            </v:shapetype>
            <v:shape id="Надпись 22" o:spid="_x0000_s1041" type="#_x0000_t202" style="position:absolute;margin-left:293.75pt;margin-top:15.35pt;width:10.1pt;height:8.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" filled="f" stroked="f">
              <v:textbox style="mso-fit-shape-to-text:t" inset="0,0,0,0">
                <w:txbxContent>
                  <w:p w:rsidR="002D2510" w:rsidRDefault="002D2510">
                    <w:pPr>
                      <w:pStyle w:val="12"/>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5552</w:t>
                    </w:r>
                    <w:r>
                      <w:rPr>
                        <w:rStyle w:val="SegoeUI11pt"/>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510" w:rsidRDefault="002D2510">
    <w:pPr>
      <w:rPr>
        <w:sz w:val="2"/>
        <w:szCs w:val="2"/>
      </w:rPr>
    </w:pPr>
    <w:r>
      <w:rPr>
        <w:noProof/>
        <w:lang w:eastAsia="ru-RU"/>
      </w:rPr>
      <mc:AlternateContent>
        <mc:Choice Requires="wps">
          <w:drawing>
            <wp:anchor distT="0" distB="0" distL="63500" distR="63500" simplePos="0" relativeHeight="251651584" behindDoc="1" locked="0" layoutInCell="1" allowOverlap="1" wp14:anchorId="79B7879A" wp14:editId="10DA1988">
              <wp:simplePos x="0" y="0"/>
              <wp:positionH relativeFrom="page">
                <wp:posOffset>3730625</wp:posOffset>
              </wp:positionH>
              <wp:positionV relativeFrom="page">
                <wp:posOffset>194945</wp:posOffset>
              </wp:positionV>
              <wp:extent cx="321945" cy="186055"/>
              <wp:effectExtent l="0" t="4445" r="0" b="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E17561">
                            <w:rPr>
                              <w:rStyle w:val="SegoeUI11pt"/>
                              <w:noProof/>
                            </w:rPr>
                            <w:t>1183</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9B7879A" id="_x0000_t202" coordsize="21600,21600" o:spt="202" path="m,l,21600r21600,l21600,xe">
              <v:stroke joinstyle="miter"/>
              <v:path gradientshapeok="t" o:connecttype="rect"/>
            </v:shapetype>
            <v:shape id="Надпись 21" o:spid="_x0000_s1042" type="#_x0000_t202" style="position:absolute;margin-left:293.75pt;margin-top:15.35pt;width:25.35pt;height:14.6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" filled="f" stroked="f">
              <v:textbox style="mso-fit-shape-to-text:t" inset="0,0,0,0">
                <w:txbxContent>
                  <w:p w:rsidR="002D2510" w:rsidRDefault="002D2510">
                    <w:pPr>
                      <w:pStyle w:val="12"/>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E17561">
                      <w:rPr>
                        <w:rStyle w:val="SegoeUI11pt"/>
                        <w:noProof/>
                      </w:rPr>
                      <w:t>1183</w:t>
                    </w:r>
                    <w:r>
                      <w:rPr>
                        <w:rStyle w:val="SegoeUI11pt"/>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510" w:rsidRDefault="002D2510">
    <w:pPr>
      <w:rPr>
        <w:sz w:val="2"/>
        <w:szCs w:val="2"/>
      </w:rPr>
    </w:pPr>
    <w:r>
      <w:rPr>
        <w:noProof/>
        <w:lang w:eastAsia="ru-RU"/>
      </w:rPr>
      <mc:AlternateContent>
        <mc:Choice Requires="wps">
          <w:drawing>
            <wp:anchor distT="0" distB="0" distL="63500" distR="63500" simplePos="0" relativeHeight="251657728" behindDoc="1" locked="0" layoutInCell="1" allowOverlap="1" wp14:anchorId="42091934" wp14:editId="7218A75F">
              <wp:simplePos x="0" y="0"/>
              <wp:positionH relativeFrom="page">
                <wp:posOffset>1259205</wp:posOffset>
              </wp:positionH>
              <wp:positionV relativeFrom="page">
                <wp:posOffset>503555</wp:posOffset>
              </wp:positionV>
              <wp:extent cx="2495550" cy="189865"/>
              <wp:effectExtent l="1905" t="0" r="4445" b="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13pt1"/>
                            </w:rPr>
                            <w:t>142.5.4. Компенсаторные умения.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2091934" id="_x0000_t202" coordsize="21600,21600" o:spt="202" path="m,l,21600r21600,l21600,xe">
              <v:stroke joinstyle="miter"/>
              <v:path gradientshapeok="t" o:connecttype="rect"/>
            </v:shapetype>
            <v:shape id="Надпись 18" o:spid="_x0000_s1045" type="#_x0000_t202" style="position:absolute;margin-left:99.15pt;margin-top:39.65pt;width:196.5pt;height:14.9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" filled="f" stroked="f">
              <v:textbox style="mso-fit-shape-to-text:t" inset="0,0,0,0">
                <w:txbxContent>
                  <w:p w:rsidR="002D2510" w:rsidRDefault="002D2510">
                    <w:pPr>
                      <w:pStyle w:val="12"/>
                      <w:shd w:val="clear" w:color="auto" w:fill="auto"/>
                      <w:spacing w:line="240" w:lineRule="auto"/>
                    </w:pPr>
                    <w:r>
                      <w:rPr>
                        <w:rStyle w:val="13pt1"/>
                      </w:rPr>
                      <w:t>142.5.4. Компенсаторные умения.</w:t>
                    </w:r>
                  </w:p>
                </w:txbxContent>
              </v:textbox>
              <w10:wrap anchorx="page" anchory="page"/>
            </v:shape>
          </w:pict>
        </mc:Fallback>
      </mc:AlternateContent>
    </w:r>
    <w:r>
      <w:rPr>
        <w:noProof/>
        <w:lang w:eastAsia="ru-RU"/>
      </w:rPr>
      <mc:AlternateContent>
        <mc:Choice Requires="wps">
          <w:drawing>
            <wp:anchor distT="0" distB="0" distL="63500" distR="63500" simplePos="0" relativeHeight="251659776" behindDoc="1" locked="0" layoutInCell="1" allowOverlap="1" wp14:anchorId="36D9CC4B" wp14:editId="5C7F188F">
              <wp:simplePos x="0" y="0"/>
              <wp:positionH relativeFrom="page">
                <wp:posOffset>3871595</wp:posOffset>
              </wp:positionH>
              <wp:positionV relativeFrom="page">
                <wp:posOffset>122555</wp:posOffset>
              </wp:positionV>
              <wp:extent cx="210185" cy="160655"/>
              <wp:effectExtent l="4445" t="0" r="1270" b="254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510" w:rsidRDefault="002D2510">
                          <w:pPr>
                            <w:pStyle w:val="12"/>
                            <w:shd w:val="clear" w:color="auto" w:fill="auto"/>
                            <w:spacing w:line="240" w:lineRule="auto"/>
                          </w:pPr>
                          <w:r>
                            <w:rPr>
                              <w:rStyle w:val="11pt1"/>
                            </w:rPr>
                            <w:fldChar w:fldCharType="begin"/>
                          </w:r>
                          <w:r>
                            <w:rPr>
                              <w:rStyle w:val="11pt1"/>
                            </w:rPr>
                            <w:instrText xml:space="preserve"> PAGE \* MERGEFORMAT </w:instrText>
                          </w:r>
                          <w:r>
                            <w:rPr>
                              <w:rStyle w:val="11pt1"/>
                            </w:rPr>
                            <w:fldChar w:fldCharType="separate"/>
                          </w:r>
                          <w:r>
                            <w:rPr>
                              <w:rStyle w:val="11pt1"/>
                              <w:noProof/>
                            </w:rPr>
                            <w:t>113</w:t>
                          </w:r>
                          <w:r>
                            <w:rPr>
                              <w:rStyle w:val="11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D9CC4B" id="Надпись 17" o:spid="_x0000_s1046" type="#_x0000_t202" style="position:absolute;margin-left:304.85pt;margin-top:9.65pt;width:16.55pt;height:12.65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" filled="f" stroked="f">
              <v:textbox style="mso-fit-shape-to-text:t" inset="0,0,0,0">
                <w:txbxContent>
                  <w:p w:rsidR="002D2510" w:rsidRDefault="002D2510">
                    <w:pPr>
                      <w:pStyle w:val="12"/>
                      <w:shd w:val="clear" w:color="auto" w:fill="auto"/>
                      <w:spacing w:line="240" w:lineRule="auto"/>
                    </w:pPr>
                    <w:r>
                      <w:rPr>
                        <w:rStyle w:val="11pt1"/>
                      </w:rPr>
                      <w:fldChar w:fldCharType="begin"/>
                    </w:r>
                    <w:r>
                      <w:rPr>
                        <w:rStyle w:val="11pt1"/>
                      </w:rPr>
                      <w:instrText xml:space="preserve"> PAGE \* MERGEFORMAT </w:instrText>
                    </w:r>
                    <w:r>
                      <w:rPr>
                        <w:rStyle w:val="11pt1"/>
                      </w:rPr>
                      <w:fldChar w:fldCharType="separate"/>
                    </w:r>
                    <w:r>
                      <w:rPr>
                        <w:rStyle w:val="11pt1"/>
                        <w:noProof/>
                      </w:rPr>
                      <w:t>113</w:t>
                    </w:r>
                    <w:r>
                      <w:rPr>
                        <w:rStyle w:val="11pt1"/>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7"/>
  </w:num>
  <w:num w:numId="2">
    <w:abstractNumId w:val="331"/>
  </w:num>
  <w:num w:numId="3">
    <w:abstractNumId w:val="77"/>
  </w:num>
  <w:num w:numId="4">
    <w:abstractNumId w:val="414"/>
  </w:num>
  <w:num w:numId="5">
    <w:abstractNumId w:val="138"/>
  </w:num>
  <w:num w:numId="6">
    <w:abstractNumId w:val="328"/>
  </w:num>
  <w:num w:numId="7">
    <w:abstractNumId w:val="164"/>
  </w:num>
  <w:num w:numId="8">
    <w:abstractNumId w:val="58"/>
  </w:num>
  <w:num w:numId="9">
    <w:abstractNumId w:val="98"/>
  </w:num>
  <w:num w:numId="10">
    <w:abstractNumId w:val="301"/>
  </w:num>
  <w:num w:numId="11">
    <w:abstractNumId w:val="449"/>
  </w:num>
  <w:num w:numId="12">
    <w:abstractNumId w:val="84"/>
  </w:num>
  <w:num w:numId="13">
    <w:abstractNumId w:val="305"/>
  </w:num>
  <w:num w:numId="14">
    <w:abstractNumId w:val="232"/>
  </w:num>
  <w:num w:numId="15">
    <w:abstractNumId w:val="367"/>
  </w:num>
  <w:num w:numId="16">
    <w:abstractNumId w:val="205"/>
  </w:num>
  <w:num w:numId="17">
    <w:abstractNumId w:val="73"/>
  </w:num>
  <w:num w:numId="18">
    <w:abstractNumId w:val="147"/>
  </w:num>
  <w:num w:numId="19">
    <w:abstractNumId w:val="38"/>
  </w:num>
  <w:num w:numId="20">
    <w:abstractNumId w:val="349"/>
  </w:num>
  <w:num w:numId="21">
    <w:abstractNumId w:val="165"/>
  </w:num>
  <w:num w:numId="22">
    <w:abstractNumId w:val="133"/>
  </w:num>
  <w:num w:numId="23">
    <w:abstractNumId w:val="219"/>
  </w:num>
  <w:num w:numId="24">
    <w:abstractNumId w:val="47"/>
  </w:num>
  <w:num w:numId="25">
    <w:abstractNumId w:val="94"/>
  </w:num>
  <w:num w:numId="26">
    <w:abstractNumId w:val="350"/>
  </w:num>
  <w:num w:numId="27">
    <w:abstractNumId w:val="251"/>
  </w:num>
  <w:num w:numId="28">
    <w:abstractNumId w:val="115"/>
  </w:num>
  <w:num w:numId="29">
    <w:abstractNumId w:val="385"/>
  </w:num>
  <w:num w:numId="30">
    <w:abstractNumId w:val="28"/>
  </w:num>
  <w:num w:numId="31">
    <w:abstractNumId w:val="416"/>
  </w:num>
  <w:num w:numId="32">
    <w:abstractNumId w:val="368"/>
  </w:num>
  <w:num w:numId="33">
    <w:abstractNumId w:val="152"/>
  </w:num>
  <w:num w:numId="34">
    <w:abstractNumId w:val="226"/>
  </w:num>
  <w:num w:numId="35">
    <w:abstractNumId w:val="266"/>
  </w:num>
  <w:num w:numId="36">
    <w:abstractNumId w:val="335"/>
  </w:num>
  <w:num w:numId="37">
    <w:abstractNumId w:val="282"/>
  </w:num>
  <w:num w:numId="38">
    <w:abstractNumId w:val="160"/>
  </w:num>
  <w:num w:numId="39">
    <w:abstractNumId w:val="189"/>
  </w:num>
  <w:num w:numId="40">
    <w:abstractNumId w:val="239"/>
  </w:num>
  <w:num w:numId="41">
    <w:abstractNumId w:val="370"/>
  </w:num>
  <w:num w:numId="42">
    <w:abstractNumId w:val="45"/>
  </w:num>
  <w:num w:numId="43">
    <w:abstractNumId w:val="172"/>
  </w:num>
  <w:num w:numId="44">
    <w:abstractNumId w:val="288"/>
  </w:num>
  <w:num w:numId="45">
    <w:abstractNumId w:val="7"/>
  </w:num>
  <w:num w:numId="46">
    <w:abstractNumId w:val="141"/>
  </w:num>
  <w:num w:numId="47">
    <w:abstractNumId w:val="150"/>
  </w:num>
  <w:num w:numId="48">
    <w:abstractNumId w:val="32"/>
  </w:num>
  <w:num w:numId="49">
    <w:abstractNumId w:val="364"/>
  </w:num>
  <w:num w:numId="50">
    <w:abstractNumId w:val="338"/>
  </w:num>
  <w:num w:numId="51">
    <w:abstractNumId w:val="264"/>
  </w:num>
  <w:num w:numId="52">
    <w:abstractNumId w:val="39"/>
  </w:num>
  <w:num w:numId="53">
    <w:abstractNumId w:val="198"/>
  </w:num>
  <w:num w:numId="54">
    <w:abstractNumId w:val="299"/>
  </w:num>
  <w:num w:numId="55">
    <w:abstractNumId w:val="420"/>
  </w:num>
  <w:num w:numId="56">
    <w:abstractNumId w:val="265"/>
  </w:num>
  <w:num w:numId="57">
    <w:abstractNumId w:val="106"/>
  </w:num>
  <w:num w:numId="58">
    <w:abstractNumId w:val="91"/>
  </w:num>
  <w:num w:numId="59">
    <w:abstractNumId w:val="92"/>
  </w:num>
  <w:num w:numId="60">
    <w:abstractNumId w:val="295"/>
  </w:num>
  <w:num w:numId="61">
    <w:abstractNumId w:val="418"/>
  </w:num>
  <w:num w:numId="62">
    <w:abstractNumId w:val="433"/>
  </w:num>
  <w:num w:numId="63">
    <w:abstractNumId w:val="410"/>
  </w:num>
  <w:num w:numId="64">
    <w:abstractNumId w:val="223"/>
  </w:num>
  <w:num w:numId="65">
    <w:abstractNumId w:val="341"/>
  </w:num>
  <w:num w:numId="66">
    <w:abstractNumId w:val="371"/>
  </w:num>
  <w:num w:numId="67">
    <w:abstractNumId w:val="30"/>
  </w:num>
  <w:num w:numId="68">
    <w:abstractNumId w:val="100"/>
  </w:num>
  <w:num w:numId="69">
    <w:abstractNumId w:val="83"/>
  </w:num>
  <w:num w:numId="70">
    <w:abstractNumId w:val="358"/>
  </w:num>
  <w:num w:numId="71">
    <w:abstractNumId w:val="273"/>
  </w:num>
  <w:num w:numId="72">
    <w:abstractNumId w:val="309"/>
  </w:num>
  <w:num w:numId="73">
    <w:abstractNumId w:val="126"/>
  </w:num>
  <w:num w:numId="74">
    <w:abstractNumId w:val="352"/>
  </w:num>
  <w:num w:numId="75">
    <w:abstractNumId w:val="250"/>
  </w:num>
  <w:num w:numId="76">
    <w:abstractNumId w:val="95"/>
  </w:num>
  <w:num w:numId="77">
    <w:abstractNumId w:val="401"/>
  </w:num>
  <w:num w:numId="78">
    <w:abstractNumId w:val="109"/>
  </w:num>
  <w:num w:numId="79">
    <w:abstractNumId w:val="320"/>
  </w:num>
  <w:num w:numId="80">
    <w:abstractNumId w:val="262"/>
  </w:num>
  <w:num w:numId="81">
    <w:abstractNumId w:val="435"/>
  </w:num>
  <w:num w:numId="82">
    <w:abstractNumId w:val="441"/>
  </w:num>
  <w:num w:numId="83">
    <w:abstractNumId w:val="159"/>
  </w:num>
  <w:num w:numId="84">
    <w:abstractNumId w:val="248"/>
  </w:num>
  <w:num w:numId="85">
    <w:abstractNumId w:val="252"/>
  </w:num>
  <w:num w:numId="86">
    <w:abstractNumId w:val="124"/>
  </w:num>
  <w:num w:numId="87">
    <w:abstractNumId w:val="13"/>
  </w:num>
  <w:num w:numId="88">
    <w:abstractNumId w:val="356"/>
  </w:num>
  <w:num w:numId="89">
    <w:abstractNumId w:val="382"/>
  </w:num>
  <w:num w:numId="90">
    <w:abstractNumId w:val="403"/>
  </w:num>
  <w:num w:numId="91">
    <w:abstractNumId w:val="363"/>
  </w:num>
  <w:num w:numId="92">
    <w:abstractNumId w:val="327"/>
  </w:num>
  <w:num w:numId="93">
    <w:abstractNumId w:val="157"/>
  </w:num>
  <w:num w:numId="94">
    <w:abstractNumId w:val="431"/>
  </w:num>
  <w:num w:numId="95">
    <w:abstractNumId w:val="243"/>
  </w:num>
  <w:num w:numId="96">
    <w:abstractNumId w:val="329"/>
  </w:num>
  <w:num w:numId="97">
    <w:abstractNumId w:val="0"/>
  </w:num>
  <w:num w:numId="98">
    <w:abstractNumId w:val="244"/>
  </w:num>
  <w:num w:numId="99">
    <w:abstractNumId w:val="196"/>
  </w:num>
  <w:num w:numId="100">
    <w:abstractNumId w:val="261"/>
  </w:num>
  <w:num w:numId="101">
    <w:abstractNumId w:val="166"/>
  </w:num>
  <w:num w:numId="102">
    <w:abstractNumId w:val="424"/>
  </w:num>
  <w:num w:numId="103">
    <w:abstractNumId w:val="303"/>
  </w:num>
  <w:num w:numId="104">
    <w:abstractNumId w:val="353"/>
  </w:num>
  <w:num w:numId="105">
    <w:abstractNumId w:val="174"/>
  </w:num>
  <w:num w:numId="106">
    <w:abstractNumId w:val="27"/>
  </w:num>
  <w:num w:numId="107">
    <w:abstractNumId w:val="169"/>
  </w:num>
  <w:num w:numId="108">
    <w:abstractNumId w:val="8"/>
  </w:num>
  <w:num w:numId="109">
    <w:abstractNumId w:val="294"/>
  </w:num>
  <w:num w:numId="110">
    <w:abstractNumId w:val="208"/>
  </w:num>
  <w:num w:numId="111">
    <w:abstractNumId w:val="432"/>
  </w:num>
  <w:num w:numId="112">
    <w:abstractNumId w:val="20"/>
  </w:num>
  <w:num w:numId="113">
    <w:abstractNumId w:val="199"/>
  </w:num>
  <w:num w:numId="114">
    <w:abstractNumId w:val="25"/>
  </w:num>
  <w:num w:numId="115">
    <w:abstractNumId w:val="348"/>
  </w:num>
  <w:num w:numId="116">
    <w:abstractNumId w:val="241"/>
  </w:num>
  <w:num w:numId="117">
    <w:abstractNumId w:val="369"/>
  </w:num>
  <w:num w:numId="118">
    <w:abstractNumId w:val="361"/>
  </w:num>
  <w:num w:numId="119">
    <w:abstractNumId w:val="394"/>
  </w:num>
  <w:num w:numId="120">
    <w:abstractNumId w:val="291"/>
  </w:num>
  <w:num w:numId="121">
    <w:abstractNumId w:val="181"/>
  </w:num>
  <w:num w:numId="122">
    <w:abstractNumId w:val="271"/>
  </w:num>
  <w:num w:numId="123">
    <w:abstractNumId w:val="276"/>
  </w:num>
  <w:num w:numId="124">
    <w:abstractNumId w:val="395"/>
  </w:num>
  <w:num w:numId="125">
    <w:abstractNumId w:val="210"/>
  </w:num>
  <w:num w:numId="126">
    <w:abstractNumId w:val="211"/>
  </w:num>
  <w:num w:numId="127">
    <w:abstractNumId w:val="21"/>
  </w:num>
  <w:num w:numId="128">
    <w:abstractNumId w:val="306"/>
  </w:num>
  <w:num w:numId="129">
    <w:abstractNumId w:val="440"/>
  </w:num>
  <w:num w:numId="130">
    <w:abstractNumId w:val="292"/>
  </w:num>
  <w:num w:numId="131">
    <w:abstractNumId w:val="89"/>
  </w:num>
  <w:num w:numId="132">
    <w:abstractNumId w:val="213"/>
  </w:num>
  <w:num w:numId="133">
    <w:abstractNumId w:val="144"/>
  </w:num>
  <w:num w:numId="134">
    <w:abstractNumId w:val="123"/>
  </w:num>
  <w:num w:numId="135">
    <w:abstractNumId w:val="242"/>
  </w:num>
  <w:num w:numId="136">
    <w:abstractNumId w:val="96"/>
  </w:num>
  <w:num w:numId="137">
    <w:abstractNumId w:val="272"/>
  </w:num>
  <w:num w:numId="138">
    <w:abstractNumId w:val="417"/>
  </w:num>
  <w:num w:numId="139">
    <w:abstractNumId w:val="300"/>
  </w:num>
  <w:num w:numId="140">
    <w:abstractNumId w:val="355"/>
  </w:num>
  <w:num w:numId="141">
    <w:abstractNumId w:val="380"/>
  </w:num>
  <w:num w:numId="142">
    <w:abstractNumId w:val="366"/>
  </w:num>
  <w:num w:numId="143">
    <w:abstractNumId w:val="381"/>
  </w:num>
  <w:num w:numId="144">
    <w:abstractNumId w:val="102"/>
  </w:num>
  <w:num w:numId="145">
    <w:abstractNumId w:val="182"/>
  </w:num>
  <w:num w:numId="146">
    <w:abstractNumId w:val="59"/>
  </w:num>
  <w:num w:numId="147">
    <w:abstractNumId w:val="318"/>
  </w:num>
  <w:num w:numId="148">
    <w:abstractNumId w:val="104"/>
  </w:num>
  <w:num w:numId="149">
    <w:abstractNumId w:val="128"/>
  </w:num>
  <w:num w:numId="150">
    <w:abstractNumId w:val="201"/>
  </w:num>
  <w:num w:numId="151">
    <w:abstractNumId w:val="423"/>
  </w:num>
  <w:num w:numId="152">
    <w:abstractNumId w:val="139"/>
  </w:num>
  <w:num w:numId="153">
    <w:abstractNumId w:val="247"/>
  </w:num>
  <w:num w:numId="154">
    <w:abstractNumId w:val="445"/>
  </w:num>
  <w:num w:numId="155">
    <w:abstractNumId w:val="162"/>
  </w:num>
  <w:num w:numId="156">
    <w:abstractNumId w:val="97"/>
  </w:num>
  <w:num w:numId="157">
    <w:abstractNumId w:val="57"/>
  </w:num>
  <w:num w:numId="158">
    <w:abstractNumId w:val="315"/>
  </w:num>
  <w:num w:numId="159">
    <w:abstractNumId w:val="419"/>
  </w:num>
  <w:num w:numId="160">
    <w:abstractNumId w:val="249"/>
  </w:num>
  <w:num w:numId="161">
    <w:abstractNumId w:val="9"/>
  </w:num>
  <w:num w:numId="162">
    <w:abstractNumId w:val="17"/>
  </w:num>
  <w:num w:numId="163">
    <w:abstractNumId w:val="372"/>
  </w:num>
  <w:num w:numId="164">
    <w:abstractNumId w:val="362"/>
  </w:num>
  <w:num w:numId="165">
    <w:abstractNumId w:val="22"/>
  </w:num>
  <w:num w:numId="166">
    <w:abstractNumId w:val="46"/>
  </w:num>
  <w:num w:numId="167">
    <w:abstractNumId w:val="323"/>
  </w:num>
  <w:num w:numId="168">
    <w:abstractNumId w:val="117"/>
  </w:num>
  <w:num w:numId="169">
    <w:abstractNumId w:val="31"/>
  </w:num>
  <w:num w:numId="170">
    <w:abstractNumId w:val="86"/>
  </w:num>
  <w:num w:numId="171">
    <w:abstractNumId w:val="336"/>
  </w:num>
  <w:num w:numId="172">
    <w:abstractNumId w:val="188"/>
  </w:num>
  <w:num w:numId="173">
    <w:abstractNumId w:val="374"/>
  </w:num>
  <w:num w:numId="174">
    <w:abstractNumId w:val="375"/>
  </w:num>
  <w:num w:numId="175">
    <w:abstractNumId w:val="113"/>
  </w:num>
  <w:num w:numId="176">
    <w:abstractNumId w:val="119"/>
  </w:num>
  <w:num w:numId="177">
    <w:abstractNumId w:val="437"/>
  </w:num>
  <w:num w:numId="178">
    <w:abstractNumId w:val="183"/>
  </w:num>
  <w:num w:numId="179">
    <w:abstractNumId w:val="269"/>
  </w:num>
  <w:num w:numId="180">
    <w:abstractNumId w:val="70"/>
  </w:num>
  <w:num w:numId="181">
    <w:abstractNumId w:val="231"/>
  </w:num>
  <w:num w:numId="182">
    <w:abstractNumId w:val="149"/>
  </w:num>
  <w:num w:numId="183">
    <w:abstractNumId w:val="263"/>
  </w:num>
  <w:num w:numId="184">
    <w:abstractNumId w:val="256"/>
  </w:num>
  <w:num w:numId="185">
    <w:abstractNumId w:val="103"/>
  </w:num>
  <w:num w:numId="186">
    <w:abstractNumId w:val="212"/>
  </w:num>
  <w:num w:numId="187">
    <w:abstractNumId w:val="135"/>
  </w:num>
  <w:num w:numId="188">
    <w:abstractNumId w:val="351"/>
  </w:num>
  <w:num w:numId="189">
    <w:abstractNumId w:val="143"/>
  </w:num>
  <w:num w:numId="190">
    <w:abstractNumId w:val="407"/>
  </w:num>
  <w:num w:numId="191">
    <w:abstractNumId w:val="287"/>
  </w:num>
  <w:num w:numId="192">
    <w:abstractNumId w:val="240"/>
  </w:num>
  <w:num w:numId="193">
    <w:abstractNumId w:val="55"/>
  </w:num>
  <w:num w:numId="194">
    <w:abstractNumId w:val="427"/>
  </w:num>
  <w:num w:numId="195">
    <w:abstractNumId w:val="296"/>
  </w:num>
  <w:num w:numId="196">
    <w:abstractNumId w:val="145"/>
  </w:num>
  <w:num w:numId="197">
    <w:abstractNumId w:val="343"/>
  </w:num>
  <w:num w:numId="198">
    <w:abstractNumId w:val="68"/>
  </w:num>
  <w:num w:numId="199">
    <w:abstractNumId w:val="151"/>
  </w:num>
  <w:num w:numId="200">
    <w:abstractNumId w:val="200"/>
  </w:num>
  <w:num w:numId="201">
    <w:abstractNumId w:val="158"/>
  </w:num>
  <w:num w:numId="202">
    <w:abstractNumId w:val="191"/>
  </w:num>
  <w:num w:numId="203">
    <w:abstractNumId w:val="347"/>
  </w:num>
  <w:num w:numId="204">
    <w:abstractNumId w:val="99"/>
  </w:num>
  <w:num w:numId="205">
    <w:abstractNumId w:val="56"/>
  </w:num>
  <w:num w:numId="206">
    <w:abstractNumId w:val="40"/>
  </w:num>
  <w:num w:numId="207">
    <w:abstractNumId w:val="75"/>
  </w:num>
  <w:num w:numId="208">
    <w:abstractNumId w:val="197"/>
  </w:num>
  <w:num w:numId="209">
    <w:abstractNumId w:val="290"/>
  </w:num>
  <w:num w:numId="210">
    <w:abstractNumId w:val="426"/>
  </w:num>
  <w:num w:numId="211">
    <w:abstractNumId w:val="168"/>
  </w:num>
  <w:num w:numId="212">
    <w:abstractNumId w:val="434"/>
  </w:num>
  <w:num w:numId="213">
    <w:abstractNumId w:val="12"/>
  </w:num>
  <w:num w:numId="214">
    <w:abstractNumId w:val="195"/>
  </w:num>
  <w:num w:numId="215">
    <w:abstractNumId w:val="175"/>
  </w:num>
  <w:num w:numId="216">
    <w:abstractNumId w:val="206"/>
  </w:num>
  <w:num w:numId="217">
    <w:abstractNumId w:val="238"/>
  </w:num>
  <w:num w:numId="218">
    <w:abstractNumId w:val="391"/>
  </w:num>
  <w:num w:numId="219">
    <w:abstractNumId w:val="235"/>
  </w:num>
  <w:num w:numId="220">
    <w:abstractNumId w:val="308"/>
  </w:num>
  <w:num w:numId="221">
    <w:abstractNumId w:val="224"/>
  </w:num>
  <w:num w:numId="222">
    <w:abstractNumId w:val="120"/>
  </w:num>
  <w:num w:numId="223">
    <w:abstractNumId w:val="54"/>
  </w:num>
  <w:num w:numId="224">
    <w:abstractNumId w:val="359"/>
  </w:num>
  <w:num w:numId="225">
    <w:abstractNumId w:val="72"/>
  </w:num>
  <w:num w:numId="226">
    <w:abstractNumId w:val="236"/>
  </w:num>
  <w:num w:numId="227">
    <w:abstractNumId w:val="399"/>
  </w:num>
  <w:num w:numId="228">
    <w:abstractNumId w:val="60"/>
  </w:num>
  <w:num w:numId="229">
    <w:abstractNumId w:val="4"/>
  </w:num>
  <w:num w:numId="230">
    <w:abstractNumId w:val="360"/>
  </w:num>
  <w:num w:numId="231">
    <w:abstractNumId w:val="190"/>
  </w:num>
  <w:num w:numId="232">
    <w:abstractNumId w:val="342"/>
  </w:num>
  <w:num w:numId="233">
    <w:abstractNumId w:val="411"/>
  </w:num>
  <w:num w:numId="234">
    <w:abstractNumId w:val="156"/>
  </w:num>
  <w:num w:numId="235">
    <w:abstractNumId w:val="11"/>
  </w:num>
  <w:num w:numId="236">
    <w:abstractNumId w:val="436"/>
  </w:num>
  <w:num w:numId="237">
    <w:abstractNumId w:val="216"/>
  </w:num>
  <w:num w:numId="238">
    <w:abstractNumId w:val="136"/>
  </w:num>
  <w:num w:numId="239">
    <w:abstractNumId w:val="284"/>
  </w:num>
  <w:num w:numId="240">
    <w:abstractNumId w:val="163"/>
  </w:num>
  <w:num w:numId="241">
    <w:abstractNumId w:val="389"/>
  </w:num>
  <w:num w:numId="242">
    <w:abstractNumId w:val="302"/>
  </w:num>
  <w:num w:numId="243">
    <w:abstractNumId w:val="63"/>
  </w:num>
  <w:num w:numId="244">
    <w:abstractNumId w:val="127"/>
  </w:num>
  <w:num w:numId="245">
    <w:abstractNumId w:val="69"/>
  </w:num>
  <w:num w:numId="246">
    <w:abstractNumId w:val="110"/>
  </w:num>
  <w:num w:numId="247">
    <w:abstractNumId w:val="1"/>
  </w:num>
  <w:num w:numId="248">
    <w:abstractNumId w:val="246"/>
  </w:num>
  <w:num w:numId="249">
    <w:abstractNumId w:val="279"/>
  </w:num>
  <w:num w:numId="250">
    <w:abstractNumId w:val="270"/>
  </w:num>
  <w:num w:numId="251">
    <w:abstractNumId w:val="193"/>
  </w:num>
  <w:num w:numId="252">
    <w:abstractNumId w:val="278"/>
  </w:num>
  <w:num w:numId="253">
    <w:abstractNumId w:val="220"/>
  </w:num>
  <w:num w:numId="254">
    <w:abstractNumId w:val="428"/>
  </w:num>
  <w:num w:numId="255">
    <w:abstractNumId w:val="180"/>
  </w:num>
  <w:num w:numId="256">
    <w:abstractNumId w:val="121"/>
  </w:num>
  <w:num w:numId="257">
    <w:abstractNumId w:val="186"/>
  </w:num>
  <w:num w:numId="258">
    <w:abstractNumId w:val="281"/>
  </w:num>
  <w:num w:numId="259">
    <w:abstractNumId w:val="155"/>
  </w:num>
  <w:num w:numId="260">
    <w:abstractNumId w:val="406"/>
  </w:num>
  <w:num w:numId="261">
    <w:abstractNumId w:val="6"/>
  </w:num>
  <w:num w:numId="262">
    <w:abstractNumId w:val="61"/>
  </w:num>
  <w:num w:numId="263">
    <w:abstractNumId w:val="81"/>
  </w:num>
  <w:num w:numId="264">
    <w:abstractNumId w:val="422"/>
  </w:num>
  <w:num w:numId="265">
    <w:abstractNumId w:val="170"/>
  </w:num>
  <w:num w:numId="266">
    <w:abstractNumId w:val="116"/>
  </w:num>
  <w:num w:numId="267">
    <w:abstractNumId w:val="230"/>
  </w:num>
  <w:num w:numId="268">
    <w:abstractNumId w:val="36"/>
  </w:num>
  <w:num w:numId="269">
    <w:abstractNumId w:val="64"/>
  </w:num>
  <w:num w:numId="270">
    <w:abstractNumId w:val="392"/>
  </w:num>
  <w:num w:numId="271">
    <w:abstractNumId w:val="333"/>
  </w:num>
  <w:num w:numId="272">
    <w:abstractNumId w:val="365"/>
  </w:num>
  <w:num w:numId="273">
    <w:abstractNumId w:val="317"/>
  </w:num>
  <w:num w:numId="274">
    <w:abstractNumId w:val="413"/>
  </w:num>
  <w:num w:numId="275">
    <w:abstractNumId w:val="429"/>
  </w:num>
  <w:num w:numId="276">
    <w:abstractNumId w:val="227"/>
  </w:num>
  <w:num w:numId="277">
    <w:abstractNumId w:val="218"/>
  </w:num>
  <w:num w:numId="278">
    <w:abstractNumId w:val="377"/>
  </w:num>
  <w:num w:numId="279">
    <w:abstractNumId w:val="450"/>
  </w:num>
  <w:num w:numId="280">
    <w:abstractNumId w:val="325"/>
  </w:num>
  <w:num w:numId="281">
    <w:abstractNumId w:val="192"/>
  </w:num>
  <w:num w:numId="282">
    <w:abstractNumId w:val="346"/>
  </w:num>
  <w:num w:numId="283">
    <w:abstractNumId w:val="274"/>
  </w:num>
  <w:num w:numId="284">
    <w:abstractNumId w:val="82"/>
  </w:num>
  <w:num w:numId="285">
    <w:abstractNumId w:val="146"/>
  </w:num>
  <w:num w:numId="286">
    <w:abstractNumId w:val="41"/>
  </w:num>
  <w:num w:numId="287">
    <w:abstractNumId w:val="176"/>
  </w:num>
  <w:num w:numId="288">
    <w:abstractNumId w:val="298"/>
  </w:num>
  <w:num w:numId="289">
    <w:abstractNumId w:val="118"/>
  </w:num>
  <w:num w:numId="290">
    <w:abstractNumId w:val="245"/>
  </w:num>
  <w:num w:numId="291">
    <w:abstractNumId w:val="330"/>
  </w:num>
  <w:num w:numId="292">
    <w:abstractNumId w:val="18"/>
  </w:num>
  <w:num w:numId="293">
    <w:abstractNumId w:val="204"/>
  </w:num>
  <w:num w:numId="294">
    <w:abstractNumId w:val="387"/>
  </w:num>
  <w:num w:numId="295">
    <w:abstractNumId w:val="233"/>
  </w:num>
  <w:num w:numId="296">
    <w:abstractNumId w:val="344"/>
  </w:num>
  <w:num w:numId="297">
    <w:abstractNumId w:val="225"/>
  </w:num>
  <w:num w:numId="298">
    <w:abstractNumId w:val="87"/>
  </w:num>
  <w:num w:numId="299">
    <w:abstractNumId w:val="396"/>
  </w:num>
  <w:num w:numId="300">
    <w:abstractNumId w:val="412"/>
  </w:num>
  <w:num w:numId="301">
    <w:abstractNumId w:val="354"/>
  </w:num>
  <w:num w:numId="302">
    <w:abstractNumId w:val="214"/>
  </w:num>
  <w:num w:numId="303">
    <w:abstractNumId w:val="383"/>
  </w:num>
  <w:num w:numId="304">
    <w:abstractNumId w:val="393"/>
  </w:num>
  <w:num w:numId="305">
    <w:abstractNumId w:val="345"/>
  </w:num>
  <w:num w:numId="306">
    <w:abstractNumId w:val="357"/>
  </w:num>
  <w:num w:numId="307">
    <w:abstractNumId w:val="326"/>
  </w:num>
  <w:num w:numId="308">
    <w:abstractNumId w:val="439"/>
  </w:num>
  <w:num w:numId="309">
    <w:abstractNumId w:val="179"/>
  </w:num>
  <w:num w:numId="310">
    <w:abstractNumId w:val="451"/>
  </w:num>
  <w:num w:numId="311">
    <w:abstractNumId w:val="337"/>
  </w:num>
  <w:num w:numId="312">
    <w:abstractNumId w:val="222"/>
  </w:num>
  <w:num w:numId="313">
    <w:abstractNumId w:val="334"/>
  </w:num>
  <w:num w:numId="314">
    <w:abstractNumId w:val="114"/>
  </w:num>
  <w:num w:numId="315">
    <w:abstractNumId w:val="447"/>
  </w:num>
  <w:num w:numId="316">
    <w:abstractNumId w:val="322"/>
  </w:num>
  <w:num w:numId="317">
    <w:abstractNumId w:val="90"/>
  </w:num>
  <w:num w:numId="318">
    <w:abstractNumId w:val="259"/>
  </w:num>
  <w:num w:numId="319">
    <w:abstractNumId w:val="425"/>
  </w:num>
  <w:num w:numId="320">
    <w:abstractNumId w:val="285"/>
  </w:num>
  <w:num w:numId="321">
    <w:abstractNumId w:val="234"/>
  </w:num>
  <w:num w:numId="322">
    <w:abstractNumId w:val="2"/>
  </w:num>
  <w:num w:numId="323">
    <w:abstractNumId w:val="442"/>
  </w:num>
  <w:num w:numId="324">
    <w:abstractNumId w:val="203"/>
  </w:num>
  <w:num w:numId="325">
    <w:abstractNumId w:val="373"/>
  </w:num>
  <w:num w:numId="326">
    <w:abstractNumId w:val="142"/>
  </w:num>
  <w:num w:numId="327">
    <w:abstractNumId w:val="312"/>
  </w:num>
  <w:num w:numId="328">
    <w:abstractNumId w:val="207"/>
  </w:num>
  <w:num w:numId="329">
    <w:abstractNumId w:val="258"/>
  </w:num>
  <w:num w:numId="330">
    <w:abstractNumId w:val="409"/>
  </w:num>
  <w:num w:numId="331">
    <w:abstractNumId w:val="107"/>
  </w:num>
  <w:num w:numId="332">
    <w:abstractNumId w:val="268"/>
  </w:num>
  <w:num w:numId="333">
    <w:abstractNumId w:val="400"/>
  </w:num>
  <w:num w:numId="334">
    <w:abstractNumId w:val="297"/>
  </w:num>
  <w:num w:numId="335">
    <w:abstractNumId w:val="229"/>
  </w:num>
  <w:num w:numId="336">
    <w:abstractNumId w:val="339"/>
  </w:num>
  <w:num w:numId="337">
    <w:abstractNumId w:val="402"/>
  </w:num>
  <w:num w:numId="338">
    <w:abstractNumId w:val="386"/>
  </w:num>
  <w:num w:numId="339">
    <w:abstractNumId w:val="62"/>
  </w:num>
  <w:num w:numId="340">
    <w:abstractNumId w:val="379"/>
  </w:num>
  <w:num w:numId="341">
    <w:abstractNumId w:val="125"/>
  </w:num>
  <w:num w:numId="342">
    <w:abstractNumId w:val="314"/>
  </w:num>
  <w:num w:numId="343">
    <w:abstractNumId w:val="85"/>
  </w:num>
  <w:num w:numId="344">
    <w:abstractNumId w:val="444"/>
  </w:num>
  <w:num w:numId="345">
    <w:abstractNumId w:val="131"/>
  </w:num>
  <w:num w:numId="346">
    <w:abstractNumId w:val="88"/>
  </w:num>
  <w:num w:numId="347">
    <w:abstractNumId w:val="112"/>
  </w:num>
  <w:num w:numId="348">
    <w:abstractNumId w:val="51"/>
  </w:num>
  <w:num w:numId="349">
    <w:abstractNumId w:val="178"/>
  </w:num>
  <w:num w:numId="350">
    <w:abstractNumId w:val="16"/>
  </w:num>
  <w:num w:numId="351">
    <w:abstractNumId w:val="237"/>
  </w:num>
  <w:num w:numId="352">
    <w:abstractNumId w:val="384"/>
  </w:num>
  <w:num w:numId="353">
    <w:abstractNumId w:val="438"/>
  </w:num>
  <w:num w:numId="354">
    <w:abstractNumId w:val="177"/>
  </w:num>
  <w:num w:numId="355">
    <w:abstractNumId w:val="185"/>
  </w:num>
  <w:num w:numId="356">
    <w:abstractNumId w:val="260"/>
  </w:num>
  <w:num w:numId="357">
    <w:abstractNumId w:val="415"/>
  </w:num>
  <w:num w:numId="358">
    <w:abstractNumId w:val="33"/>
  </w:num>
  <w:num w:numId="359">
    <w:abstractNumId w:val="446"/>
  </w:num>
  <w:num w:numId="360">
    <w:abstractNumId w:val="209"/>
  </w:num>
  <w:num w:numId="361">
    <w:abstractNumId w:val="421"/>
  </w:num>
  <w:num w:numId="362">
    <w:abstractNumId w:val="397"/>
  </w:num>
  <w:num w:numId="363">
    <w:abstractNumId w:val="26"/>
  </w:num>
  <w:num w:numId="364">
    <w:abstractNumId w:val="202"/>
  </w:num>
  <w:num w:numId="365">
    <w:abstractNumId w:val="53"/>
  </w:num>
  <w:num w:numId="366">
    <w:abstractNumId w:val="49"/>
  </w:num>
  <w:num w:numId="367">
    <w:abstractNumId w:val="443"/>
  </w:num>
  <w:num w:numId="368">
    <w:abstractNumId w:val="79"/>
  </w:num>
  <w:num w:numId="369">
    <w:abstractNumId w:val="376"/>
  </w:num>
  <w:num w:numId="370">
    <w:abstractNumId w:val="340"/>
  </w:num>
  <w:num w:numId="371">
    <w:abstractNumId w:val="74"/>
  </w:num>
  <w:num w:numId="372">
    <w:abstractNumId w:val="14"/>
  </w:num>
  <w:num w:numId="373">
    <w:abstractNumId w:val="52"/>
  </w:num>
  <w:num w:numId="374">
    <w:abstractNumId w:val="313"/>
  </w:num>
  <w:num w:numId="375">
    <w:abstractNumId w:val="34"/>
  </w:num>
  <w:num w:numId="376">
    <w:abstractNumId w:val="304"/>
  </w:num>
  <w:num w:numId="377">
    <w:abstractNumId w:val="23"/>
  </w:num>
  <w:num w:numId="378">
    <w:abstractNumId w:val="324"/>
  </w:num>
  <w:num w:numId="379">
    <w:abstractNumId w:val="5"/>
  </w:num>
  <w:num w:numId="380">
    <w:abstractNumId w:val="42"/>
  </w:num>
  <w:num w:numId="381">
    <w:abstractNumId w:val="194"/>
  </w:num>
  <w:num w:numId="382">
    <w:abstractNumId w:val="398"/>
  </w:num>
  <w:num w:numId="383">
    <w:abstractNumId w:val="311"/>
  </w:num>
  <w:num w:numId="384">
    <w:abstractNumId w:val="137"/>
  </w:num>
  <w:num w:numId="385">
    <w:abstractNumId w:val="24"/>
  </w:num>
  <w:num w:numId="386">
    <w:abstractNumId w:val="37"/>
  </w:num>
  <w:num w:numId="387">
    <w:abstractNumId w:val="390"/>
  </w:num>
  <w:num w:numId="388">
    <w:abstractNumId w:val="215"/>
  </w:num>
  <w:num w:numId="389">
    <w:abstractNumId w:val="408"/>
  </w:num>
  <w:num w:numId="390">
    <w:abstractNumId w:val="388"/>
  </w:num>
  <w:num w:numId="391">
    <w:abstractNumId w:val="93"/>
  </w:num>
  <w:num w:numId="392">
    <w:abstractNumId w:val="129"/>
  </w:num>
  <w:num w:numId="393">
    <w:abstractNumId w:val="132"/>
  </w:num>
  <w:num w:numId="394">
    <w:abstractNumId w:val="289"/>
  </w:num>
  <w:num w:numId="395">
    <w:abstractNumId w:val="67"/>
  </w:num>
  <w:num w:numId="396">
    <w:abstractNumId w:val="108"/>
  </w:num>
  <w:num w:numId="397">
    <w:abstractNumId w:val="310"/>
  </w:num>
  <w:num w:numId="398">
    <w:abstractNumId w:val="277"/>
  </w:num>
  <w:num w:numId="399">
    <w:abstractNumId w:val="71"/>
  </w:num>
  <w:num w:numId="400">
    <w:abstractNumId w:val="78"/>
  </w:num>
  <w:num w:numId="401">
    <w:abstractNumId w:val="154"/>
  </w:num>
  <w:num w:numId="402">
    <w:abstractNumId w:val="283"/>
  </w:num>
  <w:num w:numId="403">
    <w:abstractNumId w:val="257"/>
  </w:num>
  <w:num w:numId="404">
    <w:abstractNumId w:val="254"/>
  </w:num>
  <w:num w:numId="405">
    <w:abstractNumId w:val="286"/>
  </w:num>
  <w:num w:numId="406">
    <w:abstractNumId w:val="44"/>
  </w:num>
  <w:num w:numId="407">
    <w:abstractNumId w:val="65"/>
  </w:num>
  <w:num w:numId="408">
    <w:abstractNumId w:val="19"/>
  </w:num>
  <w:num w:numId="409">
    <w:abstractNumId w:val="378"/>
  </w:num>
  <w:num w:numId="410">
    <w:abstractNumId w:val="66"/>
  </w:num>
  <w:num w:numId="411">
    <w:abstractNumId w:val="15"/>
  </w:num>
  <w:num w:numId="412">
    <w:abstractNumId w:val="184"/>
  </w:num>
  <w:num w:numId="413">
    <w:abstractNumId w:val="48"/>
  </w:num>
  <w:num w:numId="414">
    <w:abstractNumId w:val="76"/>
  </w:num>
  <w:num w:numId="415">
    <w:abstractNumId w:val="321"/>
  </w:num>
  <w:num w:numId="416">
    <w:abstractNumId w:val="275"/>
  </w:num>
  <w:num w:numId="417">
    <w:abstractNumId w:val="280"/>
  </w:num>
  <w:num w:numId="418">
    <w:abstractNumId w:val="161"/>
  </w:num>
  <w:num w:numId="419">
    <w:abstractNumId w:val="167"/>
  </w:num>
  <w:num w:numId="420">
    <w:abstractNumId w:val="405"/>
  </w:num>
  <w:num w:numId="421">
    <w:abstractNumId w:val="134"/>
  </w:num>
  <w:num w:numId="422">
    <w:abstractNumId w:val="140"/>
  </w:num>
  <w:num w:numId="423">
    <w:abstractNumId w:val="105"/>
  </w:num>
  <w:num w:numId="424">
    <w:abstractNumId w:val="29"/>
  </w:num>
  <w:num w:numId="425">
    <w:abstractNumId w:val="130"/>
  </w:num>
  <w:num w:numId="426">
    <w:abstractNumId w:val="255"/>
  </w:num>
  <w:num w:numId="427">
    <w:abstractNumId w:val="253"/>
  </w:num>
  <w:num w:numId="428">
    <w:abstractNumId w:val="10"/>
  </w:num>
  <w:num w:numId="429">
    <w:abstractNumId w:val="430"/>
  </w:num>
  <w:num w:numId="430">
    <w:abstractNumId w:val="448"/>
  </w:num>
  <w:num w:numId="431">
    <w:abstractNumId w:val="293"/>
  </w:num>
  <w:num w:numId="432">
    <w:abstractNumId w:val="153"/>
  </w:num>
  <w:num w:numId="433">
    <w:abstractNumId w:val="50"/>
  </w:num>
  <w:num w:numId="434">
    <w:abstractNumId w:val="101"/>
  </w:num>
  <w:num w:numId="435">
    <w:abstractNumId w:val="173"/>
  </w:num>
  <w:num w:numId="436">
    <w:abstractNumId w:val="35"/>
  </w:num>
  <w:num w:numId="437">
    <w:abstractNumId w:val="221"/>
  </w:num>
  <w:num w:numId="438">
    <w:abstractNumId w:val="43"/>
  </w:num>
  <w:num w:numId="439">
    <w:abstractNumId w:val="332"/>
  </w:num>
  <w:num w:numId="440">
    <w:abstractNumId w:val="267"/>
  </w:num>
  <w:num w:numId="441">
    <w:abstractNumId w:val="3"/>
  </w:num>
  <w:num w:numId="442">
    <w:abstractNumId w:val="217"/>
  </w:num>
  <w:num w:numId="443">
    <w:abstractNumId w:val="80"/>
  </w:num>
  <w:num w:numId="444">
    <w:abstractNumId w:val="228"/>
  </w:num>
  <w:num w:numId="445">
    <w:abstractNumId w:val="404"/>
  </w:num>
  <w:num w:numId="446">
    <w:abstractNumId w:val="122"/>
  </w:num>
  <w:num w:numId="447">
    <w:abstractNumId w:val="111"/>
  </w:num>
  <w:num w:numId="448">
    <w:abstractNumId w:val="171"/>
  </w:num>
  <w:num w:numId="449">
    <w:abstractNumId w:val="316"/>
  </w:num>
  <w:num w:numId="450">
    <w:abstractNumId w:val="319"/>
  </w:num>
  <w:num w:numId="451">
    <w:abstractNumId w:val="307"/>
  </w:num>
  <w:num w:numId="452">
    <w:abstractNumId w:val="148"/>
  </w:num>
  <w:numIdMacAtCleanup w:val="4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numStart w:val="2"/>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510"/>
    <w:rsid w:val="000832CF"/>
    <w:rsid w:val="002450C8"/>
    <w:rsid w:val="00265112"/>
    <w:rsid w:val="002D2510"/>
    <w:rsid w:val="003C48EF"/>
    <w:rsid w:val="0050626B"/>
    <w:rsid w:val="00713755"/>
    <w:rsid w:val="007376F7"/>
    <w:rsid w:val="00984747"/>
    <w:rsid w:val="00B2226F"/>
    <w:rsid w:val="00B54E88"/>
    <w:rsid w:val="00E175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D2510"/>
    <w:pPr>
      <w:keepNext/>
      <w:keepLines/>
      <w:spacing w:before="480" w:after="200" w:line="276"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2">
    <w:name w:val="heading 2"/>
    <w:basedOn w:val="a"/>
    <w:next w:val="a"/>
    <w:link w:val="20"/>
    <w:uiPriority w:val="9"/>
    <w:unhideWhenUsed/>
    <w:qFormat/>
    <w:rsid w:val="002D2510"/>
    <w:pPr>
      <w:keepNext/>
      <w:keepLines/>
      <w:spacing w:before="200" w:after="200" w:line="276" w:lineRule="auto"/>
      <w:outlineLvl w:val="1"/>
    </w:pPr>
    <w:rPr>
      <w:rFonts w:asciiTheme="majorHAnsi" w:eastAsiaTheme="majorEastAsia" w:hAnsiTheme="majorHAnsi" w:cstheme="majorBidi"/>
      <w:b/>
      <w:bCs/>
      <w:color w:val="5B9BD5" w:themeColor="accent1"/>
      <w:sz w:val="26"/>
      <w:szCs w:val="26"/>
      <w:lang w:val="en-US"/>
    </w:rPr>
  </w:style>
  <w:style w:type="paragraph" w:styleId="3">
    <w:name w:val="heading 3"/>
    <w:basedOn w:val="a"/>
    <w:next w:val="a"/>
    <w:link w:val="30"/>
    <w:uiPriority w:val="9"/>
    <w:semiHidden/>
    <w:unhideWhenUsed/>
    <w:qFormat/>
    <w:rsid w:val="002D2510"/>
    <w:pPr>
      <w:keepNext/>
      <w:keepLines/>
      <w:spacing w:before="200" w:after="200" w:line="276" w:lineRule="auto"/>
      <w:outlineLvl w:val="2"/>
    </w:pPr>
    <w:rPr>
      <w:rFonts w:asciiTheme="majorHAnsi" w:eastAsiaTheme="majorEastAsia" w:hAnsiTheme="majorHAnsi" w:cstheme="majorBidi"/>
      <w:b/>
      <w:bCs/>
      <w:color w:val="5B9BD5" w:themeColor="accent1"/>
      <w:lang w:val="en-US"/>
    </w:rPr>
  </w:style>
  <w:style w:type="paragraph" w:styleId="4">
    <w:name w:val="heading 4"/>
    <w:basedOn w:val="a"/>
    <w:next w:val="a"/>
    <w:link w:val="40"/>
    <w:uiPriority w:val="9"/>
    <w:semiHidden/>
    <w:unhideWhenUsed/>
    <w:qFormat/>
    <w:rsid w:val="002D2510"/>
    <w:pPr>
      <w:keepNext/>
      <w:keepLines/>
      <w:spacing w:before="200" w:after="200" w:line="276" w:lineRule="auto"/>
      <w:outlineLvl w:val="3"/>
    </w:pPr>
    <w:rPr>
      <w:rFonts w:asciiTheme="majorHAnsi" w:eastAsiaTheme="majorEastAsia" w:hAnsiTheme="majorHAnsi" w:cstheme="majorBidi"/>
      <w:b/>
      <w:bCs/>
      <w:i/>
      <w:iCs/>
      <w:color w:val="5B9BD5"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D2510"/>
    <w:rPr>
      <w:rFonts w:asciiTheme="majorHAnsi" w:eastAsiaTheme="majorEastAsia" w:hAnsiTheme="majorHAnsi" w:cstheme="majorBidi"/>
      <w:b/>
      <w:bCs/>
      <w:color w:val="2E74B5" w:themeColor="accent1" w:themeShade="BF"/>
      <w:sz w:val="28"/>
      <w:szCs w:val="28"/>
      <w:lang w:val="en-US"/>
    </w:rPr>
  </w:style>
  <w:style w:type="character" w:customStyle="1" w:styleId="20">
    <w:name w:val="Заголовок 2 Знак"/>
    <w:basedOn w:val="a0"/>
    <w:link w:val="2"/>
    <w:uiPriority w:val="9"/>
    <w:rsid w:val="002D2510"/>
    <w:rPr>
      <w:rFonts w:asciiTheme="majorHAnsi" w:eastAsiaTheme="majorEastAsia" w:hAnsiTheme="majorHAnsi" w:cstheme="majorBidi"/>
      <w:b/>
      <w:bCs/>
      <w:color w:val="5B9BD5" w:themeColor="accent1"/>
      <w:sz w:val="26"/>
      <w:szCs w:val="26"/>
      <w:lang w:val="en-US"/>
    </w:rPr>
  </w:style>
  <w:style w:type="character" w:customStyle="1" w:styleId="30">
    <w:name w:val="Заголовок 3 Знак"/>
    <w:basedOn w:val="a0"/>
    <w:link w:val="3"/>
    <w:uiPriority w:val="9"/>
    <w:semiHidden/>
    <w:rsid w:val="002D2510"/>
    <w:rPr>
      <w:rFonts w:asciiTheme="majorHAnsi" w:eastAsiaTheme="majorEastAsia" w:hAnsiTheme="majorHAnsi" w:cstheme="majorBidi"/>
      <w:b/>
      <w:bCs/>
      <w:color w:val="5B9BD5" w:themeColor="accent1"/>
      <w:lang w:val="en-US"/>
    </w:rPr>
  </w:style>
  <w:style w:type="character" w:customStyle="1" w:styleId="40">
    <w:name w:val="Заголовок 4 Знак"/>
    <w:basedOn w:val="a0"/>
    <w:link w:val="4"/>
    <w:uiPriority w:val="9"/>
    <w:semiHidden/>
    <w:rsid w:val="002D2510"/>
    <w:rPr>
      <w:rFonts w:asciiTheme="majorHAnsi" w:eastAsiaTheme="majorEastAsia" w:hAnsiTheme="majorHAnsi" w:cstheme="majorBidi"/>
      <w:b/>
      <w:bCs/>
      <w:i/>
      <w:iCs/>
      <w:color w:val="5B9BD5" w:themeColor="accent1"/>
      <w:lang w:val="en-US"/>
    </w:rPr>
  </w:style>
  <w:style w:type="numbering" w:customStyle="1" w:styleId="11">
    <w:name w:val="Нет списка1"/>
    <w:next w:val="a2"/>
    <w:uiPriority w:val="99"/>
    <w:semiHidden/>
    <w:unhideWhenUsed/>
    <w:rsid w:val="002D2510"/>
  </w:style>
  <w:style w:type="character" w:styleId="a3">
    <w:name w:val="Hyperlink"/>
    <w:basedOn w:val="a0"/>
    <w:uiPriority w:val="99"/>
    <w:rsid w:val="002D2510"/>
    <w:rPr>
      <w:color w:val="0066CC"/>
      <w:u w:val="single"/>
    </w:rPr>
  </w:style>
  <w:style w:type="character" w:customStyle="1" w:styleId="a4">
    <w:name w:val="Сноска_"/>
    <w:basedOn w:val="a0"/>
    <w:link w:val="a5"/>
    <w:rsid w:val="002D2510"/>
    <w:rPr>
      <w:rFonts w:ascii="Times New Roman" w:eastAsia="Times New Roman" w:hAnsi="Times New Roman" w:cs="Times New Roman"/>
      <w:b/>
      <w:bCs/>
      <w:shd w:val="clear" w:color="auto" w:fill="FFFFFF"/>
    </w:rPr>
  </w:style>
  <w:style w:type="character" w:customStyle="1" w:styleId="1pt">
    <w:name w:val="Сноска + Интервал 1 pt"/>
    <w:basedOn w:val="a4"/>
    <w:rsid w:val="002D2510"/>
    <w:rPr>
      <w:rFonts w:ascii="Times New Roman" w:eastAsia="Times New Roman" w:hAnsi="Times New Roman" w:cs="Times New Roman"/>
      <w:b w:val="0"/>
      <w:bCs w:val="0"/>
      <w:color w:val="000000"/>
      <w:spacing w:val="30"/>
      <w:w w:val="100"/>
      <w:position w:val="0"/>
      <w:shd w:val="clear" w:color="auto" w:fill="FFFFFF"/>
      <w:lang w:val="ru-RU" w:eastAsia="ru-RU" w:bidi="ru-RU"/>
    </w:rPr>
  </w:style>
  <w:style w:type="character" w:customStyle="1" w:styleId="2Exact">
    <w:name w:val="Подпись к картинке (2) Exact"/>
    <w:basedOn w:val="a0"/>
    <w:link w:val="21"/>
    <w:rsid w:val="002D2510"/>
    <w:rPr>
      <w:rFonts w:ascii="Cambria" w:eastAsia="Cambria" w:hAnsi="Cambria" w:cs="Cambria"/>
      <w:b/>
      <w:bCs/>
      <w:spacing w:val="-10"/>
      <w:sz w:val="30"/>
      <w:szCs w:val="30"/>
      <w:shd w:val="clear" w:color="auto" w:fill="FFFFFF"/>
    </w:rPr>
  </w:style>
  <w:style w:type="character" w:customStyle="1" w:styleId="Exact">
    <w:name w:val="Подпись к картинке Exact"/>
    <w:basedOn w:val="a0"/>
    <w:link w:val="a6"/>
    <w:rsid w:val="002D2510"/>
    <w:rPr>
      <w:rFonts w:ascii="Times New Roman" w:eastAsia="Times New Roman" w:hAnsi="Times New Roman" w:cs="Times New Roman"/>
      <w:b/>
      <w:bCs/>
      <w:w w:val="75"/>
      <w:sz w:val="28"/>
      <w:szCs w:val="28"/>
      <w:shd w:val="clear" w:color="auto" w:fill="FFFFFF"/>
    </w:rPr>
  </w:style>
  <w:style w:type="character" w:customStyle="1" w:styleId="5Exact">
    <w:name w:val="Основной текст (5) Exact"/>
    <w:basedOn w:val="a0"/>
    <w:link w:val="5"/>
    <w:rsid w:val="002D2510"/>
    <w:rPr>
      <w:rFonts w:ascii="Times New Roman" w:eastAsia="Times New Roman" w:hAnsi="Times New Roman" w:cs="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basedOn w:val="5Exact"/>
    <w:rsid w:val="002D2510"/>
    <w:rPr>
      <w:rFonts w:ascii="Candara" w:eastAsia="Candara" w:hAnsi="Candara" w:cs="Candara"/>
      <w:b w:val="0"/>
      <w:bCs w:val="0"/>
      <w:i w:val="0"/>
      <w:iCs w:val="0"/>
      <w:color w:val="000000"/>
      <w:spacing w:val="0"/>
      <w:w w:val="100"/>
      <w:position w:val="0"/>
      <w:sz w:val="30"/>
      <w:szCs w:val="30"/>
      <w:shd w:val="clear" w:color="auto" w:fill="FFFFFF"/>
      <w:lang w:val="ru-RU" w:eastAsia="ru-RU" w:bidi="ru-RU"/>
    </w:rPr>
  </w:style>
  <w:style w:type="character" w:customStyle="1" w:styleId="2Exact0">
    <w:name w:val="Основной текст (2) Exact"/>
    <w:basedOn w:val="a0"/>
    <w:rsid w:val="002D2510"/>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sid w:val="002D2510"/>
    <w:rPr>
      <w:rFonts w:ascii="Times New Roman" w:eastAsia="Times New Roman" w:hAnsi="Times New Roman" w:cs="Times New Roman"/>
      <w:b/>
      <w:bCs/>
      <w:shd w:val="clear" w:color="auto" w:fill="FFFFFF"/>
    </w:rPr>
  </w:style>
  <w:style w:type="character" w:customStyle="1" w:styleId="31pt">
    <w:name w:val="Основной текст (3) + Интервал 1 pt"/>
    <w:basedOn w:val="31"/>
    <w:rsid w:val="002D2510"/>
    <w:rPr>
      <w:rFonts w:ascii="Times New Roman" w:eastAsia="Times New Roman" w:hAnsi="Times New Roman" w:cs="Times New Roman"/>
      <w:b w:val="0"/>
      <w:bCs w:val="0"/>
      <w:color w:val="000000"/>
      <w:spacing w:val="30"/>
      <w:w w:val="100"/>
      <w:position w:val="0"/>
      <w:shd w:val="clear" w:color="auto" w:fill="FFFFFF"/>
      <w:lang w:val="ru-RU" w:eastAsia="ru-RU" w:bidi="ru-RU"/>
    </w:rPr>
  </w:style>
  <w:style w:type="character" w:customStyle="1" w:styleId="a7">
    <w:name w:val="Колонтитул_"/>
    <w:basedOn w:val="a0"/>
    <w:link w:val="12"/>
    <w:rsid w:val="002D2510"/>
    <w:rPr>
      <w:rFonts w:ascii="Times New Roman" w:eastAsia="Times New Roman" w:hAnsi="Times New Roman" w:cs="Times New Roman"/>
      <w:b/>
      <w:bCs/>
      <w:sz w:val="14"/>
      <w:szCs w:val="14"/>
      <w:shd w:val="clear" w:color="auto" w:fill="FFFFFF"/>
    </w:rPr>
  </w:style>
  <w:style w:type="character" w:customStyle="1" w:styleId="a8">
    <w:name w:val="Колонтитул"/>
    <w:basedOn w:val="a7"/>
    <w:rsid w:val="002D2510"/>
    <w:rPr>
      <w:rFonts w:ascii="Times New Roman" w:eastAsia="Times New Roman" w:hAnsi="Times New Roman" w:cs="Times New Roman"/>
      <w:b w:val="0"/>
      <w:bCs w:val="0"/>
      <w:color w:val="000000"/>
      <w:spacing w:val="0"/>
      <w:w w:val="100"/>
      <w:position w:val="0"/>
      <w:sz w:val="14"/>
      <w:szCs w:val="14"/>
      <w:shd w:val="clear" w:color="auto" w:fill="FFFFFF"/>
      <w:lang w:val="ru-RU" w:eastAsia="ru-RU" w:bidi="ru-RU"/>
    </w:rPr>
  </w:style>
  <w:style w:type="character" w:customStyle="1" w:styleId="41">
    <w:name w:val="Заголовок №4_"/>
    <w:basedOn w:val="a0"/>
    <w:link w:val="42"/>
    <w:rsid w:val="002D2510"/>
    <w:rPr>
      <w:rFonts w:ascii="Times New Roman" w:eastAsia="Times New Roman" w:hAnsi="Times New Roman" w:cs="Times New Roman"/>
      <w:b/>
      <w:bCs/>
      <w:spacing w:val="120"/>
      <w:sz w:val="36"/>
      <w:szCs w:val="36"/>
      <w:shd w:val="clear" w:color="auto" w:fill="FFFFFF"/>
    </w:rPr>
  </w:style>
  <w:style w:type="character" w:customStyle="1" w:styleId="22">
    <w:name w:val="Основной текст (2)_"/>
    <w:basedOn w:val="a0"/>
    <w:link w:val="210"/>
    <w:rsid w:val="002D2510"/>
    <w:rPr>
      <w:rFonts w:ascii="Times New Roman" w:eastAsia="Times New Roman" w:hAnsi="Times New Roman" w:cs="Times New Roman"/>
      <w:sz w:val="28"/>
      <w:szCs w:val="28"/>
      <w:shd w:val="clear" w:color="auto" w:fill="FFFFFF"/>
    </w:rPr>
  </w:style>
  <w:style w:type="character" w:customStyle="1" w:styleId="23">
    <w:name w:val="Основной текст (2) + Курсив"/>
    <w:basedOn w:val="22"/>
    <w:rsid w:val="002D2510"/>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
    <w:name w:val="Основной текст (2) + Курсив2"/>
    <w:basedOn w:val="22"/>
    <w:rsid w:val="002D2510"/>
    <w:rPr>
      <w:rFonts w:ascii="Times New Roman" w:eastAsia="Times New Roman" w:hAnsi="Times New Roman" w:cs="Times New Roman"/>
      <w:i/>
      <w:iCs/>
      <w:color w:val="000000"/>
      <w:spacing w:val="0"/>
      <w:w w:val="100"/>
      <w:position w:val="0"/>
      <w:sz w:val="28"/>
      <w:szCs w:val="28"/>
      <w:u w:val="single"/>
      <w:shd w:val="clear" w:color="auto" w:fill="FFFFFF"/>
      <w:lang w:val="ru-RU" w:eastAsia="ru-RU" w:bidi="ru-RU"/>
    </w:rPr>
  </w:style>
  <w:style w:type="character" w:customStyle="1" w:styleId="50">
    <w:name w:val="Заголовок №5_"/>
    <w:basedOn w:val="a0"/>
    <w:link w:val="51"/>
    <w:rsid w:val="002D2510"/>
    <w:rPr>
      <w:rFonts w:ascii="Times New Roman" w:eastAsia="Times New Roman" w:hAnsi="Times New Roman" w:cs="Times New Roman"/>
      <w:b/>
      <w:bCs/>
      <w:sz w:val="26"/>
      <w:szCs w:val="26"/>
      <w:shd w:val="clear" w:color="auto" w:fill="FFFFFF"/>
    </w:rPr>
  </w:style>
  <w:style w:type="character" w:customStyle="1" w:styleId="43">
    <w:name w:val="Основной текст (4)_"/>
    <w:basedOn w:val="a0"/>
    <w:link w:val="44"/>
    <w:rsid w:val="002D2510"/>
    <w:rPr>
      <w:rFonts w:ascii="Times New Roman" w:eastAsia="Times New Roman" w:hAnsi="Times New Roman" w:cs="Times New Roman"/>
      <w:sz w:val="8"/>
      <w:szCs w:val="8"/>
      <w:shd w:val="clear" w:color="auto" w:fill="FFFFFF"/>
    </w:rPr>
  </w:style>
  <w:style w:type="character" w:customStyle="1" w:styleId="22pt">
    <w:name w:val="Основной текст (2) + Интервал 2 pt"/>
    <w:basedOn w:val="22"/>
    <w:rsid w:val="002D2510"/>
    <w:rPr>
      <w:rFonts w:ascii="Times New Roman" w:eastAsia="Times New Roman" w:hAnsi="Times New Roman" w:cs="Times New Roman"/>
      <w:color w:val="000000"/>
      <w:spacing w:val="50"/>
      <w:w w:val="100"/>
      <w:position w:val="0"/>
      <w:sz w:val="28"/>
      <w:szCs w:val="28"/>
      <w:shd w:val="clear" w:color="auto" w:fill="FFFFFF"/>
      <w:lang w:val="ru-RU" w:eastAsia="ru-RU" w:bidi="ru-RU"/>
    </w:rPr>
  </w:style>
  <w:style w:type="character" w:customStyle="1" w:styleId="SegoeUI11pt">
    <w:name w:val="Колонтитул + Segoe UI;11 pt;Не полужирный"/>
    <w:basedOn w:val="a7"/>
    <w:rsid w:val="002D2510"/>
    <w:rPr>
      <w:rFonts w:ascii="Segoe UI" w:eastAsia="Segoe UI" w:hAnsi="Segoe UI" w:cs="Segoe UI"/>
      <w:b w:val="0"/>
      <w:bCs w:val="0"/>
      <w:color w:val="000000"/>
      <w:spacing w:val="0"/>
      <w:w w:val="100"/>
      <w:position w:val="0"/>
      <w:sz w:val="22"/>
      <w:szCs w:val="22"/>
      <w:shd w:val="clear" w:color="auto" w:fill="FFFFFF"/>
      <w:lang w:val="ru-RU" w:eastAsia="ru-RU" w:bidi="ru-RU"/>
    </w:rPr>
  </w:style>
  <w:style w:type="character" w:customStyle="1" w:styleId="6">
    <w:name w:val="Основной текст (6)_"/>
    <w:basedOn w:val="a0"/>
    <w:link w:val="60"/>
    <w:rsid w:val="002D2510"/>
    <w:rPr>
      <w:rFonts w:ascii="Cambria" w:eastAsia="Cambria" w:hAnsi="Cambria" w:cs="Cambria"/>
      <w:w w:val="150"/>
      <w:sz w:val="10"/>
      <w:szCs w:val="10"/>
      <w:shd w:val="clear" w:color="auto" w:fill="FFFFFF"/>
    </w:rPr>
  </w:style>
  <w:style w:type="character" w:customStyle="1" w:styleId="29pt">
    <w:name w:val="Основной текст (2) + 9 pt;Полужирный"/>
    <w:basedOn w:val="22"/>
    <w:rsid w:val="002D2510"/>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7">
    <w:name w:val="Основной текст (7)_"/>
    <w:basedOn w:val="a0"/>
    <w:link w:val="70"/>
    <w:rsid w:val="002D2510"/>
    <w:rPr>
      <w:rFonts w:ascii="Times New Roman" w:eastAsia="Times New Roman" w:hAnsi="Times New Roman" w:cs="Times New Roman"/>
      <w:spacing w:val="20"/>
      <w:sz w:val="36"/>
      <w:szCs w:val="36"/>
      <w:shd w:val="clear" w:color="auto" w:fill="FFFFFF"/>
    </w:rPr>
  </w:style>
  <w:style w:type="character" w:customStyle="1" w:styleId="11pt">
    <w:name w:val="Колонтитул + 11 pt;Не полужирный"/>
    <w:basedOn w:val="a7"/>
    <w:rsid w:val="002D2510"/>
    <w:rPr>
      <w:rFonts w:ascii="Times New Roman" w:eastAsia="Times New Roman" w:hAnsi="Times New Roman" w:cs="Times New Roman"/>
      <w:b w:val="0"/>
      <w:bCs w:val="0"/>
      <w:color w:val="000000"/>
      <w:spacing w:val="0"/>
      <w:w w:val="100"/>
      <w:position w:val="0"/>
      <w:sz w:val="22"/>
      <w:szCs w:val="22"/>
      <w:shd w:val="clear" w:color="auto" w:fill="FFFFFF"/>
      <w:lang w:val="en-US" w:eastAsia="en-US" w:bidi="en-US"/>
    </w:rPr>
  </w:style>
  <w:style w:type="character" w:customStyle="1" w:styleId="22pt0">
    <w:name w:val="Основной текст (2) + Курсив;Интервал 2 pt"/>
    <w:basedOn w:val="22"/>
    <w:rsid w:val="002D2510"/>
    <w:rPr>
      <w:rFonts w:ascii="Times New Roman" w:eastAsia="Times New Roman" w:hAnsi="Times New Roman" w:cs="Times New Roman"/>
      <w:i/>
      <w:iCs/>
      <w:color w:val="000000"/>
      <w:spacing w:val="50"/>
      <w:w w:val="100"/>
      <w:position w:val="0"/>
      <w:sz w:val="28"/>
      <w:szCs w:val="28"/>
      <w:shd w:val="clear" w:color="auto" w:fill="FFFFFF"/>
      <w:lang w:val="ru-RU" w:eastAsia="ru-RU" w:bidi="ru-RU"/>
    </w:rPr>
  </w:style>
  <w:style w:type="character" w:customStyle="1" w:styleId="295pt">
    <w:name w:val="Основной текст (2) + 9;5 pt;Полужирный"/>
    <w:basedOn w:val="22"/>
    <w:rsid w:val="002D2510"/>
    <w:rPr>
      <w:rFonts w:ascii="Times New Roman" w:eastAsia="Times New Roman" w:hAnsi="Times New Roman" w:cs="Times New Roman"/>
      <w:b/>
      <w:bCs/>
      <w:color w:val="000000"/>
      <w:spacing w:val="0"/>
      <w:w w:val="100"/>
      <w:position w:val="0"/>
      <w:sz w:val="19"/>
      <w:szCs w:val="19"/>
      <w:shd w:val="clear" w:color="auto" w:fill="FFFFFF"/>
      <w:lang w:val="en-US" w:eastAsia="en-US" w:bidi="en-US"/>
    </w:rPr>
  </w:style>
  <w:style w:type="character" w:customStyle="1" w:styleId="13pt">
    <w:name w:val="Колонтитул + 13 pt;Не полужирный"/>
    <w:basedOn w:val="a7"/>
    <w:rsid w:val="002D2510"/>
    <w:rPr>
      <w:rFonts w:ascii="Times New Roman" w:eastAsia="Times New Roman" w:hAnsi="Times New Roman" w:cs="Times New Roman"/>
      <w:b w:val="0"/>
      <w:bCs w:val="0"/>
      <w:color w:val="000000"/>
      <w:spacing w:val="0"/>
      <w:w w:val="100"/>
      <w:position w:val="0"/>
      <w:sz w:val="26"/>
      <w:szCs w:val="26"/>
      <w:shd w:val="clear" w:color="auto" w:fill="FFFFFF"/>
      <w:lang w:val="ru-RU" w:eastAsia="ru-RU" w:bidi="ru-RU"/>
    </w:rPr>
  </w:style>
  <w:style w:type="character" w:customStyle="1" w:styleId="11pt1">
    <w:name w:val="Колонтитул + 11 pt;Не полужирный1"/>
    <w:basedOn w:val="a7"/>
    <w:rsid w:val="002D2510"/>
    <w:rPr>
      <w:rFonts w:ascii="Times New Roman" w:eastAsia="Times New Roman" w:hAnsi="Times New Roman" w:cs="Times New Roman"/>
      <w:b w:val="0"/>
      <w:bCs w:val="0"/>
      <w:color w:val="000000"/>
      <w:spacing w:val="0"/>
      <w:w w:val="100"/>
      <w:position w:val="0"/>
      <w:sz w:val="22"/>
      <w:szCs w:val="22"/>
      <w:shd w:val="clear" w:color="auto" w:fill="FFFFFF"/>
      <w:lang w:val="ru-RU" w:eastAsia="ru-RU" w:bidi="ru-RU"/>
    </w:rPr>
  </w:style>
  <w:style w:type="character" w:customStyle="1" w:styleId="24">
    <w:name w:val="Основной текст (2)"/>
    <w:basedOn w:val="22"/>
    <w:rsid w:val="002D2510"/>
    <w:rPr>
      <w:rFonts w:ascii="Times New Roman" w:eastAsia="Times New Roman" w:hAnsi="Times New Roman" w:cs="Times New Roman"/>
      <w:color w:val="000000"/>
      <w:spacing w:val="0"/>
      <w:w w:val="100"/>
      <w:position w:val="0"/>
      <w:sz w:val="28"/>
      <w:szCs w:val="28"/>
      <w:u w:val="single"/>
      <w:shd w:val="clear" w:color="auto" w:fill="FFFFFF"/>
      <w:lang w:val="en-US" w:eastAsia="en-US" w:bidi="en-US"/>
    </w:rPr>
  </w:style>
  <w:style w:type="character" w:customStyle="1" w:styleId="13pt1">
    <w:name w:val="Колонтитул + 13 pt;Не полужирный1"/>
    <w:basedOn w:val="a7"/>
    <w:rsid w:val="002D2510"/>
    <w:rPr>
      <w:rFonts w:ascii="Times New Roman" w:eastAsia="Times New Roman" w:hAnsi="Times New Roman" w:cs="Times New Roman"/>
      <w:b w:val="0"/>
      <w:bCs w:val="0"/>
      <w:color w:val="000000"/>
      <w:spacing w:val="0"/>
      <w:w w:val="100"/>
      <w:position w:val="0"/>
      <w:sz w:val="26"/>
      <w:szCs w:val="26"/>
      <w:shd w:val="clear" w:color="auto" w:fill="FFFFFF"/>
      <w:lang w:val="ru-RU" w:eastAsia="ru-RU" w:bidi="ru-RU"/>
    </w:rPr>
  </w:style>
  <w:style w:type="character" w:customStyle="1" w:styleId="8">
    <w:name w:val="Основной текст (8)_"/>
    <w:basedOn w:val="a0"/>
    <w:link w:val="80"/>
    <w:rsid w:val="002D2510"/>
    <w:rPr>
      <w:rFonts w:ascii="Segoe UI" w:eastAsia="Segoe UI" w:hAnsi="Segoe UI" w:cs="Segoe UI"/>
      <w:w w:val="200"/>
      <w:sz w:val="8"/>
      <w:szCs w:val="8"/>
      <w:shd w:val="clear" w:color="auto" w:fill="FFFFFF"/>
      <w:lang w:val="en-US" w:bidi="en-US"/>
    </w:rPr>
  </w:style>
  <w:style w:type="character" w:customStyle="1" w:styleId="275">
    <w:name w:val="Основной текст (2) + Полужирный;Масштаб 75%"/>
    <w:basedOn w:val="22"/>
    <w:rsid w:val="002D2510"/>
    <w:rPr>
      <w:rFonts w:ascii="Times New Roman" w:eastAsia="Times New Roman" w:hAnsi="Times New Roman" w:cs="Times New Roman"/>
      <w:b/>
      <w:bCs/>
      <w:color w:val="000000"/>
      <w:spacing w:val="0"/>
      <w:w w:val="75"/>
      <w:position w:val="0"/>
      <w:sz w:val="28"/>
      <w:szCs w:val="28"/>
      <w:shd w:val="clear" w:color="auto" w:fill="FFFFFF"/>
      <w:lang w:val="ru-RU" w:eastAsia="ru-RU" w:bidi="ru-RU"/>
    </w:rPr>
  </w:style>
  <w:style w:type="character" w:customStyle="1" w:styleId="12pt1pt">
    <w:name w:val="Колонтитул + 12 pt;Курсив;Интервал 1 pt"/>
    <w:basedOn w:val="a7"/>
    <w:rsid w:val="002D2510"/>
    <w:rPr>
      <w:rFonts w:ascii="Times New Roman" w:eastAsia="Times New Roman" w:hAnsi="Times New Roman" w:cs="Times New Roman"/>
      <w:b w:val="0"/>
      <w:bCs w:val="0"/>
      <w:i/>
      <w:iCs/>
      <w:color w:val="000000"/>
      <w:spacing w:val="20"/>
      <w:w w:val="100"/>
      <w:position w:val="0"/>
      <w:sz w:val="24"/>
      <w:szCs w:val="24"/>
      <w:shd w:val="clear" w:color="auto" w:fill="FFFFFF"/>
      <w:lang w:val="en-US" w:eastAsia="en-US" w:bidi="en-US"/>
    </w:rPr>
  </w:style>
  <w:style w:type="character" w:customStyle="1" w:styleId="2Candara13pt0pt">
    <w:name w:val="Основной текст (2) + Candara;13 pt;Интервал 0 pt"/>
    <w:basedOn w:val="22"/>
    <w:rsid w:val="002D2510"/>
    <w:rPr>
      <w:rFonts w:ascii="Candara" w:eastAsia="Candara" w:hAnsi="Candara" w:cs="Candara"/>
      <w:color w:val="000000"/>
      <w:spacing w:val="-10"/>
      <w:w w:val="100"/>
      <w:position w:val="0"/>
      <w:sz w:val="26"/>
      <w:szCs w:val="26"/>
      <w:shd w:val="clear" w:color="auto" w:fill="FFFFFF"/>
      <w:lang w:val="ru-RU" w:eastAsia="ru-RU" w:bidi="ru-RU"/>
    </w:rPr>
  </w:style>
  <w:style w:type="character" w:customStyle="1" w:styleId="855pt150">
    <w:name w:val="Основной текст (8) + 5;5 pt;Масштаб 150%"/>
    <w:basedOn w:val="8"/>
    <w:rsid w:val="002D2510"/>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
    <w:name w:val="Основной текст (9)_"/>
    <w:basedOn w:val="a0"/>
    <w:link w:val="90"/>
    <w:rsid w:val="002D2510"/>
    <w:rPr>
      <w:rFonts w:ascii="Times New Roman" w:eastAsia="Times New Roman" w:hAnsi="Times New Roman" w:cs="Times New Roman"/>
      <w:b/>
      <w:bCs/>
      <w:sz w:val="19"/>
      <w:szCs w:val="19"/>
      <w:shd w:val="clear" w:color="auto" w:fill="FFFFFF"/>
    </w:rPr>
  </w:style>
  <w:style w:type="character" w:customStyle="1" w:styleId="25pt">
    <w:name w:val="Основной текст (2) + Интервал 5 pt"/>
    <w:basedOn w:val="22"/>
    <w:rsid w:val="002D2510"/>
    <w:rPr>
      <w:rFonts w:ascii="Times New Roman" w:eastAsia="Times New Roman" w:hAnsi="Times New Roman" w:cs="Times New Roman"/>
      <w:color w:val="000000"/>
      <w:spacing w:val="100"/>
      <w:w w:val="100"/>
      <w:position w:val="0"/>
      <w:sz w:val="28"/>
      <w:szCs w:val="28"/>
      <w:shd w:val="clear" w:color="auto" w:fill="FFFFFF"/>
      <w:lang w:val="ru-RU" w:eastAsia="ru-RU" w:bidi="ru-RU"/>
    </w:rPr>
  </w:style>
  <w:style w:type="character" w:customStyle="1" w:styleId="100">
    <w:name w:val="Основной текст (10)_"/>
    <w:basedOn w:val="a0"/>
    <w:link w:val="101"/>
    <w:rsid w:val="002D2510"/>
    <w:rPr>
      <w:rFonts w:ascii="Times New Roman" w:eastAsia="Times New Roman" w:hAnsi="Times New Roman" w:cs="Times New Roman"/>
      <w:sz w:val="8"/>
      <w:szCs w:val="8"/>
      <w:shd w:val="clear" w:color="auto" w:fill="FFFFFF"/>
    </w:rPr>
  </w:style>
  <w:style w:type="character" w:customStyle="1" w:styleId="20pt">
    <w:name w:val="Основной текст (2) + Курсив;Интервал 0 pt"/>
    <w:basedOn w:val="22"/>
    <w:rsid w:val="002D2510"/>
    <w:rPr>
      <w:rFonts w:ascii="Times New Roman" w:eastAsia="Times New Roman" w:hAnsi="Times New Roman" w:cs="Times New Roman"/>
      <w:i/>
      <w:iCs/>
      <w:color w:val="000000"/>
      <w:spacing w:val="-10"/>
      <w:w w:val="100"/>
      <w:position w:val="0"/>
      <w:sz w:val="28"/>
      <w:szCs w:val="28"/>
      <w:shd w:val="clear" w:color="auto" w:fill="FFFFFF"/>
      <w:lang w:val="ru-RU" w:eastAsia="ru-RU" w:bidi="ru-RU"/>
    </w:rPr>
  </w:style>
  <w:style w:type="character" w:customStyle="1" w:styleId="2Candara13pt">
    <w:name w:val="Основной текст (2) + Candara;13 pt"/>
    <w:basedOn w:val="22"/>
    <w:rsid w:val="002D2510"/>
    <w:rPr>
      <w:rFonts w:ascii="Candara" w:eastAsia="Candara" w:hAnsi="Candara" w:cs="Candara"/>
      <w:color w:val="000000"/>
      <w:spacing w:val="0"/>
      <w:w w:val="100"/>
      <w:position w:val="0"/>
      <w:sz w:val="26"/>
      <w:szCs w:val="26"/>
      <w:shd w:val="clear" w:color="auto" w:fill="FFFFFF"/>
      <w:lang w:val="ru-RU" w:eastAsia="ru-RU" w:bidi="ru-RU"/>
    </w:rPr>
  </w:style>
  <w:style w:type="character" w:customStyle="1" w:styleId="110">
    <w:name w:val="Основной текст (11)_"/>
    <w:basedOn w:val="a0"/>
    <w:link w:val="111"/>
    <w:rsid w:val="002D2510"/>
    <w:rPr>
      <w:rFonts w:ascii="Times New Roman" w:eastAsia="Times New Roman" w:hAnsi="Times New Roman" w:cs="Times New Roman"/>
      <w:sz w:val="8"/>
      <w:szCs w:val="8"/>
      <w:shd w:val="clear" w:color="auto" w:fill="FFFFFF"/>
    </w:rPr>
  </w:style>
  <w:style w:type="character" w:customStyle="1" w:styleId="120">
    <w:name w:val="Основной текст (12)_"/>
    <w:basedOn w:val="a0"/>
    <w:link w:val="121"/>
    <w:rsid w:val="002D2510"/>
    <w:rPr>
      <w:rFonts w:ascii="Times New Roman" w:eastAsia="Times New Roman" w:hAnsi="Times New Roman" w:cs="Times New Roman"/>
      <w:sz w:val="10"/>
      <w:szCs w:val="10"/>
      <w:shd w:val="clear" w:color="auto" w:fill="FFFFFF"/>
    </w:rPr>
  </w:style>
  <w:style w:type="character" w:customStyle="1" w:styleId="13">
    <w:name w:val="Основной текст (13)_"/>
    <w:basedOn w:val="a0"/>
    <w:link w:val="130"/>
    <w:rsid w:val="002D2510"/>
    <w:rPr>
      <w:rFonts w:ascii="Times New Roman" w:eastAsia="Times New Roman" w:hAnsi="Times New Roman" w:cs="Times New Roman"/>
      <w:sz w:val="9"/>
      <w:szCs w:val="9"/>
      <w:shd w:val="clear" w:color="auto" w:fill="FFFFFF"/>
    </w:rPr>
  </w:style>
  <w:style w:type="character" w:customStyle="1" w:styleId="211">
    <w:name w:val="Основной текст (2) + Курсив1"/>
    <w:basedOn w:val="22"/>
    <w:rsid w:val="002D2510"/>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pt1">
    <w:name w:val="Основной текст (2) + Курсив;Интервал 2 pt1"/>
    <w:basedOn w:val="22"/>
    <w:rsid w:val="002D2510"/>
    <w:rPr>
      <w:rFonts w:ascii="Times New Roman" w:eastAsia="Times New Roman" w:hAnsi="Times New Roman" w:cs="Times New Roman"/>
      <w:i/>
      <w:iCs/>
      <w:color w:val="000000"/>
      <w:spacing w:val="40"/>
      <w:w w:val="100"/>
      <w:position w:val="0"/>
      <w:sz w:val="28"/>
      <w:szCs w:val="28"/>
      <w:shd w:val="clear" w:color="auto" w:fill="FFFFFF"/>
      <w:lang w:val="ru-RU" w:eastAsia="ru-RU" w:bidi="ru-RU"/>
    </w:rPr>
  </w:style>
  <w:style w:type="character" w:customStyle="1" w:styleId="12pt1pt1">
    <w:name w:val="Колонтитул + 12 pt;Курсив;Интервал 1 pt1"/>
    <w:basedOn w:val="a7"/>
    <w:rsid w:val="002D2510"/>
    <w:rPr>
      <w:rFonts w:ascii="Times New Roman" w:eastAsia="Times New Roman" w:hAnsi="Times New Roman" w:cs="Times New Roman"/>
      <w:b w:val="0"/>
      <w:bCs w:val="0"/>
      <w:i/>
      <w:iCs/>
      <w:color w:val="000000"/>
      <w:spacing w:val="20"/>
      <w:w w:val="100"/>
      <w:position w:val="0"/>
      <w:sz w:val="24"/>
      <w:szCs w:val="24"/>
      <w:shd w:val="clear" w:color="auto" w:fill="FFFFFF"/>
      <w:lang w:val="en-US" w:eastAsia="en-US" w:bidi="en-US"/>
    </w:rPr>
  </w:style>
  <w:style w:type="character" w:customStyle="1" w:styleId="210pt">
    <w:name w:val="Основной текст (2) + 10 pt;Полужирный"/>
    <w:basedOn w:val="22"/>
    <w:rsid w:val="002D2510"/>
    <w:rPr>
      <w:rFonts w:ascii="Times New Roman" w:eastAsia="Times New Roman" w:hAnsi="Times New Roman" w:cs="Times New Roman"/>
      <w:b/>
      <w:bCs/>
      <w:color w:val="000000"/>
      <w:spacing w:val="0"/>
      <w:w w:val="100"/>
      <w:position w:val="0"/>
      <w:sz w:val="20"/>
      <w:szCs w:val="20"/>
      <w:shd w:val="clear" w:color="auto" w:fill="FFFFFF"/>
      <w:lang w:val="en-US" w:eastAsia="en-US" w:bidi="en-US"/>
    </w:rPr>
  </w:style>
  <w:style w:type="character" w:customStyle="1" w:styleId="2Candara13pt1">
    <w:name w:val="Основной текст (2) + Candara;13 pt1"/>
    <w:basedOn w:val="22"/>
    <w:rsid w:val="002D2510"/>
    <w:rPr>
      <w:rFonts w:ascii="Candara" w:eastAsia="Candara" w:hAnsi="Candara" w:cs="Candara"/>
      <w:color w:val="000000"/>
      <w:spacing w:val="0"/>
      <w:w w:val="100"/>
      <w:position w:val="0"/>
      <w:sz w:val="26"/>
      <w:szCs w:val="26"/>
      <w:shd w:val="clear" w:color="auto" w:fill="FFFFFF"/>
      <w:lang w:val="ru-RU" w:eastAsia="ru-RU" w:bidi="ru-RU"/>
    </w:rPr>
  </w:style>
  <w:style w:type="character" w:customStyle="1" w:styleId="21pt">
    <w:name w:val="Основной текст (2) + Курсив;Интервал 1 pt"/>
    <w:basedOn w:val="22"/>
    <w:rsid w:val="002D2510"/>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14">
    <w:name w:val="Основной текст (14)_"/>
    <w:basedOn w:val="a0"/>
    <w:link w:val="140"/>
    <w:rsid w:val="002D2510"/>
    <w:rPr>
      <w:rFonts w:ascii="Times New Roman" w:eastAsia="Times New Roman" w:hAnsi="Times New Roman" w:cs="Times New Roman"/>
      <w:sz w:val="9"/>
      <w:szCs w:val="9"/>
      <w:shd w:val="clear" w:color="auto" w:fill="FFFFFF"/>
    </w:rPr>
  </w:style>
  <w:style w:type="character" w:customStyle="1" w:styleId="25">
    <w:name w:val="Основной текст (2) + Малые прописные"/>
    <w:basedOn w:val="22"/>
    <w:rsid w:val="002D2510"/>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15">
    <w:name w:val="Основной текст (15)_"/>
    <w:basedOn w:val="a0"/>
    <w:link w:val="150"/>
    <w:rsid w:val="002D2510"/>
    <w:rPr>
      <w:rFonts w:ascii="Sylfaen" w:eastAsia="Sylfaen" w:hAnsi="Sylfaen" w:cs="Sylfaen"/>
      <w:sz w:val="8"/>
      <w:szCs w:val="8"/>
      <w:shd w:val="clear" w:color="auto" w:fill="FFFFFF"/>
      <w:lang w:val="en-US" w:bidi="en-US"/>
    </w:rPr>
  </w:style>
  <w:style w:type="character" w:customStyle="1" w:styleId="15CourierNew">
    <w:name w:val="Основной текст (15) + Courier New;Курсив"/>
    <w:basedOn w:val="15"/>
    <w:rsid w:val="002D2510"/>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2D2510"/>
    <w:rPr>
      <w:rFonts w:ascii="Times New Roman" w:eastAsia="Times New Roman" w:hAnsi="Times New Roman" w:cs="Times New Roman"/>
      <w:b/>
      <w:bCs/>
      <w:sz w:val="26"/>
      <w:szCs w:val="26"/>
      <w:shd w:val="clear" w:color="auto" w:fill="FFFFFF"/>
    </w:rPr>
  </w:style>
  <w:style w:type="character" w:customStyle="1" w:styleId="1695pt1pt">
    <w:name w:val="Основной текст (16) + 9;5 pt;Курсив;Интервал 1 pt"/>
    <w:basedOn w:val="16"/>
    <w:rsid w:val="002D2510"/>
    <w:rPr>
      <w:rFonts w:ascii="Times New Roman" w:eastAsia="Times New Roman" w:hAnsi="Times New Roman" w:cs="Times New Roman"/>
      <w:b w:val="0"/>
      <w:bCs w:val="0"/>
      <w:i/>
      <w:iCs/>
      <w:color w:val="000000"/>
      <w:spacing w:val="30"/>
      <w:w w:val="100"/>
      <w:position w:val="0"/>
      <w:sz w:val="19"/>
      <w:szCs w:val="19"/>
      <w:shd w:val="clear" w:color="auto" w:fill="FFFFFF"/>
      <w:lang w:val="en-US" w:eastAsia="en-US" w:bidi="en-US"/>
    </w:rPr>
  </w:style>
  <w:style w:type="character" w:customStyle="1" w:styleId="210pt0">
    <w:name w:val="Основной текст (2) + 10 pt;Полужирный;Малые прописные"/>
    <w:basedOn w:val="22"/>
    <w:rsid w:val="002D2510"/>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7">
    <w:name w:val="Основной текст (17)_"/>
    <w:basedOn w:val="a0"/>
    <w:link w:val="170"/>
    <w:rsid w:val="002D2510"/>
    <w:rPr>
      <w:rFonts w:ascii="Times New Roman" w:eastAsia="Times New Roman" w:hAnsi="Times New Roman" w:cs="Times New Roman"/>
      <w:b/>
      <w:bCs/>
      <w:sz w:val="20"/>
      <w:szCs w:val="20"/>
      <w:shd w:val="clear" w:color="auto" w:fill="FFFFFF"/>
    </w:rPr>
  </w:style>
  <w:style w:type="character" w:customStyle="1" w:styleId="171">
    <w:name w:val="Основной текст (17) + Малые прописные"/>
    <w:basedOn w:val="17"/>
    <w:rsid w:val="002D2510"/>
    <w:rPr>
      <w:rFonts w:ascii="Times New Roman" w:eastAsia="Times New Roman" w:hAnsi="Times New Roman" w:cs="Times New Roman"/>
      <w:b w:val="0"/>
      <w:bCs w:val="0"/>
      <w:smallCaps/>
      <w:color w:val="000000"/>
      <w:spacing w:val="0"/>
      <w:w w:val="100"/>
      <w:position w:val="0"/>
      <w:sz w:val="20"/>
      <w:szCs w:val="20"/>
      <w:shd w:val="clear" w:color="auto" w:fill="FFFFFF"/>
      <w:lang w:val="ru-RU" w:eastAsia="ru-RU" w:bidi="ru-RU"/>
    </w:rPr>
  </w:style>
  <w:style w:type="character" w:customStyle="1" w:styleId="295pt1">
    <w:name w:val="Основной текст (2) + 9;5 pt;Полужирный1"/>
    <w:basedOn w:val="22"/>
    <w:rsid w:val="002D2510"/>
    <w:rPr>
      <w:rFonts w:ascii="Times New Roman" w:eastAsia="Times New Roman" w:hAnsi="Times New Roman" w:cs="Times New Roman"/>
      <w:b/>
      <w:bCs/>
      <w:color w:val="000000"/>
      <w:spacing w:val="0"/>
      <w:w w:val="100"/>
      <w:position w:val="0"/>
      <w:sz w:val="19"/>
      <w:szCs w:val="19"/>
      <w:shd w:val="clear" w:color="auto" w:fill="FFFFFF"/>
      <w:lang w:val="en-US" w:eastAsia="en-US" w:bidi="en-US"/>
    </w:rPr>
  </w:style>
  <w:style w:type="character" w:customStyle="1" w:styleId="18">
    <w:name w:val="Основной текст (18)_"/>
    <w:basedOn w:val="a0"/>
    <w:link w:val="180"/>
    <w:rsid w:val="002D2510"/>
    <w:rPr>
      <w:rFonts w:ascii="Century Schoolbook" w:eastAsia="Century Schoolbook" w:hAnsi="Century Schoolbook" w:cs="Century Schoolbook"/>
      <w:sz w:val="8"/>
      <w:szCs w:val="8"/>
      <w:shd w:val="clear" w:color="auto" w:fill="FFFFFF"/>
    </w:rPr>
  </w:style>
  <w:style w:type="character" w:customStyle="1" w:styleId="211pt">
    <w:name w:val="Основной текст (2) + 11 pt;Полужирный;Малые прописные"/>
    <w:basedOn w:val="22"/>
    <w:rsid w:val="002D2510"/>
    <w:rPr>
      <w:rFonts w:ascii="Times New Roman" w:eastAsia="Times New Roman" w:hAnsi="Times New Roman" w:cs="Times New Roman"/>
      <w:b/>
      <w:bCs/>
      <w:smallCaps/>
      <w:color w:val="000000"/>
      <w:spacing w:val="0"/>
      <w:w w:val="100"/>
      <w:position w:val="0"/>
      <w:sz w:val="22"/>
      <w:szCs w:val="22"/>
      <w:shd w:val="clear" w:color="auto" w:fill="FFFFFF"/>
      <w:lang w:val="en-US" w:eastAsia="en-US" w:bidi="en-US"/>
    </w:rPr>
  </w:style>
  <w:style w:type="character" w:customStyle="1" w:styleId="230">
    <w:name w:val="Основной текст (2)3"/>
    <w:basedOn w:val="22"/>
    <w:rsid w:val="002D2510"/>
    <w:rPr>
      <w:rFonts w:ascii="Times New Roman" w:eastAsia="Times New Roman" w:hAnsi="Times New Roman" w:cs="Times New Roman"/>
      <w:color w:val="000000"/>
      <w:spacing w:val="0"/>
      <w:w w:val="100"/>
      <w:position w:val="0"/>
      <w:sz w:val="28"/>
      <w:szCs w:val="28"/>
      <w:shd w:val="clear" w:color="auto" w:fill="FFFFFF"/>
      <w:lang w:val="en-US" w:eastAsia="en-US" w:bidi="en-US"/>
    </w:rPr>
  </w:style>
  <w:style w:type="character" w:customStyle="1" w:styleId="26">
    <w:name w:val="Основной текст (2) + Полужирный"/>
    <w:basedOn w:val="22"/>
    <w:rsid w:val="002D2510"/>
    <w:rPr>
      <w:rFonts w:ascii="Times New Roman" w:eastAsia="Times New Roman" w:hAnsi="Times New Roman" w:cs="Times New Roman"/>
      <w:b/>
      <w:bCs/>
      <w:color w:val="000000"/>
      <w:spacing w:val="0"/>
      <w:w w:val="100"/>
      <w:position w:val="0"/>
      <w:sz w:val="28"/>
      <w:szCs w:val="28"/>
      <w:shd w:val="clear" w:color="auto" w:fill="FFFFFF"/>
      <w:lang w:val="en-US" w:eastAsia="en-US" w:bidi="en-US"/>
    </w:rPr>
  </w:style>
  <w:style w:type="character" w:customStyle="1" w:styleId="213pt">
    <w:name w:val="Основной текст (2) + 13 pt;Полужирный"/>
    <w:basedOn w:val="22"/>
    <w:rsid w:val="002D2510"/>
    <w:rPr>
      <w:rFonts w:ascii="Times New Roman" w:eastAsia="Times New Roman" w:hAnsi="Times New Roman" w:cs="Times New Roman"/>
      <w:b/>
      <w:bCs/>
      <w:color w:val="000000"/>
      <w:spacing w:val="0"/>
      <w:w w:val="100"/>
      <w:position w:val="0"/>
      <w:sz w:val="26"/>
      <w:szCs w:val="26"/>
      <w:shd w:val="clear" w:color="auto" w:fill="FFFFFF"/>
      <w:lang w:val="en-US" w:eastAsia="en-US" w:bidi="en-US"/>
    </w:rPr>
  </w:style>
  <w:style w:type="character" w:customStyle="1" w:styleId="210pt1">
    <w:name w:val="Основной текст (2) + 10 pt"/>
    <w:basedOn w:val="22"/>
    <w:rsid w:val="002D2510"/>
    <w:rPr>
      <w:rFonts w:ascii="Times New Roman" w:eastAsia="Times New Roman" w:hAnsi="Times New Roman" w:cs="Times New Roman"/>
      <w:color w:val="000000"/>
      <w:spacing w:val="0"/>
      <w:w w:val="100"/>
      <w:position w:val="0"/>
      <w:sz w:val="20"/>
      <w:szCs w:val="20"/>
      <w:shd w:val="clear" w:color="auto" w:fill="FFFFFF"/>
      <w:lang w:val="en-US" w:eastAsia="en-US" w:bidi="en-US"/>
    </w:rPr>
  </w:style>
  <w:style w:type="character" w:customStyle="1" w:styleId="231">
    <w:name w:val="Основной текст (2) + Полужирный3"/>
    <w:basedOn w:val="22"/>
    <w:rsid w:val="002D2510"/>
    <w:rPr>
      <w:rFonts w:ascii="Times New Roman" w:eastAsia="Times New Roman" w:hAnsi="Times New Roman" w:cs="Times New Roman"/>
      <w:b/>
      <w:bCs/>
      <w:color w:val="000000"/>
      <w:spacing w:val="0"/>
      <w:w w:val="100"/>
      <w:position w:val="0"/>
      <w:sz w:val="28"/>
      <w:szCs w:val="28"/>
      <w:shd w:val="clear" w:color="auto" w:fill="FFFFFF"/>
      <w:lang w:val="en-US" w:eastAsia="en-US" w:bidi="en-US"/>
    </w:rPr>
  </w:style>
  <w:style w:type="character" w:customStyle="1" w:styleId="2Candara13pt-1pt">
    <w:name w:val="Основной текст (2) + Candara;13 pt;Интервал -1 pt"/>
    <w:basedOn w:val="22"/>
    <w:rsid w:val="002D2510"/>
    <w:rPr>
      <w:rFonts w:ascii="Candara" w:eastAsia="Candara" w:hAnsi="Candara" w:cs="Candara"/>
      <w:color w:val="000000"/>
      <w:spacing w:val="-20"/>
      <w:w w:val="100"/>
      <w:position w:val="0"/>
      <w:sz w:val="26"/>
      <w:szCs w:val="26"/>
      <w:shd w:val="clear" w:color="auto" w:fill="FFFFFF"/>
      <w:lang w:val="ru-RU" w:eastAsia="ru-RU" w:bidi="ru-RU"/>
    </w:rPr>
  </w:style>
  <w:style w:type="character" w:customStyle="1" w:styleId="19">
    <w:name w:val="Основной текст (19)_"/>
    <w:basedOn w:val="a0"/>
    <w:link w:val="190"/>
    <w:rsid w:val="002D2510"/>
    <w:rPr>
      <w:rFonts w:ascii="Times New Roman" w:eastAsia="Times New Roman" w:hAnsi="Times New Roman" w:cs="Times New Roman"/>
      <w:b/>
      <w:bCs/>
      <w:i/>
      <w:iCs/>
      <w:sz w:val="19"/>
      <w:szCs w:val="19"/>
      <w:shd w:val="clear" w:color="auto" w:fill="FFFFFF"/>
    </w:rPr>
  </w:style>
  <w:style w:type="character" w:customStyle="1" w:styleId="200">
    <w:name w:val="Основной текст (20)_"/>
    <w:basedOn w:val="a0"/>
    <w:link w:val="201"/>
    <w:rsid w:val="002D2510"/>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basedOn w:val="a0"/>
    <w:rsid w:val="002D2510"/>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sid w:val="002D2510"/>
    <w:rPr>
      <w:rFonts w:ascii="Times New Roman" w:eastAsia="Times New Roman" w:hAnsi="Times New Roman" w:cs="Times New Roman"/>
      <w:b/>
      <w:bCs/>
      <w:i w:val="0"/>
      <w:iCs w:val="0"/>
      <w:sz w:val="26"/>
      <w:szCs w:val="26"/>
      <w:shd w:val="clear" w:color="auto" w:fill="FFFFFF"/>
      <w:lang w:val="en-US" w:eastAsia="en-US" w:bidi="en-US"/>
    </w:rPr>
  </w:style>
  <w:style w:type="character" w:customStyle="1" w:styleId="39Exact">
    <w:name w:val="Основной текст (39) Exact"/>
    <w:basedOn w:val="a0"/>
    <w:link w:val="39"/>
    <w:rsid w:val="002D2510"/>
    <w:rPr>
      <w:rFonts w:ascii="Impact" w:eastAsia="Impact" w:hAnsi="Impact" w:cs="Impact"/>
      <w:sz w:val="28"/>
      <w:szCs w:val="28"/>
      <w:shd w:val="clear" w:color="auto" w:fill="FFFFFF"/>
    </w:rPr>
  </w:style>
  <w:style w:type="character" w:customStyle="1" w:styleId="11pt0pt">
    <w:name w:val="Колонтитул + 11 pt;Не полужирный;Интервал 0 pt"/>
    <w:basedOn w:val="a7"/>
    <w:rsid w:val="002D2510"/>
    <w:rPr>
      <w:rFonts w:ascii="Times New Roman" w:eastAsia="Times New Roman" w:hAnsi="Times New Roman" w:cs="Times New Roman"/>
      <w:b w:val="0"/>
      <w:bCs w:val="0"/>
      <w:color w:val="000000"/>
      <w:spacing w:val="10"/>
      <w:w w:val="100"/>
      <w:position w:val="0"/>
      <w:sz w:val="22"/>
      <w:szCs w:val="22"/>
      <w:shd w:val="clear" w:color="auto" w:fill="FFFFFF"/>
      <w:lang w:val="ru-RU" w:eastAsia="ru-RU" w:bidi="ru-RU"/>
    </w:rPr>
  </w:style>
  <w:style w:type="character" w:customStyle="1" w:styleId="22pt10">
    <w:name w:val="Основной текст (2) + Интервал 2 pt1"/>
    <w:basedOn w:val="22"/>
    <w:rsid w:val="002D2510"/>
    <w:rPr>
      <w:rFonts w:ascii="Times New Roman" w:eastAsia="Times New Roman" w:hAnsi="Times New Roman" w:cs="Times New Roman"/>
      <w:color w:val="000000"/>
      <w:spacing w:val="40"/>
      <w:w w:val="100"/>
      <w:position w:val="0"/>
      <w:sz w:val="28"/>
      <w:szCs w:val="28"/>
      <w:shd w:val="clear" w:color="auto" w:fill="FFFFFF"/>
      <w:lang w:val="ru-RU" w:eastAsia="ru-RU" w:bidi="ru-RU"/>
    </w:rPr>
  </w:style>
  <w:style w:type="character" w:customStyle="1" w:styleId="212">
    <w:name w:val="Основной текст (21)_"/>
    <w:basedOn w:val="a0"/>
    <w:link w:val="213"/>
    <w:rsid w:val="002D2510"/>
    <w:rPr>
      <w:rFonts w:ascii="Franklin Gothic Heavy" w:eastAsia="Franklin Gothic Heavy" w:hAnsi="Franklin Gothic Heavy" w:cs="Franklin Gothic Heavy"/>
      <w:sz w:val="8"/>
      <w:szCs w:val="8"/>
      <w:shd w:val="clear" w:color="auto" w:fill="FFFFFF"/>
    </w:rPr>
  </w:style>
  <w:style w:type="character" w:customStyle="1" w:styleId="221">
    <w:name w:val="Основной текст (22)_"/>
    <w:basedOn w:val="a0"/>
    <w:link w:val="222"/>
    <w:rsid w:val="002D2510"/>
    <w:rPr>
      <w:rFonts w:ascii="Segoe UI" w:eastAsia="Segoe UI" w:hAnsi="Segoe UI" w:cs="Segoe UI"/>
      <w:sz w:val="8"/>
      <w:szCs w:val="8"/>
      <w:shd w:val="clear" w:color="auto" w:fill="FFFFFF"/>
    </w:rPr>
  </w:style>
  <w:style w:type="character" w:customStyle="1" w:styleId="213pt3">
    <w:name w:val="Основной текст (2) + 13 pt;Полужирный3"/>
    <w:basedOn w:val="22"/>
    <w:rsid w:val="002D2510"/>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13pt2">
    <w:name w:val="Основной текст (2) + 13 pt;Полужирный2"/>
    <w:basedOn w:val="22"/>
    <w:rsid w:val="002D2510"/>
    <w:rPr>
      <w:rFonts w:ascii="Times New Roman" w:eastAsia="Times New Roman" w:hAnsi="Times New Roman" w:cs="Times New Roman"/>
      <w:b/>
      <w:bCs/>
      <w:color w:val="000000"/>
      <w:spacing w:val="0"/>
      <w:w w:val="100"/>
      <w:position w:val="0"/>
      <w:sz w:val="26"/>
      <w:szCs w:val="26"/>
      <w:u w:val="single"/>
      <w:shd w:val="clear" w:color="auto" w:fill="FFFFFF"/>
      <w:lang w:val="ru-RU" w:eastAsia="ru-RU" w:bidi="ru-RU"/>
    </w:rPr>
  </w:style>
  <w:style w:type="character" w:customStyle="1" w:styleId="232">
    <w:name w:val="Основной текст (23)_"/>
    <w:basedOn w:val="a0"/>
    <w:link w:val="233"/>
    <w:rsid w:val="002D2510"/>
    <w:rPr>
      <w:rFonts w:ascii="Segoe UI" w:eastAsia="Segoe UI" w:hAnsi="Segoe UI" w:cs="Segoe UI"/>
      <w:sz w:val="10"/>
      <w:szCs w:val="10"/>
      <w:shd w:val="clear" w:color="auto" w:fill="FFFFFF"/>
    </w:rPr>
  </w:style>
  <w:style w:type="character" w:customStyle="1" w:styleId="240">
    <w:name w:val="Основной текст (24)_"/>
    <w:basedOn w:val="a0"/>
    <w:link w:val="241"/>
    <w:rsid w:val="002D2510"/>
    <w:rPr>
      <w:rFonts w:ascii="Times New Roman" w:eastAsia="Times New Roman" w:hAnsi="Times New Roman" w:cs="Times New Roman"/>
      <w:sz w:val="8"/>
      <w:szCs w:val="8"/>
      <w:shd w:val="clear" w:color="auto" w:fill="FFFFFF"/>
    </w:rPr>
  </w:style>
  <w:style w:type="character" w:customStyle="1" w:styleId="250">
    <w:name w:val="Основной текст (25)_"/>
    <w:basedOn w:val="a0"/>
    <w:link w:val="251"/>
    <w:rsid w:val="002D2510"/>
    <w:rPr>
      <w:rFonts w:ascii="Times New Roman" w:eastAsia="Times New Roman" w:hAnsi="Times New Roman" w:cs="Times New Roman"/>
      <w:sz w:val="10"/>
      <w:szCs w:val="10"/>
      <w:shd w:val="clear" w:color="auto" w:fill="FFFFFF"/>
    </w:rPr>
  </w:style>
  <w:style w:type="character" w:customStyle="1" w:styleId="260">
    <w:name w:val="Основной текст (26)_"/>
    <w:basedOn w:val="a0"/>
    <w:link w:val="261"/>
    <w:rsid w:val="002D2510"/>
    <w:rPr>
      <w:rFonts w:ascii="Segoe UI" w:eastAsia="Segoe UI" w:hAnsi="Segoe UI" w:cs="Segoe UI"/>
      <w:sz w:val="10"/>
      <w:szCs w:val="10"/>
      <w:shd w:val="clear" w:color="auto" w:fill="FFFFFF"/>
    </w:rPr>
  </w:style>
  <w:style w:type="character" w:customStyle="1" w:styleId="27">
    <w:name w:val="Основной текст (27)_"/>
    <w:basedOn w:val="a0"/>
    <w:link w:val="270"/>
    <w:rsid w:val="002D2510"/>
    <w:rPr>
      <w:rFonts w:ascii="Times New Roman" w:eastAsia="Times New Roman" w:hAnsi="Times New Roman" w:cs="Times New Roman"/>
      <w:spacing w:val="-10"/>
      <w:sz w:val="9"/>
      <w:szCs w:val="9"/>
      <w:shd w:val="clear" w:color="auto" w:fill="FFFFFF"/>
      <w:lang w:val="en-US" w:bidi="en-US"/>
    </w:rPr>
  </w:style>
  <w:style w:type="character" w:customStyle="1" w:styleId="28">
    <w:name w:val="Основной текст (28)_"/>
    <w:basedOn w:val="a0"/>
    <w:link w:val="280"/>
    <w:rsid w:val="002D2510"/>
    <w:rPr>
      <w:rFonts w:ascii="Times New Roman" w:eastAsia="Times New Roman" w:hAnsi="Times New Roman" w:cs="Times New Roman"/>
      <w:sz w:val="8"/>
      <w:szCs w:val="8"/>
      <w:shd w:val="clear" w:color="auto" w:fill="FFFFFF"/>
    </w:rPr>
  </w:style>
  <w:style w:type="character" w:customStyle="1" w:styleId="29">
    <w:name w:val="Основной текст (2) + Полужирный;Малые прописные"/>
    <w:basedOn w:val="22"/>
    <w:rsid w:val="002D2510"/>
    <w:rPr>
      <w:rFonts w:ascii="Times New Roman" w:eastAsia="Times New Roman" w:hAnsi="Times New Roman" w:cs="Times New Roman"/>
      <w:b/>
      <w:bCs/>
      <w:smallCaps/>
      <w:color w:val="000000"/>
      <w:spacing w:val="0"/>
      <w:w w:val="100"/>
      <w:position w:val="0"/>
      <w:sz w:val="28"/>
      <w:szCs w:val="28"/>
      <w:shd w:val="clear" w:color="auto" w:fill="FFFFFF"/>
      <w:lang w:val="en-US" w:eastAsia="en-US" w:bidi="en-US"/>
    </w:rPr>
  </w:style>
  <w:style w:type="character" w:customStyle="1" w:styleId="2Candara10pt-1pt">
    <w:name w:val="Основной текст (2) + Candara;10 pt;Интервал -1 pt"/>
    <w:basedOn w:val="22"/>
    <w:rsid w:val="002D2510"/>
    <w:rPr>
      <w:rFonts w:ascii="Candara" w:eastAsia="Candara" w:hAnsi="Candara" w:cs="Candara"/>
      <w:color w:val="000000"/>
      <w:spacing w:val="-20"/>
      <w:w w:val="100"/>
      <w:position w:val="0"/>
      <w:sz w:val="20"/>
      <w:szCs w:val="20"/>
      <w:shd w:val="clear" w:color="auto" w:fill="FFFFFF"/>
      <w:lang w:val="ru-RU" w:eastAsia="ru-RU" w:bidi="ru-RU"/>
    </w:rPr>
  </w:style>
  <w:style w:type="character" w:customStyle="1" w:styleId="295pt0">
    <w:name w:val="Основной текст (2) + 9;5 pt;Полужирный;Малые прописные"/>
    <w:basedOn w:val="22"/>
    <w:rsid w:val="002D2510"/>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2FranklinGothicMediumCond18pt">
    <w:name w:val="Основной текст (2) + Franklin Gothic Medium Cond;18 pt"/>
    <w:basedOn w:val="22"/>
    <w:rsid w:val="002D2510"/>
    <w:rPr>
      <w:rFonts w:ascii="Franklin Gothic Medium Cond" w:eastAsia="Franklin Gothic Medium Cond" w:hAnsi="Franklin Gothic Medium Cond" w:cs="Franklin Gothic Medium Cond"/>
      <w:b/>
      <w:bCs/>
      <w:color w:val="000000"/>
      <w:spacing w:val="0"/>
      <w:w w:val="100"/>
      <w:position w:val="0"/>
      <w:sz w:val="36"/>
      <w:szCs w:val="36"/>
      <w:shd w:val="clear" w:color="auto" w:fill="FFFFFF"/>
      <w:lang w:val="ru-RU" w:eastAsia="ru-RU" w:bidi="ru-RU"/>
    </w:rPr>
  </w:style>
  <w:style w:type="character" w:customStyle="1" w:styleId="21pt0">
    <w:name w:val="Основной текст (2) + Интервал 1 pt"/>
    <w:basedOn w:val="22"/>
    <w:rsid w:val="002D2510"/>
    <w:rPr>
      <w:rFonts w:ascii="Times New Roman" w:eastAsia="Times New Roman" w:hAnsi="Times New Roman" w:cs="Times New Roman"/>
      <w:color w:val="000000"/>
      <w:spacing w:val="30"/>
      <w:w w:val="100"/>
      <w:position w:val="0"/>
      <w:sz w:val="28"/>
      <w:szCs w:val="28"/>
      <w:shd w:val="clear" w:color="auto" w:fill="FFFFFF"/>
      <w:lang w:val="ru-RU" w:eastAsia="ru-RU" w:bidi="ru-RU"/>
    </w:rPr>
  </w:style>
  <w:style w:type="character" w:customStyle="1" w:styleId="2SegoeUI17pt">
    <w:name w:val="Основной текст (2) + Segoe UI;17 pt;Полужирный;Курсив"/>
    <w:basedOn w:val="22"/>
    <w:rsid w:val="002D2510"/>
    <w:rPr>
      <w:rFonts w:ascii="Segoe UI" w:eastAsia="Segoe UI" w:hAnsi="Segoe UI" w:cs="Segoe UI"/>
      <w:b/>
      <w:bCs/>
      <w:i/>
      <w:iCs/>
      <w:color w:val="000000"/>
      <w:spacing w:val="0"/>
      <w:w w:val="100"/>
      <w:position w:val="0"/>
      <w:sz w:val="34"/>
      <w:szCs w:val="34"/>
      <w:shd w:val="clear" w:color="auto" w:fill="FFFFFF"/>
      <w:lang w:val="en-US" w:eastAsia="en-US" w:bidi="en-US"/>
    </w:rPr>
  </w:style>
  <w:style w:type="character" w:customStyle="1" w:styleId="2FranklinGothicMediumCond19pt">
    <w:name w:val="Основной текст (2) + Franklin Gothic Medium Cond;19 pt;Курсив"/>
    <w:basedOn w:val="22"/>
    <w:rsid w:val="002D2510"/>
    <w:rPr>
      <w:rFonts w:ascii="Franklin Gothic Medium Cond" w:eastAsia="Franklin Gothic Medium Cond" w:hAnsi="Franklin Gothic Medium Cond" w:cs="Franklin Gothic Medium Cond"/>
      <w:b/>
      <w:bCs/>
      <w:i/>
      <w:iCs/>
      <w:color w:val="000000"/>
      <w:spacing w:val="0"/>
      <w:w w:val="100"/>
      <w:position w:val="0"/>
      <w:sz w:val="38"/>
      <w:szCs w:val="38"/>
      <w:shd w:val="clear" w:color="auto" w:fill="FFFFFF"/>
      <w:lang w:val="ru-RU" w:eastAsia="ru-RU" w:bidi="ru-RU"/>
    </w:rPr>
  </w:style>
  <w:style w:type="character" w:customStyle="1" w:styleId="220pt">
    <w:name w:val="Основной текст (2) + 20 pt"/>
    <w:basedOn w:val="22"/>
    <w:rsid w:val="002D2510"/>
    <w:rPr>
      <w:rFonts w:ascii="Times New Roman" w:eastAsia="Times New Roman" w:hAnsi="Times New Roman" w:cs="Times New Roman"/>
      <w:color w:val="000000"/>
      <w:spacing w:val="0"/>
      <w:w w:val="100"/>
      <w:position w:val="0"/>
      <w:sz w:val="40"/>
      <w:szCs w:val="40"/>
      <w:shd w:val="clear" w:color="auto" w:fill="FFFFFF"/>
      <w:lang w:val="ru-RU" w:eastAsia="ru-RU" w:bidi="ru-RU"/>
    </w:rPr>
  </w:style>
  <w:style w:type="character" w:customStyle="1" w:styleId="226pt">
    <w:name w:val="Основной текст (2) + 26 pt;Полужирный"/>
    <w:basedOn w:val="22"/>
    <w:rsid w:val="002D2510"/>
    <w:rPr>
      <w:rFonts w:ascii="Times New Roman" w:eastAsia="Times New Roman" w:hAnsi="Times New Roman" w:cs="Times New Roman"/>
      <w:b/>
      <w:bCs/>
      <w:color w:val="000000"/>
      <w:spacing w:val="0"/>
      <w:w w:val="100"/>
      <w:position w:val="0"/>
      <w:sz w:val="52"/>
      <w:szCs w:val="52"/>
      <w:shd w:val="clear" w:color="auto" w:fill="FFFFFF"/>
      <w:lang w:val="ru-RU" w:eastAsia="ru-RU" w:bidi="ru-RU"/>
    </w:rPr>
  </w:style>
  <w:style w:type="character" w:customStyle="1" w:styleId="218pt">
    <w:name w:val="Основной текст (2) + 18 pt;Полужирный"/>
    <w:basedOn w:val="22"/>
    <w:rsid w:val="002D2510"/>
    <w:rPr>
      <w:rFonts w:ascii="Times New Roman" w:eastAsia="Times New Roman" w:hAnsi="Times New Roman" w:cs="Times New Roman"/>
      <w:b/>
      <w:bCs/>
      <w:color w:val="000000"/>
      <w:spacing w:val="0"/>
      <w:w w:val="100"/>
      <w:position w:val="0"/>
      <w:sz w:val="36"/>
      <w:szCs w:val="36"/>
      <w:shd w:val="clear" w:color="auto" w:fill="FFFFFF"/>
      <w:lang w:val="ru-RU" w:eastAsia="ru-RU" w:bidi="ru-RU"/>
    </w:rPr>
  </w:style>
  <w:style w:type="character" w:customStyle="1" w:styleId="212pt">
    <w:name w:val="Основной текст (2) + 12 pt;Полужирный;Малые прописные"/>
    <w:basedOn w:val="22"/>
    <w:rsid w:val="002D2510"/>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290">
    <w:name w:val="Основной текст (29)_"/>
    <w:basedOn w:val="a0"/>
    <w:link w:val="291"/>
    <w:rsid w:val="002D2510"/>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basedOn w:val="290"/>
    <w:rsid w:val="002D2510"/>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2D2510"/>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2D2510"/>
    <w:rPr>
      <w:rFonts w:ascii="Times New Roman" w:eastAsia="Times New Roman" w:hAnsi="Times New Roman" w:cs="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basedOn w:val="300"/>
    <w:rsid w:val="002D2510"/>
    <w:rPr>
      <w:rFonts w:ascii="Franklin Gothic Medium Cond" w:eastAsia="Franklin Gothic Medium Cond" w:hAnsi="Franklin Gothic Medium Cond" w:cs="Franklin Gothic Medium Cond"/>
      <w:b w:val="0"/>
      <w:bCs w:val="0"/>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2D2510"/>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2"/>
    <w:rsid w:val="002D2510"/>
    <w:rPr>
      <w:rFonts w:ascii="Times New Roman" w:eastAsia="Times New Roman" w:hAnsi="Times New Roman" w:cs="Times New Roman"/>
      <w:b/>
      <w:bCs/>
      <w:color w:val="000000"/>
      <w:spacing w:val="0"/>
      <w:w w:val="60"/>
      <w:position w:val="0"/>
      <w:sz w:val="28"/>
      <w:szCs w:val="28"/>
      <w:shd w:val="clear" w:color="auto" w:fill="FFFFFF"/>
      <w:lang w:val="ru-RU" w:eastAsia="ru-RU" w:bidi="ru-RU"/>
    </w:rPr>
  </w:style>
  <w:style w:type="character" w:customStyle="1" w:styleId="2FranklinGothicMediumCond18pt0">
    <w:name w:val="Основной текст (2) + Franklin Gothic Medium Cond;18 pt;Курсив"/>
    <w:basedOn w:val="22"/>
    <w:rsid w:val="002D2510"/>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a">
    <w:name w:val="Оглавление (2)_"/>
    <w:basedOn w:val="a0"/>
    <w:link w:val="2b"/>
    <w:rsid w:val="002D2510"/>
    <w:rPr>
      <w:rFonts w:ascii="Times New Roman" w:eastAsia="Times New Roman" w:hAnsi="Times New Roman" w:cs="Times New Roman"/>
      <w:sz w:val="28"/>
      <w:szCs w:val="28"/>
      <w:shd w:val="clear" w:color="auto" w:fill="FFFFFF"/>
    </w:rPr>
  </w:style>
  <w:style w:type="character" w:customStyle="1" w:styleId="21pt1">
    <w:name w:val="Оглавление (2) + Курсив;Интервал 1 pt"/>
    <w:basedOn w:val="2a"/>
    <w:rsid w:val="002D2510"/>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2D2510"/>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210pt2">
    <w:name w:val="Основной текст (2) + 10 pt;Курсив"/>
    <w:basedOn w:val="22"/>
    <w:rsid w:val="002D2510"/>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211pt0">
    <w:name w:val="Основной текст (2) + 11 pt;Полужирный"/>
    <w:basedOn w:val="22"/>
    <w:rsid w:val="002D2510"/>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FranklinGothicMediumCond19pt3">
    <w:name w:val="Основной текст (2) + Franklin Gothic Medium Cond;19 pt;Курсив3"/>
    <w:basedOn w:val="22"/>
    <w:rsid w:val="002D2510"/>
    <w:rPr>
      <w:rFonts w:ascii="Franklin Gothic Medium Cond" w:eastAsia="Franklin Gothic Medium Cond" w:hAnsi="Franklin Gothic Medium Cond" w:cs="Franklin Gothic Medium Cond"/>
      <w:i/>
      <w:iCs/>
      <w:color w:val="000000"/>
      <w:spacing w:val="0"/>
      <w:w w:val="100"/>
      <w:position w:val="0"/>
      <w:sz w:val="38"/>
      <w:szCs w:val="38"/>
      <w:shd w:val="clear" w:color="auto" w:fill="FFFFFF"/>
      <w:lang w:val="ru-RU" w:eastAsia="ru-RU" w:bidi="ru-RU"/>
    </w:rPr>
  </w:style>
  <w:style w:type="character" w:customStyle="1" w:styleId="220pt1">
    <w:name w:val="Основной текст (2) + 20 pt1"/>
    <w:basedOn w:val="22"/>
    <w:rsid w:val="002D2510"/>
    <w:rPr>
      <w:rFonts w:ascii="Times New Roman" w:eastAsia="Times New Roman" w:hAnsi="Times New Roman" w:cs="Times New Roman"/>
      <w:color w:val="000000"/>
      <w:spacing w:val="0"/>
      <w:w w:val="100"/>
      <w:position w:val="0"/>
      <w:sz w:val="40"/>
      <w:szCs w:val="40"/>
      <w:shd w:val="clear" w:color="auto" w:fill="FFFFFF"/>
      <w:lang w:val="ru-RU" w:eastAsia="ru-RU" w:bidi="ru-RU"/>
    </w:rPr>
  </w:style>
  <w:style w:type="character" w:customStyle="1" w:styleId="a9">
    <w:name w:val="Оглавление_"/>
    <w:basedOn w:val="a0"/>
    <w:link w:val="aa"/>
    <w:rsid w:val="002D2510"/>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TimesNewRoman16pt0pt">
    <w:name w:val="Оглавление + Times New Roman;16 pt;Полужирный;Курсив;Интервал 0 pt"/>
    <w:basedOn w:val="a9"/>
    <w:rsid w:val="002D2510"/>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2"/>
    <w:rsid w:val="002D2510"/>
    <w:rPr>
      <w:rFonts w:ascii="Times New Roman" w:eastAsia="Times New Roman" w:hAnsi="Times New Roman" w:cs="Times New Roman"/>
      <w:b/>
      <w:bCs/>
      <w:smallCaps/>
      <w:color w:val="000000"/>
      <w:spacing w:val="-10"/>
      <w:w w:val="100"/>
      <w:position w:val="0"/>
      <w:sz w:val="24"/>
      <w:szCs w:val="24"/>
      <w:shd w:val="clear" w:color="auto" w:fill="FFFFFF"/>
      <w:lang w:val="ru-RU" w:eastAsia="ru-RU" w:bidi="ru-RU"/>
    </w:rPr>
  </w:style>
  <w:style w:type="character" w:customStyle="1" w:styleId="2FranklinGothicMediumCond19pt2">
    <w:name w:val="Основной текст (2) + Franklin Gothic Medium Cond;19 pt;Курсив2"/>
    <w:basedOn w:val="22"/>
    <w:rsid w:val="002D2510"/>
    <w:rPr>
      <w:rFonts w:ascii="Franklin Gothic Medium Cond" w:eastAsia="Franklin Gothic Medium Cond" w:hAnsi="Franklin Gothic Medium Cond" w:cs="Franklin Gothic Medium Cond"/>
      <w:i/>
      <w:iCs/>
      <w:color w:val="000000"/>
      <w:spacing w:val="0"/>
      <w:w w:val="100"/>
      <w:position w:val="0"/>
      <w:sz w:val="38"/>
      <w:szCs w:val="38"/>
      <w:shd w:val="clear" w:color="auto" w:fill="FFFFFF"/>
      <w:lang w:val="ru-RU" w:eastAsia="ru-RU" w:bidi="ru-RU"/>
    </w:rPr>
  </w:style>
  <w:style w:type="character" w:customStyle="1" w:styleId="2FranklinGothicMediumCond18pt0pt">
    <w:name w:val="Основной текст (2) + Franklin Gothic Medium Cond;18 pt;Интервал 0 pt"/>
    <w:basedOn w:val="22"/>
    <w:rsid w:val="002D2510"/>
    <w:rPr>
      <w:rFonts w:ascii="Franklin Gothic Medium Cond" w:eastAsia="Franklin Gothic Medium Cond" w:hAnsi="Franklin Gothic Medium Cond" w:cs="Franklin Gothic Medium Cond"/>
      <w:b/>
      <w:bCs/>
      <w:color w:val="000000"/>
      <w:spacing w:val="-10"/>
      <w:w w:val="100"/>
      <w:position w:val="0"/>
      <w:sz w:val="36"/>
      <w:szCs w:val="36"/>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2D2510"/>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3pt1">
    <w:name w:val="Основной текст (2) + 13 pt;Полужирный1"/>
    <w:basedOn w:val="22"/>
    <w:rsid w:val="002D2510"/>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30FranklinGothicMediumCond18pt1">
    <w:name w:val="Основной текст (30) + Franklin Gothic Medium Cond;18 pt;Не полужирный;Курсив1"/>
    <w:basedOn w:val="300"/>
    <w:rsid w:val="002D2510"/>
    <w:rPr>
      <w:rFonts w:ascii="Franklin Gothic Medium Cond" w:eastAsia="Franklin Gothic Medium Cond" w:hAnsi="Franklin Gothic Medium Cond" w:cs="Franklin Gothic Medium Cond"/>
      <w:b w:val="0"/>
      <w:bCs w:val="0"/>
      <w:i/>
      <w:iCs/>
      <w:color w:val="000000"/>
      <w:spacing w:val="0"/>
      <w:w w:val="100"/>
      <w:position w:val="0"/>
      <w:sz w:val="36"/>
      <w:szCs w:val="36"/>
      <w:shd w:val="clear" w:color="auto" w:fill="FFFFFF"/>
      <w:lang w:val="ru-RU" w:eastAsia="ru-RU" w:bidi="ru-RU"/>
    </w:rPr>
  </w:style>
  <w:style w:type="character" w:customStyle="1" w:styleId="2FranklinGothicMediumCond19pt1">
    <w:name w:val="Основной текст (2) + Franklin Gothic Medium Cond;19 pt;Курсив1"/>
    <w:basedOn w:val="22"/>
    <w:rsid w:val="002D2510"/>
    <w:rPr>
      <w:rFonts w:ascii="Franklin Gothic Medium Cond" w:eastAsia="Franklin Gothic Medium Cond" w:hAnsi="Franklin Gothic Medium Cond" w:cs="Franklin Gothic Medium Cond"/>
      <w:i/>
      <w:iCs/>
      <w:color w:val="000000"/>
      <w:spacing w:val="0"/>
      <w:w w:val="100"/>
      <w:position w:val="0"/>
      <w:sz w:val="38"/>
      <w:szCs w:val="38"/>
      <w:shd w:val="clear" w:color="auto" w:fill="FFFFFF"/>
      <w:lang w:val="ru-RU" w:eastAsia="ru-RU" w:bidi="ru-RU"/>
    </w:rPr>
  </w:style>
  <w:style w:type="character" w:customStyle="1" w:styleId="212pt200">
    <w:name w:val="Основной текст (2) + 12 pt;Масштаб 200%"/>
    <w:basedOn w:val="22"/>
    <w:rsid w:val="002D2510"/>
    <w:rPr>
      <w:rFonts w:ascii="Times New Roman" w:eastAsia="Times New Roman" w:hAnsi="Times New Roman" w:cs="Times New Roman"/>
      <w:b/>
      <w:bCs/>
      <w:color w:val="000000"/>
      <w:spacing w:val="0"/>
      <w:w w:val="200"/>
      <w:position w:val="0"/>
      <w:sz w:val="24"/>
      <w:szCs w:val="24"/>
      <w:shd w:val="clear" w:color="auto" w:fill="FFFFFF"/>
      <w:lang w:val="ru-RU" w:eastAsia="ru-RU" w:bidi="ru-RU"/>
    </w:rPr>
  </w:style>
  <w:style w:type="character" w:customStyle="1" w:styleId="212pt2000">
    <w:name w:val="Основной текст (2) + 12 pt;Малые прописные;Масштаб 200%"/>
    <w:basedOn w:val="22"/>
    <w:rsid w:val="002D2510"/>
    <w:rPr>
      <w:rFonts w:ascii="Times New Roman" w:eastAsia="Times New Roman" w:hAnsi="Times New Roman" w:cs="Times New Roman"/>
      <w:b/>
      <w:bCs/>
      <w:smallCaps/>
      <w:color w:val="000000"/>
      <w:spacing w:val="0"/>
      <w:w w:val="200"/>
      <w:position w:val="0"/>
      <w:sz w:val="24"/>
      <w:szCs w:val="24"/>
      <w:shd w:val="clear" w:color="auto" w:fill="FFFFFF"/>
      <w:lang w:val="en-US" w:eastAsia="en-US" w:bidi="en-US"/>
    </w:rPr>
  </w:style>
  <w:style w:type="character" w:customStyle="1" w:styleId="1a">
    <w:name w:val="Заголовок №1_"/>
    <w:basedOn w:val="a0"/>
    <w:link w:val="1b"/>
    <w:rsid w:val="002D2510"/>
    <w:rPr>
      <w:rFonts w:ascii="Verdana" w:eastAsia="Verdana" w:hAnsi="Verdana" w:cs="Verdana"/>
      <w:sz w:val="30"/>
      <w:szCs w:val="30"/>
      <w:shd w:val="clear" w:color="auto" w:fill="FFFFFF"/>
      <w:lang w:val="en-US" w:bidi="en-US"/>
    </w:rPr>
  </w:style>
  <w:style w:type="character" w:customStyle="1" w:styleId="302">
    <w:name w:val="Основной текст (30) + Малые прописные"/>
    <w:basedOn w:val="300"/>
    <w:rsid w:val="002D2510"/>
    <w:rPr>
      <w:rFonts w:ascii="Times New Roman" w:eastAsia="Times New Roman" w:hAnsi="Times New Roman" w:cs="Times New Roman"/>
      <w:b w:val="0"/>
      <w:bCs w:val="0"/>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2D2510"/>
    <w:rPr>
      <w:rFonts w:ascii="Times New Roman" w:eastAsia="Times New Roman" w:hAnsi="Times New Roman" w:cs="Times New Roman"/>
      <w:b w:val="0"/>
      <w:bCs w:val="0"/>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2D2510"/>
    <w:rPr>
      <w:rFonts w:ascii="Times New Roman" w:eastAsia="Times New Roman" w:hAnsi="Times New Roman" w:cs="Times New Roman"/>
      <w:spacing w:val="-20"/>
      <w:sz w:val="34"/>
      <w:szCs w:val="34"/>
      <w:shd w:val="clear" w:color="auto" w:fill="FFFFFF"/>
    </w:rPr>
  </w:style>
  <w:style w:type="character" w:customStyle="1" w:styleId="32Consolas18pt-3pt">
    <w:name w:val="Основной текст (32) + Consolas;18 pt;Курсив;Интервал -3 pt"/>
    <w:basedOn w:val="320"/>
    <w:rsid w:val="002D2510"/>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
    <w:name w:val="Основной текст (33)_"/>
    <w:basedOn w:val="a0"/>
    <w:link w:val="330"/>
    <w:rsid w:val="002D2510"/>
    <w:rPr>
      <w:rFonts w:ascii="Garamond" w:eastAsia="Garamond" w:hAnsi="Garamond" w:cs="Garamond"/>
      <w:b/>
      <w:bCs/>
      <w:spacing w:val="20"/>
      <w:sz w:val="28"/>
      <w:szCs w:val="28"/>
      <w:shd w:val="clear" w:color="auto" w:fill="FFFFFF"/>
    </w:rPr>
  </w:style>
  <w:style w:type="character" w:customStyle="1" w:styleId="34">
    <w:name w:val="Оглавление (3)_"/>
    <w:basedOn w:val="a0"/>
    <w:link w:val="35"/>
    <w:rsid w:val="002D2510"/>
    <w:rPr>
      <w:rFonts w:ascii="Times New Roman" w:eastAsia="Times New Roman" w:hAnsi="Times New Roman" w:cs="Times New Roman"/>
      <w:b/>
      <w:bCs/>
      <w:sz w:val="26"/>
      <w:szCs w:val="26"/>
      <w:shd w:val="clear" w:color="auto" w:fill="FFFFFF"/>
    </w:rPr>
  </w:style>
  <w:style w:type="character" w:customStyle="1" w:styleId="3FranklinGothicMediumCond18pt">
    <w:name w:val="Оглавление (3) + Franklin Gothic Medium Cond;18 pt;Не полужирный;Курсив"/>
    <w:basedOn w:val="34"/>
    <w:rsid w:val="002D2510"/>
    <w:rPr>
      <w:rFonts w:ascii="Franklin Gothic Medium Cond" w:eastAsia="Franklin Gothic Medium Cond" w:hAnsi="Franklin Gothic Medium Cond" w:cs="Franklin Gothic Medium Cond"/>
      <w:b w:val="0"/>
      <w:bCs w:val="0"/>
      <w:i/>
      <w:iCs/>
      <w:color w:val="000000"/>
      <w:spacing w:val="0"/>
      <w:w w:val="100"/>
      <w:position w:val="0"/>
      <w:sz w:val="36"/>
      <w:szCs w:val="36"/>
      <w:shd w:val="clear" w:color="auto" w:fill="FFFFFF"/>
      <w:lang w:val="en-US" w:eastAsia="en-US" w:bidi="en-US"/>
    </w:rPr>
  </w:style>
  <w:style w:type="character" w:customStyle="1" w:styleId="310">
    <w:name w:val="Основной текст (31)_"/>
    <w:basedOn w:val="a0"/>
    <w:link w:val="311"/>
    <w:rsid w:val="002D2510"/>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basedOn w:val="310"/>
    <w:rsid w:val="002D2510"/>
    <w:rPr>
      <w:rFonts w:ascii="Times New Roman" w:eastAsia="Times New Roman" w:hAnsi="Times New Roman" w:cs="Times New Roman"/>
      <w:b/>
      <w:bCs/>
      <w:i w:val="0"/>
      <w:iCs w:val="0"/>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2"/>
    <w:rsid w:val="002D2510"/>
    <w:rPr>
      <w:rFonts w:ascii="Times New Roman" w:eastAsia="Times New Roman" w:hAnsi="Times New Roman" w:cs="Times New Roman"/>
      <w:b/>
      <w:bCs/>
      <w:color w:val="000000"/>
      <w:spacing w:val="-3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2D2510"/>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basedOn w:val="22"/>
    <w:rsid w:val="002D2510"/>
    <w:rPr>
      <w:rFonts w:ascii="Times New Roman" w:eastAsia="Times New Roman" w:hAnsi="Times New Roman" w:cs="Times New Roman"/>
      <w:i/>
      <w:iCs/>
      <w:color w:val="000000"/>
      <w:spacing w:val="180"/>
      <w:w w:val="100"/>
      <w:position w:val="0"/>
      <w:sz w:val="28"/>
      <w:szCs w:val="28"/>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2D2510"/>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2"/>
    <w:rsid w:val="002D2510"/>
    <w:rPr>
      <w:rFonts w:ascii="Consolas" w:eastAsia="Consolas" w:hAnsi="Consolas" w:cs="Consolas"/>
      <w:i/>
      <w:iCs/>
      <w:color w:val="000000"/>
      <w:spacing w:val="0"/>
      <w:w w:val="100"/>
      <w:position w:val="0"/>
      <w:sz w:val="48"/>
      <w:szCs w:val="48"/>
      <w:shd w:val="clear" w:color="auto" w:fill="FFFFFF"/>
      <w:lang w:val="ru-RU" w:eastAsia="ru-RU" w:bidi="ru-RU"/>
    </w:rPr>
  </w:style>
  <w:style w:type="character" w:customStyle="1" w:styleId="340">
    <w:name w:val="Основной текст (34)_"/>
    <w:basedOn w:val="a0"/>
    <w:link w:val="341"/>
    <w:rsid w:val="002D2510"/>
    <w:rPr>
      <w:rFonts w:ascii="Times New Roman" w:eastAsia="Times New Roman" w:hAnsi="Times New Roman" w:cs="Times New Roman"/>
      <w:sz w:val="28"/>
      <w:szCs w:val="28"/>
      <w:shd w:val="clear" w:color="auto" w:fill="FFFFFF"/>
    </w:rPr>
  </w:style>
  <w:style w:type="character" w:customStyle="1" w:styleId="3413pt1pt">
    <w:name w:val="Основной текст (34) + 13 pt;Полужирный;Интервал 1 pt"/>
    <w:basedOn w:val="340"/>
    <w:rsid w:val="002D2510"/>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2D2510"/>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2D2510"/>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2D2510"/>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2D2510"/>
    <w:rPr>
      <w:rFonts w:ascii="Times New Roman" w:eastAsia="Times New Roman" w:hAnsi="Times New Roman" w:cs="Times New Roman"/>
      <w:w w:val="50"/>
      <w:sz w:val="34"/>
      <w:szCs w:val="34"/>
      <w:shd w:val="clear" w:color="auto" w:fill="FFFFFF"/>
    </w:rPr>
  </w:style>
  <w:style w:type="character" w:customStyle="1" w:styleId="3514pt100">
    <w:name w:val="Основной текст (35) + 14 pt;Масштаб 100%"/>
    <w:basedOn w:val="350"/>
    <w:rsid w:val="002D2510"/>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2D2510"/>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2"/>
    <w:rsid w:val="002D2510"/>
    <w:rPr>
      <w:rFonts w:ascii="Times New Roman" w:eastAsia="Times New Roman" w:hAnsi="Times New Roman" w:cs="Times New Roman"/>
      <w:smallCaps/>
      <w:color w:val="000000"/>
      <w:spacing w:val="30"/>
      <w:w w:val="100"/>
      <w:position w:val="0"/>
      <w:sz w:val="28"/>
      <w:szCs w:val="28"/>
      <w:shd w:val="clear" w:color="auto" w:fill="FFFFFF"/>
      <w:lang w:val="ru-RU" w:eastAsia="ru-RU" w:bidi="ru-RU"/>
    </w:rPr>
  </w:style>
  <w:style w:type="character" w:customStyle="1" w:styleId="2-1pt">
    <w:name w:val="Основной текст (2) + Курсив;Интервал -1 pt"/>
    <w:basedOn w:val="22"/>
    <w:rsid w:val="002D2510"/>
    <w:rPr>
      <w:rFonts w:ascii="Times New Roman" w:eastAsia="Times New Roman" w:hAnsi="Times New Roman" w:cs="Times New Roman"/>
      <w:i/>
      <w:iCs/>
      <w:color w:val="000000"/>
      <w:spacing w:val="-20"/>
      <w:w w:val="100"/>
      <w:position w:val="0"/>
      <w:sz w:val="28"/>
      <w:szCs w:val="28"/>
      <w:shd w:val="clear" w:color="auto" w:fill="FFFFFF"/>
      <w:lang w:val="en-US" w:eastAsia="en-US" w:bidi="en-US"/>
    </w:rPr>
  </w:style>
  <w:style w:type="character" w:customStyle="1" w:styleId="2FranklinGothicMediumCond19pt0">
    <w:name w:val="Основной текст (2) + Franklin Gothic Medium Cond;19 pt"/>
    <w:basedOn w:val="22"/>
    <w:rsid w:val="002D2510"/>
    <w:rPr>
      <w:rFonts w:ascii="Franklin Gothic Medium Cond" w:eastAsia="Franklin Gothic Medium Cond" w:hAnsi="Franklin Gothic Medium Cond" w:cs="Franklin Gothic Medium Cond"/>
      <w:b/>
      <w:bCs/>
      <w:color w:val="000000"/>
      <w:spacing w:val="0"/>
      <w:w w:val="100"/>
      <w:position w:val="0"/>
      <w:sz w:val="38"/>
      <w:szCs w:val="38"/>
      <w:shd w:val="clear" w:color="auto" w:fill="FFFFFF"/>
      <w:lang w:val="ru-RU" w:eastAsia="ru-RU" w:bidi="ru-RU"/>
    </w:rPr>
  </w:style>
  <w:style w:type="character" w:customStyle="1" w:styleId="36">
    <w:name w:val="Основной текст (36)_"/>
    <w:basedOn w:val="a0"/>
    <w:link w:val="360"/>
    <w:rsid w:val="002D2510"/>
    <w:rPr>
      <w:rFonts w:ascii="Times New Roman" w:eastAsia="Times New Roman" w:hAnsi="Times New Roman" w:cs="Times New Roman"/>
      <w:b/>
      <w:bCs/>
      <w:i/>
      <w:iCs/>
      <w:spacing w:val="60"/>
      <w:sz w:val="38"/>
      <w:szCs w:val="38"/>
      <w:shd w:val="clear" w:color="auto" w:fill="FFFFFF"/>
    </w:rPr>
  </w:style>
  <w:style w:type="character" w:customStyle="1" w:styleId="37">
    <w:name w:val="Основной текст (37)_"/>
    <w:basedOn w:val="a0"/>
    <w:link w:val="370"/>
    <w:rsid w:val="002D2510"/>
    <w:rPr>
      <w:rFonts w:ascii="Times New Roman" w:eastAsia="Times New Roman" w:hAnsi="Times New Roman" w:cs="Times New Roman"/>
      <w:i/>
      <w:iCs/>
      <w:spacing w:val="20"/>
      <w:sz w:val="28"/>
      <w:szCs w:val="28"/>
      <w:shd w:val="clear" w:color="auto" w:fill="FFFFFF"/>
    </w:rPr>
  </w:style>
  <w:style w:type="character" w:customStyle="1" w:styleId="370pt">
    <w:name w:val="Основной текст (37) + Не курсив;Интервал 0 pt"/>
    <w:basedOn w:val="37"/>
    <w:rsid w:val="002D2510"/>
    <w:rPr>
      <w:rFonts w:ascii="Times New Roman" w:eastAsia="Times New Roman" w:hAnsi="Times New Roman" w:cs="Times New Roman"/>
      <w:i w:val="0"/>
      <w:iCs w:val="0"/>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2D2510"/>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b">
    <w:name w:val="Оглавление + Малые прописные"/>
    <w:basedOn w:val="a9"/>
    <w:rsid w:val="002D2510"/>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9"/>
    <w:rsid w:val="002D2510"/>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2D2510"/>
    <w:rPr>
      <w:rFonts w:ascii="Times New Roman" w:eastAsia="Times New Roman" w:hAnsi="Times New Roman" w:cs="Times New Roman"/>
      <w:b/>
      <w:bCs/>
      <w:spacing w:val="20"/>
      <w:sz w:val="24"/>
      <w:szCs w:val="24"/>
      <w:shd w:val="clear" w:color="auto" w:fill="FFFFFF"/>
    </w:rPr>
  </w:style>
  <w:style w:type="character" w:customStyle="1" w:styleId="2Consolas18pt0pt">
    <w:name w:val="Заголовок №2 + Consolas;18 pt;Курсив;Интервал 0 pt"/>
    <w:basedOn w:val="2d"/>
    <w:rsid w:val="002D2510"/>
    <w:rPr>
      <w:rFonts w:ascii="Consolas" w:eastAsia="Consolas" w:hAnsi="Consolas" w:cs="Consolas"/>
      <w:b w:val="0"/>
      <w:bCs w:val="0"/>
      <w:i/>
      <w:iCs/>
      <w:color w:val="000000"/>
      <w:spacing w:val="-10"/>
      <w:w w:val="100"/>
      <w:position w:val="0"/>
      <w:sz w:val="36"/>
      <w:szCs w:val="36"/>
      <w:shd w:val="clear" w:color="auto" w:fill="FFFFFF"/>
      <w:lang w:val="ru-RU" w:eastAsia="ru-RU" w:bidi="ru-RU"/>
    </w:rPr>
  </w:style>
  <w:style w:type="character" w:customStyle="1" w:styleId="223">
    <w:name w:val="Основной текст (2) + Полужирный2"/>
    <w:basedOn w:val="22"/>
    <w:rsid w:val="002D2510"/>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1pt60">
    <w:name w:val="Основной текст (2) + Полужирный;Интервал 1 pt;Масштаб 60%"/>
    <w:basedOn w:val="22"/>
    <w:rsid w:val="002D2510"/>
    <w:rPr>
      <w:rFonts w:ascii="Times New Roman" w:eastAsia="Times New Roman" w:hAnsi="Times New Roman" w:cs="Times New Roman"/>
      <w:b/>
      <w:bCs/>
      <w:color w:val="000000"/>
      <w:spacing w:val="20"/>
      <w:w w:val="60"/>
      <w:position w:val="0"/>
      <w:sz w:val="28"/>
      <w:szCs w:val="28"/>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2"/>
    <w:rsid w:val="002D2510"/>
    <w:rPr>
      <w:rFonts w:ascii="Century Schoolbook" w:eastAsia="Century Schoolbook" w:hAnsi="Century Schoolbook" w:cs="Century Schoolbook"/>
      <w:b/>
      <w:bCs/>
      <w:color w:val="000000"/>
      <w:spacing w:val="-20"/>
      <w:w w:val="100"/>
      <w:position w:val="0"/>
      <w:sz w:val="34"/>
      <w:szCs w:val="34"/>
      <w:shd w:val="clear" w:color="auto" w:fill="FFFFFF"/>
      <w:lang w:val="en-US" w:eastAsia="en-US" w:bidi="en-US"/>
    </w:rPr>
  </w:style>
  <w:style w:type="character" w:customStyle="1" w:styleId="212pt0">
    <w:name w:val="Основной текст (2) + 12 pt;Полужирный"/>
    <w:basedOn w:val="22"/>
    <w:rsid w:val="002D2510"/>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2"/>
    <w:rsid w:val="002D2510"/>
    <w:rPr>
      <w:rFonts w:ascii="Century Gothic" w:eastAsia="Century Gothic" w:hAnsi="Century Gothic" w:cs="Century Gothic"/>
      <w:b/>
      <w:bCs/>
      <w:color w:val="000000"/>
      <w:spacing w:val="-20"/>
      <w:w w:val="66"/>
      <w:position w:val="0"/>
      <w:sz w:val="22"/>
      <w:szCs w:val="22"/>
      <w:shd w:val="clear" w:color="auto" w:fill="FFFFFF"/>
      <w:lang w:val="ru-RU" w:eastAsia="ru-RU" w:bidi="ru-RU"/>
    </w:rPr>
  </w:style>
  <w:style w:type="character" w:customStyle="1" w:styleId="2CenturyGothic17pt">
    <w:name w:val="Основной текст (2) + Century Gothic;17 pt;Полужирный;Курсив"/>
    <w:basedOn w:val="22"/>
    <w:rsid w:val="002D2510"/>
    <w:rPr>
      <w:rFonts w:ascii="Century Gothic" w:eastAsia="Century Gothic" w:hAnsi="Century Gothic" w:cs="Century Gothic"/>
      <w:b/>
      <w:bCs/>
      <w:i/>
      <w:iCs/>
      <w:color w:val="000000"/>
      <w:spacing w:val="0"/>
      <w:w w:val="100"/>
      <w:position w:val="0"/>
      <w:sz w:val="34"/>
      <w:szCs w:val="34"/>
      <w:shd w:val="clear" w:color="auto" w:fill="FFFFFF"/>
      <w:lang w:val="ru-RU" w:eastAsia="ru-RU" w:bidi="ru-RU"/>
    </w:rPr>
  </w:style>
  <w:style w:type="character" w:customStyle="1" w:styleId="217pt">
    <w:name w:val="Основной текст (2) + 17 pt"/>
    <w:basedOn w:val="22"/>
    <w:rsid w:val="002D2510"/>
    <w:rPr>
      <w:rFonts w:ascii="Times New Roman" w:eastAsia="Times New Roman" w:hAnsi="Times New Roman" w:cs="Times New Roman"/>
      <w:color w:val="000000"/>
      <w:spacing w:val="0"/>
      <w:w w:val="100"/>
      <w:position w:val="0"/>
      <w:sz w:val="34"/>
      <w:szCs w:val="34"/>
      <w:shd w:val="clear" w:color="auto" w:fill="FFFFFF"/>
      <w:lang w:val="ru-RU" w:eastAsia="ru-RU" w:bidi="ru-RU"/>
    </w:rPr>
  </w:style>
  <w:style w:type="character" w:customStyle="1" w:styleId="220pt1pt">
    <w:name w:val="Основной текст (2) + 20 pt;Курсив;Интервал 1 pt"/>
    <w:basedOn w:val="22"/>
    <w:rsid w:val="002D2510"/>
    <w:rPr>
      <w:rFonts w:ascii="Times New Roman" w:eastAsia="Times New Roman" w:hAnsi="Times New Roman" w:cs="Times New Roman"/>
      <w:i/>
      <w:iCs/>
      <w:color w:val="000000"/>
      <w:spacing w:val="30"/>
      <w:w w:val="100"/>
      <w:position w:val="0"/>
      <w:sz w:val="40"/>
      <w:szCs w:val="40"/>
      <w:shd w:val="clear" w:color="auto" w:fill="FFFFFF"/>
      <w:lang w:val="en-US" w:eastAsia="en-US" w:bidi="en-US"/>
    </w:rPr>
  </w:style>
  <w:style w:type="character" w:customStyle="1" w:styleId="2f">
    <w:name w:val="Оглавление (2) + Курсив"/>
    <w:basedOn w:val="2a"/>
    <w:rsid w:val="002D2510"/>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0">
    <w:name w:val="Оглавление (2) + 20 pt;Курсив;Интервал 1 pt"/>
    <w:basedOn w:val="2a"/>
    <w:rsid w:val="002D2510"/>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2D2510"/>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5">
    <w:name w:val="Оглавление (4)_"/>
    <w:basedOn w:val="a0"/>
    <w:link w:val="46"/>
    <w:rsid w:val="002D2510"/>
    <w:rPr>
      <w:rFonts w:ascii="Times New Roman" w:eastAsia="Times New Roman" w:hAnsi="Times New Roman" w:cs="Times New Roman"/>
      <w:b/>
      <w:bCs/>
      <w:spacing w:val="30"/>
      <w:sz w:val="23"/>
      <w:szCs w:val="23"/>
      <w:shd w:val="clear" w:color="auto" w:fill="FFFFFF"/>
    </w:rPr>
  </w:style>
  <w:style w:type="character" w:customStyle="1" w:styleId="420pt">
    <w:name w:val="Оглавление (4) + 20 pt;Не полужирный;Курсив"/>
    <w:basedOn w:val="45"/>
    <w:rsid w:val="002D2510"/>
    <w:rPr>
      <w:rFonts w:ascii="Times New Roman" w:eastAsia="Times New Roman" w:hAnsi="Times New Roman" w:cs="Times New Roman"/>
      <w:b w:val="0"/>
      <w:bCs w:val="0"/>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2"/>
    <w:rsid w:val="002D2510"/>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20pt0">
    <w:name w:val="Основной текст (2) + Курсив;Малые прописные;Интервал 0 pt"/>
    <w:basedOn w:val="22"/>
    <w:rsid w:val="002D2510"/>
    <w:rPr>
      <w:rFonts w:ascii="Times New Roman" w:eastAsia="Times New Roman" w:hAnsi="Times New Roman" w:cs="Times New Roman"/>
      <w:i/>
      <w:iCs/>
      <w:smallCaps/>
      <w:color w:val="000000"/>
      <w:spacing w:val="-10"/>
      <w:w w:val="100"/>
      <w:position w:val="0"/>
      <w:sz w:val="28"/>
      <w:szCs w:val="28"/>
      <w:shd w:val="clear" w:color="auto" w:fill="FFFFFF"/>
      <w:lang w:val="ru-RU" w:eastAsia="ru-RU" w:bidi="ru-RU"/>
    </w:rPr>
  </w:style>
  <w:style w:type="character" w:customStyle="1" w:styleId="38">
    <w:name w:val="Основной текст (38)_"/>
    <w:basedOn w:val="a0"/>
    <w:link w:val="380"/>
    <w:rsid w:val="002D2510"/>
    <w:rPr>
      <w:rFonts w:ascii="Times New Roman" w:eastAsia="Times New Roman" w:hAnsi="Times New Roman" w:cs="Times New Roman"/>
      <w:b/>
      <w:bCs/>
      <w:sz w:val="24"/>
      <w:szCs w:val="24"/>
      <w:shd w:val="clear" w:color="auto" w:fill="FFFFFF"/>
    </w:rPr>
  </w:style>
  <w:style w:type="character" w:customStyle="1" w:styleId="38Consolas18pt0pt">
    <w:name w:val="Основной текст (38) + Consolas;18 pt;Курсив;Малые прописные;Интервал 0 pt"/>
    <w:basedOn w:val="38"/>
    <w:rsid w:val="002D2510"/>
    <w:rPr>
      <w:rFonts w:ascii="Consolas" w:eastAsia="Consolas" w:hAnsi="Consolas" w:cs="Consolas"/>
      <w:b w:val="0"/>
      <w:bCs w:val="0"/>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2D2510"/>
    <w:rPr>
      <w:rFonts w:ascii="Times New Roman" w:eastAsia="Times New Roman" w:hAnsi="Times New Roman" w:cs="Times New Roman"/>
      <w:b w:val="0"/>
      <w:bCs w:val="0"/>
      <w:smallCaps/>
      <w:color w:val="000000"/>
      <w:spacing w:val="0"/>
      <w:w w:val="100"/>
      <w:position w:val="0"/>
      <w:sz w:val="24"/>
      <w:szCs w:val="24"/>
      <w:shd w:val="clear" w:color="auto" w:fill="FFFFFF"/>
      <w:lang w:val="en-US" w:eastAsia="en-US" w:bidi="en-US"/>
    </w:rPr>
  </w:style>
  <w:style w:type="character" w:customStyle="1" w:styleId="214">
    <w:name w:val="Основной текст (2) + Полужирный1"/>
    <w:basedOn w:val="22"/>
    <w:rsid w:val="002D2510"/>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17pt0pt50">
    <w:name w:val="Основной текст (2) + 17 pt;Интервал 0 pt;Масштаб 50%"/>
    <w:basedOn w:val="22"/>
    <w:rsid w:val="002D2510"/>
    <w:rPr>
      <w:rFonts w:ascii="Times New Roman" w:eastAsia="Times New Roman" w:hAnsi="Times New Roman" w:cs="Times New Roman"/>
      <w:color w:val="000000"/>
      <w:spacing w:val="-10"/>
      <w:w w:val="50"/>
      <w:position w:val="0"/>
      <w:sz w:val="34"/>
      <w:szCs w:val="34"/>
      <w:shd w:val="clear" w:color="auto" w:fill="FFFFFF"/>
      <w:lang w:val="ru-RU" w:eastAsia="ru-RU" w:bidi="ru-RU"/>
    </w:rPr>
  </w:style>
  <w:style w:type="character" w:customStyle="1" w:styleId="420">
    <w:name w:val="Заголовок №4 (2)_"/>
    <w:basedOn w:val="a0"/>
    <w:link w:val="421"/>
    <w:rsid w:val="002D2510"/>
    <w:rPr>
      <w:rFonts w:ascii="Times New Roman" w:eastAsia="Times New Roman" w:hAnsi="Times New Roman" w:cs="Times New Roman"/>
      <w:b/>
      <w:bCs/>
      <w:spacing w:val="20"/>
      <w:w w:val="60"/>
      <w:sz w:val="28"/>
      <w:szCs w:val="28"/>
      <w:shd w:val="clear" w:color="auto" w:fill="FFFFFF"/>
    </w:rPr>
  </w:style>
  <w:style w:type="character" w:customStyle="1" w:styleId="420pt100">
    <w:name w:val="Заголовок №4 (2) + Не полужирный;Интервал 0 pt;Масштаб 100%"/>
    <w:basedOn w:val="420"/>
    <w:rsid w:val="002D2510"/>
    <w:rPr>
      <w:rFonts w:ascii="Times New Roman" w:eastAsia="Times New Roman" w:hAnsi="Times New Roman" w:cs="Times New Roman"/>
      <w:b w:val="0"/>
      <w:bCs w:val="0"/>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2D2510"/>
    <w:rPr>
      <w:rFonts w:ascii="Franklin Gothic Medium Cond" w:eastAsia="Franklin Gothic Medium Cond" w:hAnsi="Franklin Gothic Medium Cond" w:cs="Franklin Gothic Medium Cond"/>
      <w:b w:val="0"/>
      <w:bCs w:val="0"/>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2D2510"/>
    <w:rPr>
      <w:rFonts w:ascii="Times New Roman" w:eastAsia="Times New Roman" w:hAnsi="Times New Roman" w:cs="Times New Roman"/>
      <w:spacing w:val="30"/>
      <w:w w:val="50"/>
      <w:sz w:val="34"/>
      <w:szCs w:val="34"/>
      <w:shd w:val="clear" w:color="auto" w:fill="FFFFFF"/>
    </w:rPr>
  </w:style>
  <w:style w:type="character" w:customStyle="1" w:styleId="4314pt0pt100">
    <w:name w:val="Заголовок №4 (3) + 14 pt;Интервал 0 pt;Масштаб 100%"/>
    <w:basedOn w:val="430"/>
    <w:rsid w:val="002D2510"/>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21pt10">
    <w:name w:val="Основной текст (2) + Курсив;Интервал 1 pt1"/>
    <w:basedOn w:val="22"/>
    <w:rsid w:val="002D2510"/>
    <w:rPr>
      <w:rFonts w:ascii="Times New Roman" w:eastAsia="Times New Roman" w:hAnsi="Times New Roman" w:cs="Times New Roman"/>
      <w:i/>
      <w:iCs/>
      <w:color w:val="000000"/>
      <w:spacing w:val="30"/>
      <w:w w:val="100"/>
      <w:position w:val="0"/>
      <w:sz w:val="28"/>
      <w:szCs w:val="28"/>
      <w:shd w:val="clear" w:color="auto" w:fill="FFFFFF"/>
      <w:lang w:val="ru-RU" w:eastAsia="ru-RU" w:bidi="ru-RU"/>
    </w:rPr>
  </w:style>
  <w:style w:type="character" w:customStyle="1" w:styleId="3a">
    <w:name w:val="Заголовок №3_"/>
    <w:basedOn w:val="a0"/>
    <w:link w:val="3b"/>
    <w:rsid w:val="002D2510"/>
    <w:rPr>
      <w:rFonts w:ascii="Impact" w:eastAsia="Impact" w:hAnsi="Impact" w:cs="Impact"/>
      <w:sz w:val="34"/>
      <w:szCs w:val="34"/>
      <w:shd w:val="clear" w:color="auto" w:fill="FFFFFF"/>
    </w:rPr>
  </w:style>
  <w:style w:type="character" w:customStyle="1" w:styleId="3TimesNewRoman10pt">
    <w:name w:val="Заголовок №3 + Times New Roman;10 pt"/>
    <w:basedOn w:val="3a"/>
    <w:rsid w:val="002D2510"/>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2D2510"/>
    <w:rPr>
      <w:rFonts w:ascii="Times New Roman" w:eastAsia="Times New Roman" w:hAnsi="Times New Roman" w:cs="Times New Roman"/>
      <w:b/>
      <w:bCs/>
      <w:sz w:val="50"/>
      <w:szCs w:val="50"/>
      <w:shd w:val="clear" w:color="auto" w:fill="FFFFFF"/>
    </w:rPr>
  </w:style>
  <w:style w:type="character" w:customStyle="1" w:styleId="12Consolas24pt0pt">
    <w:name w:val="Заголовок №1 (2) + Consolas;24 pt;Не полужирный;Курсив;Интервал 0 pt"/>
    <w:basedOn w:val="122"/>
    <w:rsid w:val="002D2510"/>
    <w:rPr>
      <w:rFonts w:ascii="Consolas" w:eastAsia="Consolas" w:hAnsi="Consolas" w:cs="Consolas"/>
      <w:b w:val="0"/>
      <w:bCs w:val="0"/>
      <w:i/>
      <w:iCs/>
      <w:color w:val="000000"/>
      <w:spacing w:val="-10"/>
      <w:w w:val="100"/>
      <w:position w:val="0"/>
      <w:sz w:val="48"/>
      <w:szCs w:val="48"/>
      <w:shd w:val="clear" w:color="auto" w:fill="FFFFFF"/>
      <w:lang w:val="ru-RU" w:eastAsia="ru-RU" w:bidi="ru-RU"/>
    </w:rPr>
  </w:style>
  <w:style w:type="character" w:customStyle="1" w:styleId="2-1pt1">
    <w:name w:val="Основной текст (2) + Курсив;Интервал -1 pt1"/>
    <w:basedOn w:val="22"/>
    <w:rsid w:val="002D2510"/>
    <w:rPr>
      <w:rFonts w:ascii="Times New Roman" w:eastAsia="Times New Roman" w:hAnsi="Times New Roman" w:cs="Times New Roman"/>
      <w:i/>
      <w:iCs/>
      <w:color w:val="000000"/>
      <w:spacing w:val="-30"/>
      <w:w w:val="100"/>
      <w:position w:val="0"/>
      <w:sz w:val="28"/>
      <w:szCs w:val="28"/>
      <w:shd w:val="clear" w:color="auto" w:fill="FFFFFF"/>
      <w:lang w:val="ru-RU" w:eastAsia="ru-RU" w:bidi="ru-RU"/>
    </w:rPr>
  </w:style>
  <w:style w:type="character" w:customStyle="1" w:styleId="295pt2">
    <w:name w:val="Основной текст (29) + Интервал 5 pt"/>
    <w:basedOn w:val="290"/>
    <w:rsid w:val="002D2510"/>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29TimesNewRoman16pt0pt1">
    <w:name w:val="Основной текст (29) + Times New Roman;16 pt;Полужирный;Курсив;Интервал 0 pt1"/>
    <w:basedOn w:val="290"/>
    <w:rsid w:val="002D2510"/>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6pt1pt1">
    <w:name w:val="Основной текст (29) + Times New Roman;16 pt;Полужирный;Курсив;Интервал 1 pt1"/>
    <w:basedOn w:val="290"/>
    <w:rsid w:val="002D2510"/>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91">
    <w:name w:val="Основной текст (9) + Малые прописные"/>
    <w:basedOn w:val="9"/>
    <w:rsid w:val="002D2510"/>
    <w:rPr>
      <w:rFonts w:ascii="Times New Roman" w:eastAsia="Times New Roman" w:hAnsi="Times New Roman" w:cs="Times New Roman"/>
      <w:b w:val="0"/>
      <w:bCs w:val="0"/>
      <w:smallCaps/>
      <w:color w:val="000000"/>
      <w:spacing w:val="0"/>
      <w:w w:val="100"/>
      <w:position w:val="0"/>
      <w:sz w:val="19"/>
      <w:szCs w:val="19"/>
      <w:shd w:val="clear" w:color="auto" w:fill="FFFFFF"/>
      <w:lang w:val="ru-RU" w:eastAsia="ru-RU" w:bidi="ru-RU"/>
    </w:rPr>
  </w:style>
  <w:style w:type="character" w:customStyle="1" w:styleId="228pt50">
    <w:name w:val="Основной текст (2) + 28 pt;Полужирный;Курсив;Масштаб 50%"/>
    <w:basedOn w:val="22"/>
    <w:rsid w:val="002D2510"/>
    <w:rPr>
      <w:rFonts w:ascii="Times New Roman" w:eastAsia="Times New Roman" w:hAnsi="Times New Roman" w:cs="Times New Roman"/>
      <w:b/>
      <w:bCs/>
      <w:i/>
      <w:iCs/>
      <w:color w:val="000000"/>
      <w:spacing w:val="0"/>
      <w:w w:val="50"/>
      <w:position w:val="0"/>
      <w:sz w:val="56"/>
      <w:szCs w:val="56"/>
      <w:shd w:val="clear" w:color="auto" w:fill="FFFFFF"/>
      <w:lang w:val="ru-RU" w:eastAsia="ru-RU" w:bidi="ru-RU"/>
    </w:rPr>
  </w:style>
  <w:style w:type="character" w:customStyle="1" w:styleId="2Verdana17pt">
    <w:name w:val="Основной текст (2) + Verdana;17 pt;Полужирный"/>
    <w:basedOn w:val="22"/>
    <w:rsid w:val="002D2510"/>
    <w:rPr>
      <w:rFonts w:ascii="Verdana" w:eastAsia="Verdana" w:hAnsi="Verdana" w:cs="Verdana"/>
      <w:b/>
      <w:bCs/>
      <w:color w:val="000000"/>
      <w:spacing w:val="0"/>
      <w:w w:val="100"/>
      <w:position w:val="0"/>
      <w:sz w:val="34"/>
      <w:szCs w:val="34"/>
      <w:shd w:val="clear" w:color="auto" w:fill="FFFFFF"/>
      <w:lang w:val="ru-RU" w:eastAsia="ru-RU" w:bidi="ru-RU"/>
    </w:rPr>
  </w:style>
  <w:style w:type="character" w:customStyle="1" w:styleId="322">
    <w:name w:val="Заголовок №3 (2)_"/>
    <w:basedOn w:val="a0"/>
    <w:link w:val="323"/>
    <w:rsid w:val="002D2510"/>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basedOn w:val="322"/>
    <w:rsid w:val="002D2510"/>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2D2510"/>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basedOn w:val="a0"/>
    <w:link w:val="401"/>
    <w:rsid w:val="002D2510"/>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basedOn w:val="400"/>
    <w:rsid w:val="002D2510"/>
    <w:rPr>
      <w:rFonts w:ascii="Franklin Gothic Book" w:eastAsia="Franklin Gothic Book" w:hAnsi="Franklin Gothic Book" w:cs="Franklin Gothic Book"/>
      <w:b/>
      <w:bCs/>
      <w:i w:val="0"/>
      <w:iCs w:val="0"/>
      <w:color w:val="000000"/>
      <w:spacing w:val="70"/>
      <w:w w:val="100"/>
      <w:position w:val="0"/>
      <w:sz w:val="28"/>
      <w:szCs w:val="28"/>
      <w:shd w:val="clear" w:color="auto" w:fill="FFFFFF"/>
      <w:lang w:val="ru-RU" w:eastAsia="ru-RU" w:bidi="ru-RU"/>
    </w:rPr>
  </w:style>
  <w:style w:type="character" w:customStyle="1" w:styleId="224">
    <w:name w:val="Основной текст (2)2"/>
    <w:basedOn w:val="22"/>
    <w:rsid w:val="002D2510"/>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410">
    <w:name w:val="Основной текст (41)_"/>
    <w:basedOn w:val="a0"/>
    <w:link w:val="411"/>
    <w:rsid w:val="002D2510"/>
    <w:rPr>
      <w:rFonts w:ascii="Times New Roman" w:eastAsia="Times New Roman" w:hAnsi="Times New Roman" w:cs="Times New Roman"/>
      <w:b/>
      <w:bCs/>
      <w:i/>
      <w:iCs/>
      <w:sz w:val="30"/>
      <w:szCs w:val="30"/>
      <w:shd w:val="clear" w:color="auto" w:fill="FFFFFF"/>
    </w:rPr>
  </w:style>
  <w:style w:type="character" w:customStyle="1" w:styleId="41Candara">
    <w:name w:val="Основной текст (41) + Candara;Не полужирный;Не курсив"/>
    <w:basedOn w:val="410"/>
    <w:rsid w:val="002D2510"/>
    <w:rPr>
      <w:rFonts w:ascii="Candara" w:eastAsia="Candara" w:hAnsi="Candara" w:cs="Candara"/>
      <w:b w:val="0"/>
      <w:bCs w:val="0"/>
      <w:i w:val="0"/>
      <w:iCs w:val="0"/>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2D2510"/>
    <w:rPr>
      <w:rFonts w:ascii="Times New Roman" w:eastAsia="Times New Roman" w:hAnsi="Times New Roman" w:cs="Times New Roman"/>
      <w:i w:val="0"/>
      <w:iCs w:val="0"/>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2D2510"/>
    <w:rPr>
      <w:rFonts w:ascii="Franklin Gothic Book" w:eastAsia="Franklin Gothic Book" w:hAnsi="Franklin Gothic Book" w:cs="Franklin Gothic Book"/>
      <w:i w:val="0"/>
      <w:iCs w:val="0"/>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2D2510"/>
    <w:rPr>
      <w:rFonts w:ascii="Times New Roman" w:eastAsia="Times New Roman" w:hAnsi="Times New Roman" w:cs="Times New Roman"/>
      <w:i w:val="0"/>
      <w:iCs w:val="0"/>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2D2510"/>
    <w:rPr>
      <w:rFonts w:ascii="Franklin Gothic Book" w:eastAsia="Franklin Gothic Book" w:hAnsi="Franklin Gothic Book" w:cs="Franklin Gothic Book"/>
      <w:b/>
      <w:bCs/>
      <w:i w:val="0"/>
      <w:iCs w:val="0"/>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2D2510"/>
    <w:rPr>
      <w:rFonts w:ascii="Arial Narrow" w:eastAsia="Arial Narrow" w:hAnsi="Arial Narrow" w:cs="Arial Narrow"/>
      <w:i/>
      <w:iCs/>
      <w:sz w:val="10"/>
      <w:szCs w:val="10"/>
      <w:shd w:val="clear" w:color="auto" w:fill="FFFFFF"/>
    </w:rPr>
  </w:style>
  <w:style w:type="character" w:customStyle="1" w:styleId="432">
    <w:name w:val="Основной текст (43)_"/>
    <w:basedOn w:val="a0"/>
    <w:link w:val="433"/>
    <w:rsid w:val="002D2510"/>
    <w:rPr>
      <w:rFonts w:ascii="Times New Roman" w:eastAsia="Times New Roman" w:hAnsi="Times New Roman" w:cs="Times New Roman"/>
      <w:sz w:val="11"/>
      <w:szCs w:val="11"/>
      <w:shd w:val="clear" w:color="auto" w:fill="FFFFFF"/>
    </w:rPr>
  </w:style>
  <w:style w:type="character" w:customStyle="1" w:styleId="438pt">
    <w:name w:val="Основной текст (43) + 8 pt;Полужирный;Курсив"/>
    <w:basedOn w:val="432"/>
    <w:rsid w:val="002D2510"/>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2D2510"/>
    <w:rPr>
      <w:rFonts w:ascii="Times New Roman" w:eastAsia="Times New Roman" w:hAnsi="Times New Roman" w:cs="Times New Roman"/>
      <w:b/>
      <w:bCs/>
      <w:i w:val="0"/>
      <w:iCs w:val="0"/>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2D2510"/>
    <w:rPr>
      <w:rFonts w:ascii="Candara" w:eastAsia="Candara" w:hAnsi="Candara" w:cs="Candara"/>
      <w:i w:val="0"/>
      <w:iCs w:val="0"/>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2D2510"/>
    <w:rPr>
      <w:rFonts w:ascii="Times New Roman" w:eastAsia="Times New Roman" w:hAnsi="Times New Roman" w:cs="Times New Roman"/>
      <w:i w:val="0"/>
      <w:iCs w:val="0"/>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2D2510"/>
    <w:rPr>
      <w:rFonts w:ascii="Times New Roman" w:eastAsia="Times New Roman" w:hAnsi="Times New Roman" w:cs="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basedOn w:val="442"/>
    <w:rsid w:val="002D2510"/>
    <w:rPr>
      <w:rFonts w:ascii="Microsoft Sans Serif" w:eastAsia="Microsoft Sans Serif" w:hAnsi="Microsoft Sans Serif" w:cs="Microsoft Sans Serif"/>
      <w:b w:val="0"/>
      <w:bCs w:val="0"/>
      <w:i w:val="0"/>
      <w:iCs w:val="0"/>
      <w:color w:val="000000"/>
      <w:spacing w:val="0"/>
      <w:w w:val="100"/>
      <w:position w:val="0"/>
      <w:sz w:val="16"/>
      <w:szCs w:val="16"/>
      <w:shd w:val="clear" w:color="auto" w:fill="FFFFFF"/>
      <w:lang w:val="ru-RU" w:eastAsia="ru-RU" w:bidi="ru-RU"/>
    </w:rPr>
  </w:style>
  <w:style w:type="character" w:customStyle="1" w:styleId="ac">
    <w:name w:val="Подпись к таблице_"/>
    <w:basedOn w:val="a0"/>
    <w:link w:val="1c"/>
    <w:rsid w:val="002D2510"/>
    <w:rPr>
      <w:rFonts w:ascii="Times New Roman" w:eastAsia="Times New Roman" w:hAnsi="Times New Roman" w:cs="Times New Roman"/>
      <w:sz w:val="28"/>
      <w:szCs w:val="28"/>
      <w:shd w:val="clear" w:color="auto" w:fill="FFFFFF"/>
    </w:rPr>
  </w:style>
  <w:style w:type="character" w:customStyle="1" w:styleId="Exact0">
    <w:name w:val="Подпись к таблице Exact"/>
    <w:basedOn w:val="a0"/>
    <w:rsid w:val="002D2510"/>
    <w:rPr>
      <w:rFonts w:ascii="Times New Roman" w:eastAsia="Times New Roman" w:hAnsi="Times New Roman" w:cs="Times New Roman"/>
      <w:b w:val="0"/>
      <w:bCs w:val="0"/>
      <w:i w:val="0"/>
      <w:iCs w:val="0"/>
      <w:smallCaps w:val="0"/>
      <w:strike w:val="0"/>
      <w:sz w:val="28"/>
      <w:szCs w:val="28"/>
      <w:u w:val="none"/>
    </w:rPr>
  </w:style>
  <w:style w:type="character" w:customStyle="1" w:styleId="ad">
    <w:name w:val="Подпись к таблице"/>
    <w:basedOn w:val="ac"/>
    <w:rsid w:val="002D2510"/>
    <w:rPr>
      <w:rFonts w:ascii="Times New Roman" w:eastAsia="Times New Roman" w:hAnsi="Times New Roman" w:cs="Times New Roman"/>
      <w:color w:val="000000"/>
      <w:spacing w:val="0"/>
      <w:w w:val="100"/>
      <w:position w:val="0"/>
      <w:sz w:val="28"/>
      <w:szCs w:val="28"/>
      <w:u w:val="single"/>
      <w:shd w:val="clear" w:color="auto" w:fill="FFFFFF"/>
      <w:lang w:val="ru-RU" w:eastAsia="ru-RU" w:bidi="ru-RU"/>
    </w:rPr>
  </w:style>
  <w:style w:type="paragraph" w:customStyle="1" w:styleId="a5">
    <w:name w:val="Сноска"/>
    <w:basedOn w:val="a"/>
    <w:link w:val="a4"/>
    <w:rsid w:val="002D2510"/>
    <w:pPr>
      <w:widowControl w:val="0"/>
      <w:shd w:val="clear" w:color="auto" w:fill="FFFFFF"/>
      <w:spacing w:after="0" w:line="298" w:lineRule="exact"/>
      <w:jc w:val="both"/>
    </w:pPr>
    <w:rPr>
      <w:rFonts w:ascii="Times New Roman" w:eastAsia="Times New Roman" w:hAnsi="Times New Roman" w:cs="Times New Roman"/>
      <w:b/>
      <w:bCs/>
    </w:rPr>
  </w:style>
  <w:style w:type="paragraph" w:customStyle="1" w:styleId="21">
    <w:name w:val="Подпись к картинке (2)"/>
    <w:basedOn w:val="a"/>
    <w:link w:val="2Exact"/>
    <w:rsid w:val="002D2510"/>
    <w:pPr>
      <w:widowControl w:val="0"/>
      <w:shd w:val="clear" w:color="auto" w:fill="FFFFFF"/>
      <w:spacing w:after="0"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rsid w:val="002D2510"/>
    <w:pPr>
      <w:widowControl w:val="0"/>
      <w:shd w:val="clear" w:color="auto" w:fill="FFFFFF"/>
      <w:spacing w:after="0"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rsid w:val="002D2510"/>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paragraph" w:customStyle="1" w:styleId="210">
    <w:name w:val="Основной текст (2)1"/>
    <w:basedOn w:val="a"/>
    <w:link w:val="22"/>
    <w:rsid w:val="002D2510"/>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2">
    <w:name w:val="Основной текст (3)"/>
    <w:basedOn w:val="a"/>
    <w:link w:val="31"/>
    <w:rsid w:val="002D2510"/>
    <w:pPr>
      <w:widowControl w:val="0"/>
      <w:shd w:val="clear" w:color="auto" w:fill="FFFFFF"/>
      <w:spacing w:after="120" w:line="283" w:lineRule="exact"/>
      <w:jc w:val="center"/>
    </w:pPr>
    <w:rPr>
      <w:rFonts w:ascii="Times New Roman" w:eastAsia="Times New Roman" w:hAnsi="Times New Roman" w:cs="Times New Roman"/>
      <w:b/>
      <w:bCs/>
    </w:rPr>
  </w:style>
  <w:style w:type="paragraph" w:customStyle="1" w:styleId="12">
    <w:name w:val="Колонтитул1"/>
    <w:basedOn w:val="a"/>
    <w:link w:val="a7"/>
    <w:rsid w:val="002D2510"/>
    <w:pPr>
      <w:widowControl w:val="0"/>
      <w:shd w:val="clear" w:color="auto" w:fill="FFFFFF"/>
      <w:spacing w:after="0" w:line="0" w:lineRule="atLeast"/>
    </w:pPr>
    <w:rPr>
      <w:rFonts w:ascii="Times New Roman" w:eastAsia="Times New Roman" w:hAnsi="Times New Roman" w:cs="Times New Roman"/>
      <w:b/>
      <w:bCs/>
      <w:sz w:val="14"/>
      <w:szCs w:val="14"/>
    </w:rPr>
  </w:style>
  <w:style w:type="paragraph" w:customStyle="1" w:styleId="42">
    <w:name w:val="Заголовок №4"/>
    <w:basedOn w:val="a"/>
    <w:link w:val="41"/>
    <w:rsid w:val="002D2510"/>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rsid w:val="002D2510"/>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4">
    <w:name w:val="Основной текст (4)"/>
    <w:basedOn w:val="a"/>
    <w:link w:val="43"/>
    <w:rsid w:val="002D2510"/>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rsid w:val="002D2510"/>
    <w:pPr>
      <w:widowControl w:val="0"/>
      <w:shd w:val="clear" w:color="auto" w:fill="FFFFFF"/>
      <w:spacing w:after="0" w:line="0" w:lineRule="atLeast"/>
    </w:pPr>
    <w:rPr>
      <w:rFonts w:ascii="Cambria" w:eastAsia="Cambria" w:hAnsi="Cambria" w:cs="Cambria"/>
      <w:w w:val="150"/>
      <w:sz w:val="10"/>
      <w:szCs w:val="10"/>
    </w:rPr>
  </w:style>
  <w:style w:type="paragraph" w:customStyle="1" w:styleId="70">
    <w:name w:val="Основной текст (7)"/>
    <w:basedOn w:val="a"/>
    <w:link w:val="7"/>
    <w:rsid w:val="002D2510"/>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rsid w:val="002D2510"/>
    <w:pPr>
      <w:widowControl w:val="0"/>
      <w:shd w:val="clear" w:color="auto" w:fill="FFFFFF"/>
      <w:spacing w:before="180" w:after="0" w:line="0" w:lineRule="atLeast"/>
    </w:pPr>
    <w:rPr>
      <w:rFonts w:ascii="Segoe UI" w:eastAsia="Segoe UI" w:hAnsi="Segoe UI" w:cs="Segoe UI"/>
      <w:w w:val="200"/>
      <w:sz w:val="8"/>
      <w:szCs w:val="8"/>
      <w:lang w:val="en-US" w:bidi="en-US"/>
    </w:rPr>
  </w:style>
  <w:style w:type="paragraph" w:customStyle="1" w:styleId="90">
    <w:name w:val="Основной текст (9)"/>
    <w:basedOn w:val="a"/>
    <w:link w:val="9"/>
    <w:rsid w:val="002D2510"/>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paragraph" w:customStyle="1" w:styleId="101">
    <w:name w:val="Основной текст (10)"/>
    <w:basedOn w:val="a"/>
    <w:link w:val="100"/>
    <w:rsid w:val="002D2510"/>
    <w:pPr>
      <w:widowControl w:val="0"/>
      <w:shd w:val="clear" w:color="auto" w:fill="FFFFFF"/>
      <w:spacing w:before="180" w:after="0" w:line="0" w:lineRule="atLeast"/>
    </w:pPr>
    <w:rPr>
      <w:rFonts w:ascii="Times New Roman" w:eastAsia="Times New Roman" w:hAnsi="Times New Roman" w:cs="Times New Roman"/>
      <w:sz w:val="8"/>
      <w:szCs w:val="8"/>
    </w:rPr>
  </w:style>
  <w:style w:type="paragraph" w:customStyle="1" w:styleId="111">
    <w:name w:val="Основной текст (11)"/>
    <w:basedOn w:val="a"/>
    <w:link w:val="110"/>
    <w:rsid w:val="002D2510"/>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21">
    <w:name w:val="Основной текст (12)"/>
    <w:basedOn w:val="a"/>
    <w:link w:val="120"/>
    <w:rsid w:val="002D2510"/>
    <w:pPr>
      <w:widowControl w:val="0"/>
      <w:shd w:val="clear" w:color="auto" w:fill="FFFFFF"/>
      <w:spacing w:before="180" w:after="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rsid w:val="002D2510"/>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rsid w:val="002D2510"/>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2D2510"/>
    <w:pPr>
      <w:widowControl w:val="0"/>
      <w:shd w:val="clear" w:color="auto" w:fill="FFFFFF"/>
      <w:spacing w:after="0" w:line="0" w:lineRule="atLeast"/>
      <w:jc w:val="both"/>
    </w:pPr>
    <w:rPr>
      <w:rFonts w:ascii="Sylfaen" w:eastAsia="Sylfaen" w:hAnsi="Sylfaen" w:cs="Sylfaen"/>
      <w:sz w:val="8"/>
      <w:szCs w:val="8"/>
      <w:lang w:val="en-US" w:bidi="en-US"/>
    </w:rPr>
  </w:style>
  <w:style w:type="paragraph" w:customStyle="1" w:styleId="160">
    <w:name w:val="Основной текст (16)"/>
    <w:basedOn w:val="a"/>
    <w:link w:val="16"/>
    <w:rsid w:val="002D2510"/>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2D2510"/>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2D2510"/>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2D2510"/>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2D2510"/>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311">
    <w:name w:val="Основной текст (31)"/>
    <w:basedOn w:val="a"/>
    <w:link w:val="310"/>
    <w:rsid w:val="002D2510"/>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2D2510"/>
    <w:pPr>
      <w:widowControl w:val="0"/>
      <w:shd w:val="clear" w:color="auto" w:fill="FFFFFF"/>
      <w:spacing w:after="0" w:line="0" w:lineRule="atLeast"/>
    </w:pPr>
    <w:rPr>
      <w:rFonts w:ascii="Impact" w:eastAsia="Impact" w:hAnsi="Impact" w:cs="Impact"/>
      <w:sz w:val="28"/>
      <w:szCs w:val="28"/>
    </w:rPr>
  </w:style>
  <w:style w:type="paragraph" w:customStyle="1" w:styleId="213">
    <w:name w:val="Основной текст (21)"/>
    <w:basedOn w:val="a"/>
    <w:link w:val="212"/>
    <w:rsid w:val="002D2510"/>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222">
    <w:name w:val="Основной текст (22)"/>
    <w:basedOn w:val="a"/>
    <w:link w:val="221"/>
    <w:rsid w:val="002D2510"/>
    <w:pPr>
      <w:widowControl w:val="0"/>
      <w:shd w:val="clear" w:color="auto" w:fill="FFFFFF"/>
      <w:spacing w:after="0" w:line="0" w:lineRule="atLeast"/>
    </w:pPr>
    <w:rPr>
      <w:rFonts w:ascii="Segoe UI" w:eastAsia="Segoe UI" w:hAnsi="Segoe UI" w:cs="Segoe UI"/>
      <w:sz w:val="8"/>
      <w:szCs w:val="8"/>
    </w:rPr>
  </w:style>
  <w:style w:type="paragraph" w:customStyle="1" w:styleId="233">
    <w:name w:val="Основной текст (23)"/>
    <w:basedOn w:val="a"/>
    <w:link w:val="232"/>
    <w:rsid w:val="002D2510"/>
    <w:pPr>
      <w:widowControl w:val="0"/>
      <w:shd w:val="clear" w:color="auto" w:fill="FFFFFF"/>
      <w:spacing w:after="0" w:line="0" w:lineRule="atLeast"/>
    </w:pPr>
    <w:rPr>
      <w:rFonts w:ascii="Segoe UI" w:eastAsia="Segoe UI" w:hAnsi="Segoe UI" w:cs="Segoe UI"/>
      <w:sz w:val="10"/>
      <w:szCs w:val="10"/>
    </w:rPr>
  </w:style>
  <w:style w:type="paragraph" w:customStyle="1" w:styleId="241">
    <w:name w:val="Основной текст (24)"/>
    <w:basedOn w:val="a"/>
    <w:link w:val="240"/>
    <w:rsid w:val="002D2510"/>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rsid w:val="002D2510"/>
    <w:pPr>
      <w:widowControl w:val="0"/>
      <w:shd w:val="clear" w:color="auto" w:fill="FFFFFF"/>
      <w:spacing w:after="0"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rsid w:val="002D2510"/>
    <w:pPr>
      <w:widowControl w:val="0"/>
      <w:shd w:val="clear" w:color="auto" w:fill="FFFFFF"/>
      <w:spacing w:after="0" w:line="0" w:lineRule="atLeast"/>
    </w:pPr>
    <w:rPr>
      <w:rFonts w:ascii="Segoe UI" w:eastAsia="Segoe UI" w:hAnsi="Segoe UI" w:cs="Segoe UI"/>
      <w:sz w:val="10"/>
      <w:szCs w:val="10"/>
    </w:rPr>
  </w:style>
  <w:style w:type="paragraph" w:customStyle="1" w:styleId="270">
    <w:name w:val="Основной текст (27)"/>
    <w:basedOn w:val="a"/>
    <w:link w:val="27"/>
    <w:rsid w:val="002D2510"/>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paragraph" w:customStyle="1" w:styleId="280">
    <w:name w:val="Основной текст (28)"/>
    <w:basedOn w:val="a"/>
    <w:link w:val="28"/>
    <w:rsid w:val="002D2510"/>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2D2510"/>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2D2510"/>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paragraph" w:customStyle="1" w:styleId="2b">
    <w:name w:val="Оглавление (2)"/>
    <w:basedOn w:val="a"/>
    <w:link w:val="2a"/>
    <w:rsid w:val="002D2510"/>
    <w:pPr>
      <w:widowControl w:val="0"/>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a">
    <w:name w:val="Оглавление"/>
    <w:basedOn w:val="a"/>
    <w:link w:val="a9"/>
    <w:rsid w:val="002D2510"/>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paragraph" w:customStyle="1" w:styleId="1b">
    <w:name w:val="Заголовок №1"/>
    <w:basedOn w:val="a"/>
    <w:link w:val="1a"/>
    <w:rsid w:val="002D2510"/>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paragraph" w:customStyle="1" w:styleId="321">
    <w:name w:val="Основной текст (32)"/>
    <w:basedOn w:val="a"/>
    <w:link w:val="320"/>
    <w:rsid w:val="002D2510"/>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rsid w:val="002D2510"/>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rsid w:val="002D2510"/>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2D2510"/>
    <w:pPr>
      <w:widowControl w:val="0"/>
      <w:shd w:val="clear" w:color="auto" w:fill="FFFFFF"/>
      <w:spacing w:after="0"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rsid w:val="002D2510"/>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2D2510"/>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2D2510"/>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paragraph" w:customStyle="1" w:styleId="2e">
    <w:name w:val="Заголовок №2"/>
    <w:basedOn w:val="a"/>
    <w:link w:val="2d"/>
    <w:rsid w:val="002D2510"/>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paragraph" w:customStyle="1" w:styleId="46">
    <w:name w:val="Оглавление (4)"/>
    <w:basedOn w:val="a"/>
    <w:link w:val="45"/>
    <w:rsid w:val="002D2510"/>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2D2510"/>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paragraph" w:customStyle="1" w:styleId="421">
    <w:name w:val="Заголовок №4 (2)"/>
    <w:basedOn w:val="a"/>
    <w:link w:val="420"/>
    <w:rsid w:val="002D2510"/>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2D2510"/>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2D2510"/>
    <w:pPr>
      <w:widowControl w:val="0"/>
      <w:shd w:val="clear" w:color="auto" w:fill="FFFFFF"/>
      <w:spacing w:after="360" w:line="0" w:lineRule="atLeast"/>
      <w:jc w:val="both"/>
      <w:outlineLvl w:val="2"/>
    </w:pPr>
    <w:rPr>
      <w:rFonts w:ascii="Impact" w:eastAsia="Impact" w:hAnsi="Impact" w:cs="Impact"/>
      <w:sz w:val="34"/>
      <w:szCs w:val="34"/>
    </w:rPr>
  </w:style>
  <w:style w:type="paragraph" w:customStyle="1" w:styleId="123">
    <w:name w:val="Заголовок №1 (2)"/>
    <w:basedOn w:val="a"/>
    <w:link w:val="122"/>
    <w:rsid w:val="002D2510"/>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3">
    <w:name w:val="Заголовок №3 (2)"/>
    <w:basedOn w:val="a"/>
    <w:link w:val="322"/>
    <w:rsid w:val="002D2510"/>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2D2510"/>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2D2510"/>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2D2510"/>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2D2510"/>
    <w:pPr>
      <w:widowControl w:val="0"/>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2D2510"/>
    <w:pPr>
      <w:widowControl w:val="0"/>
      <w:shd w:val="clear" w:color="auto" w:fill="FFFFFF"/>
      <w:spacing w:after="0"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2D2510"/>
    <w:pPr>
      <w:widowControl w:val="0"/>
      <w:shd w:val="clear" w:color="auto" w:fill="FFFFFF"/>
      <w:spacing w:after="0" w:line="0" w:lineRule="atLeast"/>
    </w:pPr>
    <w:rPr>
      <w:rFonts w:ascii="Times New Roman" w:eastAsia="Times New Roman" w:hAnsi="Times New Roman" w:cs="Times New Roman"/>
      <w:b/>
      <w:bCs/>
      <w:i/>
      <w:iCs/>
      <w:sz w:val="18"/>
      <w:szCs w:val="18"/>
    </w:rPr>
  </w:style>
  <w:style w:type="paragraph" w:customStyle="1" w:styleId="1c">
    <w:name w:val="Подпись к таблице1"/>
    <w:basedOn w:val="a"/>
    <w:link w:val="ac"/>
    <w:rsid w:val="002D2510"/>
    <w:pPr>
      <w:widowControl w:val="0"/>
      <w:shd w:val="clear" w:color="auto" w:fill="FFFFFF"/>
      <w:spacing w:after="0" w:line="0" w:lineRule="atLeast"/>
      <w:jc w:val="right"/>
    </w:pPr>
    <w:rPr>
      <w:rFonts w:ascii="Times New Roman" w:eastAsia="Times New Roman" w:hAnsi="Times New Roman" w:cs="Times New Roman"/>
      <w:sz w:val="28"/>
      <w:szCs w:val="28"/>
    </w:rPr>
  </w:style>
  <w:style w:type="numbering" w:customStyle="1" w:styleId="2f0">
    <w:name w:val="Нет списка2"/>
    <w:next w:val="a2"/>
    <w:uiPriority w:val="99"/>
    <w:semiHidden/>
    <w:unhideWhenUsed/>
    <w:rsid w:val="002D2510"/>
  </w:style>
  <w:style w:type="numbering" w:customStyle="1" w:styleId="3c">
    <w:name w:val="Нет списка3"/>
    <w:next w:val="a2"/>
    <w:uiPriority w:val="99"/>
    <w:semiHidden/>
    <w:unhideWhenUsed/>
    <w:rsid w:val="002D2510"/>
  </w:style>
  <w:style w:type="numbering" w:customStyle="1" w:styleId="47">
    <w:name w:val="Нет списка4"/>
    <w:next w:val="a2"/>
    <w:uiPriority w:val="99"/>
    <w:semiHidden/>
    <w:unhideWhenUsed/>
    <w:rsid w:val="002D2510"/>
  </w:style>
  <w:style w:type="numbering" w:customStyle="1" w:styleId="52">
    <w:name w:val="Нет списка5"/>
    <w:next w:val="a2"/>
    <w:uiPriority w:val="99"/>
    <w:semiHidden/>
    <w:unhideWhenUsed/>
    <w:rsid w:val="002D2510"/>
  </w:style>
  <w:style w:type="numbering" w:customStyle="1" w:styleId="61">
    <w:name w:val="Нет списка6"/>
    <w:next w:val="a2"/>
    <w:uiPriority w:val="99"/>
    <w:semiHidden/>
    <w:unhideWhenUsed/>
    <w:rsid w:val="002D2510"/>
  </w:style>
  <w:style w:type="numbering" w:customStyle="1" w:styleId="71">
    <w:name w:val="Нет списка7"/>
    <w:next w:val="a2"/>
    <w:uiPriority w:val="99"/>
    <w:semiHidden/>
    <w:unhideWhenUsed/>
    <w:rsid w:val="002D2510"/>
  </w:style>
  <w:style w:type="numbering" w:customStyle="1" w:styleId="81">
    <w:name w:val="Нет списка8"/>
    <w:next w:val="a2"/>
    <w:uiPriority w:val="99"/>
    <w:semiHidden/>
    <w:unhideWhenUsed/>
    <w:rsid w:val="002D2510"/>
  </w:style>
  <w:style w:type="table" w:styleId="ae">
    <w:name w:val="Table Grid"/>
    <w:basedOn w:val="a1"/>
    <w:uiPriority w:val="59"/>
    <w:rsid w:val="002D251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basedOn w:val="a"/>
    <w:uiPriority w:val="99"/>
    <w:semiHidden/>
    <w:unhideWhenUsed/>
    <w:rsid w:val="002D2510"/>
    <w:pPr>
      <w:widowControl w:val="0"/>
      <w:spacing w:after="0" w:line="240" w:lineRule="auto"/>
    </w:pPr>
    <w:rPr>
      <w:rFonts w:ascii="Times New Roman" w:eastAsia="Arial Unicode MS" w:hAnsi="Times New Roman" w:cs="Times New Roman"/>
      <w:color w:val="000000"/>
      <w:sz w:val="24"/>
      <w:szCs w:val="24"/>
      <w:lang w:eastAsia="ru-RU" w:bidi="ru-RU"/>
    </w:rPr>
  </w:style>
  <w:style w:type="table" w:customStyle="1" w:styleId="1d">
    <w:name w:val="Сетка таблицы1"/>
    <w:basedOn w:val="a1"/>
    <w:next w:val="ae"/>
    <w:uiPriority w:val="39"/>
    <w:rsid w:val="002D25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2D2510"/>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2D2510"/>
    <w:rPr>
      <w:rFonts w:ascii="Segoe UI" w:hAnsi="Segoe UI" w:cs="Segoe UI"/>
      <w:sz w:val="18"/>
      <w:szCs w:val="18"/>
    </w:rPr>
  </w:style>
  <w:style w:type="character" w:customStyle="1" w:styleId="markedcontent">
    <w:name w:val="markedcontent"/>
    <w:basedOn w:val="a0"/>
    <w:rsid w:val="002D2510"/>
  </w:style>
  <w:style w:type="character" w:styleId="af2">
    <w:name w:val="FollowedHyperlink"/>
    <w:basedOn w:val="a0"/>
    <w:uiPriority w:val="99"/>
    <w:semiHidden/>
    <w:unhideWhenUsed/>
    <w:rsid w:val="002D2510"/>
    <w:rPr>
      <w:color w:val="954F72" w:themeColor="followedHyperlink"/>
      <w:u w:val="single"/>
    </w:rPr>
  </w:style>
  <w:style w:type="paragraph" w:customStyle="1" w:styleId="msonormal0">
    <w:name w:val="msonormal"/>
    <w:basedOn w:val="a"/>
    <w:rsid w:val="002D25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Normal Indent"/>
    <w:basedOn w:val="a"/>
    <w:uiPriority w:val="99"/>
    <w:semiHidden/>
    <w:unhideWhenUsed/>
    <w:rsid w:val="002D2510"/>
    <w:pPr>
      <w:spacing w:after="200" w:line="276" w:lineRule="auto"/>
      <w:ind w:left="720"/>
    </w:pPr>
    <w:rPr>
      <w:lang w:val="en-US"/>
    </w:rPr>
  </w:style>
  <w:style w:type="paragraph" w:styleId="af4">
    <w:name w:val="header"/>
    <w:basedOn w:val="a"/>
    <w:link w:val="af5"/>
    <w:uiPriority w:val="99"/>
    <w:semiHidden/>
    <w:unhideWhenUsed/>
    <w:rsid w:val="002D2510"/>
    <w:pPr>
      <w:tabs>
        <w:tab w:val="center" w:pos="4680"/>
        <w:tab w:val="right" w:pos="9360"/>
      </w:tabs>
      <w:spacing w:after="200" w:line="276" w:lineRule="auto"/>
    </w:pPr>
    <w:rPr>
      <w:lang w:val="en-US"/>
    </w:rPr>
  </w:style>
  <w:style w:type="character" w:customStyle="1" w:styleId="af5">
    <w:name w:val="Верхний колонтитул Знак"/>
    <w:basedOn w:val="a0"/>
    <w:link w:val="af4"/>
    <w:uiPriority w:val="99"/>
    <w:semiHidden/>
    <w:rsid w:val="002D2510"/>
    <w:rPr>
      <w:lang w:val="en-US"/>
    </w:rPr>
  </w:style>
  <w:style w:type="paragraph" w:styleId="af6">
    <w:name w:val="caption"/>
    <w:basedOn w:val="a"/>
    <w:next w:val="a"/>
    <w:uiPriority w:val="35"/>
    <w:semiHidden/>
    <w:unhideWhenUsed/>
    <w:qFormat/>
    <w:rsid w:val="002D2510"/>
    <w:pPr>
      <w:spacing w:after="200" w:line="240" w:lineRule="auto"/>
    </w:pPr>
    <w:rPr>
      <w:b/>
      <w:bCs/>
      <w:color w:val="5B9BD5" w:themeColor="accent1"/>
      <w:sz w:val="18"/>
      <w:szCs w:val="18"/>
      <w:lang w:val="en-US"/>
    </w:rPr>
  </w:style>
  <w:style w:type="paragraph" w:styleId="af7">
    <w:name w:val="Title"/>
    <w:basedOn w:val="a"/>
    <w:next w:val="a"/>
    <w:link w:val="af8"/>
    <w:uiPriority w:val="10"/>
    <w:qFormat/>
    <w:rsid w:val="002D2510"/>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af8">
    <w:name w:val="Название Знак"/>
    <w:basedOn w:val="a0"/>
    <w:link w:val="af7"/>
    <w:uiPriority w:val="10"/>
    <w:rsid w:val="002D2510"/>
    <w:rPr>
      <w:rFonts w:asciiTheme="majorHAnsi" w:eastAsiaTheme="majorEastAsia" w:hAnsiTheme="majorHAnsi" w:cstheme="majorBidi"/>
      <w:color w:val="323E4F" w:themeColor="text2" w:themeShade="BF"/>
      <w:spacing w:val="5"/>
      <w:kern w:val="28"/>
      <w:sz w:val="52"/>
      <w:szCs w:val="52"/>
      <w:lang w:val="en-US"/>
    </w:rPr>
  </w:style>
  <w:style w:type="paragraph" w:styleId="af9">
    <w:name w:val="Subtitle"/>
    <w:basedOn w:val="a"/>
    <w:next w:val="a"/>
    <w:link w:val="afa"/>
    <w:uiPriority w:val="11"/>
    <w:qFormat/>
    <w:rsid w:val="002D2510"/>
    <w:pPr>
      <w:spacing w:after="200" w:line="276" w:lineRule="auto"/>
      <w:ind w:left="86"/>
    </w:pPr>
    <w:rPr>
      <w:rFonts w:asciiTheme="majorHAnsi" w:eastAsiaTheme="majorEastAsia" w:hAnsiTheme="majorHAnsi" w:cstheme="majorBidi"/>
      <w:i/>
      <w:iCs/>
      <w:color w:val="5B9BD5" w:themeColor="accent1"/>
      <w:spacing w:val="15"/>
      <w:sz w:val="24"/>
      <w:szCs w:val="24"/>
      <w:lang w:val="en-US"/>
    </w:rPr>
  </w:style>
  <w:style w:type="character" w:customStyle="1" w:styleId="afa">
    <w:name w:val="Подзаголовок Знак"/>
    <w:basedOn w:val="a0"/>
    <w:link w:val="af9"/>
    <w:uiPriority w:val="11"/>
    <w:rsid w:val="002D2510"/>
    <w:rPr>
      <w:rFonts w:asciiTheme="majorHAnsi" w:eastAsiaTheme="majorEastAsia" w:hAnsiTheme="majorHAnsi" w:cstheme="majorBidi"/>
      <w:i/>
      <w:iCs/>
      <w:color w:val="5B9BD5" w:themeColor="accent1"/>
      <w:spacing w:val="15"/>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D2510"/>
    <w:pPr>
      <w:keepNext/>
      <w:keepLines/>
      <w:spacing w:before="480" w:after="200" w:line="276"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2">
    <w:name w:val="heading 2"/>
    <w:basedOn w:val="a"/>
    <w:next w:val="a"/>
    <w:link w:val="20"/>
    <w:uiPriority w:val="9"/>
    <w:unhideWhenUsed/>
    <w:qFormat/>
    <w:rsid w:val="002D2510"/>
    <w:pPr>
      <w:keepNext/>
      <w:keepLines/>
      <w:spacing w:before="200" w:after="200" w:line="276" w:lineRule="auto"/>
      <w:outlineLvl w:val="1"/>
    </w:pPr>
    <w:rPr>
      <w:rFonts w:asciiTheme="majorHAnsi" w:eastAsiaTheme="majorEastAsia" w:hAnsiTheme="majorHAnsi" w:cstheme="majorBidi"/>
      <w:b/>
      <w:bCs/>
      <w:color w:val="5B9BD5" w:themeColor="accent1"/>
      <w:sz w:val="26"/>
      <w:szCs w:val="26"/>
      <w:lang w:val="en-US"/>
    </w:rPr>
  </w:style>
  <w:style w:type="paragraph" w:styleId="3">
    <w:name w:val="heading 3"/>
    <w:basedOn w:val="a"/>
    <w:next w:val="a"/>
    <w:link w:val="30"/>
    <w:uiPriority w:val="9"/>
    <w:semiHidden/>
    <w:unhideWhenUsed/>
    <w:qFormat/>
    <w:rsid w:val="002D2510"/>
    <w:pPr>
      <w:keepNext/>
      <w:keepLines/>
      <w:spacing w:before="200" w:after="200" w:line="276" w:lineRule="auto"/>
      <w:outlineLvl w:val="2"/>
    </w:pPr>
    <w:rPr>
      <w:rFonts w:asciiTheme="majorHAnsi" w:eastAsiaTheme="majorEastAsia" w:hAnsiTheme="majorHAnsi" w:cstheme="majorBidi"/>
      <w:b/>
      <w:bCs/>
      <w:color w:val="5B9BD5" w:themeColor="accent1"/>
      <w:lang w:val="en-US"/>
    </w:rPr>
  </w:style>
  <w:style w:type="paragraph" w:styleId="4">
    <w:name w:val="heading 4"/>
    <w:basedOn w:val="a"/>
    <w:next w:val="a"/>
    <w:link w:val="40"/>
    <w:uiPriority w:val="9"/>
    <w:semiHidden/>
    <w:unhideWhenUsed/>
    <w:qFormat/>
    <w:rsid w:val="002D2510"/>
    <w:pPr>
      <w:keepNext/>
      <w:keepLines/>
      <w:spacing w:before="200" w:after="200" w:line="276" w:lineRule="auto"/>
      <w:outlineLvl w:val="3"/>
    </w:pPr>
    <w:rPr>
      <w:rFonts w:asciiTheme="majorHAnsi" w:eastAsiaTheme="majorEastAsia" w:hAnsiTheme="majorHAnsi" w:cstheme="majorBidi"/>
      <w:b/>
      <w:bCs/>
      <w:i/>
      <w:iCs/>
      <w:color w:val="5B9BD5"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D2510"/>
    <w:rPr>
      <w:rFonts w:asciiTheme="majorHAnsi" w:eastAsiaTheme="majorEastAsia" w:hAnsiTheme="majorHAnsi" w:cstheme="majorBidi"/>
      <w:b/>
      <w:bCs/>
      <w:color w:val="2E74B5" w:themeColor="accent1" w:themeShade="BF"/>
      <w:sz w:val="28"/>
      <w:szCs w:val="28"/>
      <w:lang w:val="en-US"/>
    </w:rPr>
  </w:style>
  <w:style w:type="character" w:customStyle="1" w:styleId="20">
    <w:name w:val="Заголовок 2 Знак"/>
    <w:basedOn w:val="a0"/>
    <w:link w:val="2"/>
    <w:uiPriority w:val="9"/>
    <w:rsid w:val="002D2510"/>
    <w:rPr>
      <w:rFonts w:asciiTheme="majorHAnsi" w:eastAsiaTheme="majorEastAsia" w:hAnsiTheme="majorHAnsi" w:cstheme="majorBidi"/>
      <w:b/>
      <w:bCs/>
      <w:color w:val="5B9BD5" w:themeColor="accent1"/>
      <w:sz w:val="26"/>
      <w:szCs w:val="26"/>
      <w:lang w:val="en-US"/>
    </w:rPr>
  </w:style>
  <w:style w:type="character" w:customStyle="1" w:styleId="30">
    <w:name w:val="Заголовок 3 Знак"/>
    <w:basedOn w:val="a0"/>
    <w:link w:val="3"/>
    <w:uiPriority w:val="9"/>
    <w:semiHidden/>
    <w:rsid w:val="002D2510"/>
    <w:rPr>
      <w:rFonts w:asciiTheme="majorHAnsi" w:eastAsiaTheme="majorEastAsia" w:hAnsiTheme="majorHAnsi" w:cstheme="majorBidi"/>
      <w:b/>
      <w:bCs/>
      <w:color w:val="5B9BD5" w:themeColor="accent1"/>
      <w:lang w:val="en-US"/>
    </w:rPr>
  </w:style>
  <w:style w:type="character" w:customStyle="1" w:styleId="40">
    <w:name w:val="Заголовок 4 Знак"/>
    <w:basedOn w:val="a0"/>
    <w:link w:val="4"/>
    <w:uiPriority w:val="9"/>
    <w:semiHidden/>
    <w:rsid w:val="002D2510"/>
    <w:rPr>
      <w:rFonts w:asciiTheme="majorHAnsi" w:eastAsiaTheme="majorEastAsia" w:hAnsiTheme="majorHAnsi" w:cstheme="majorBidi"/>
      <w:b/>
      <w:bCs/>
      <w:i/>
      <w:iCs/>
      <w:color w:val="5B9BD5" w:themeColor="accent1"/>
      <w:lang w:val="en-US"/>
    </w:rPr>
  </w:style>
  <w:style w:type="numbering" w:customStyle="1" w:styleId="11">
    <w:name w:val="Нет списка1"/>
    <w:next w:val="a2"/>
    <w:uiPriority w:val="99"/>
    <w:semiHidden/>
    <w:unhideWhenUsed/>
    <w:rsid w:val="002D2510"/>
  </w:style>
  <w:style w:type="character" w:styleId="a3">
    <w:name w:val="Hyperlink"/>
    <w:basedOn w:val="a0"/>
    <w:uiPriority w:val="99"/>
    <w:rsid w:val="002D2510"/>
    <w:rPr>
      <w:color w:val="0066CC"/>
      <w:u w:val="single"/>
    </w:rPr>
  </w:style>
  <w:style w:type="character" w:customStyle="1" w:styleId="a4">
    <w:name w:val="Сноска_"/>
    <w:basedOn w:val="a0"/>
    <w:link w:val="a5"/>
    <w:rsid w:val="002D2510"/>
    <w:rPr>
      <w:rFonts w:ascii="Times New Roman" w:eastAsia="Times New Roman" w:hAnsi="Times New Roman" w:cs="Times New Roman"/>
      <w:b/>
      <w:bCs/>
      <w:shd w:val="clear" w:color="auto" w:fill="FFFFFF"/>
    </w:rPr>
  </w:style>
  <w:style w:type="character" w:customStyle="1" w:styleId="1pt">
    <w:name w:val="Сноска + Интервал 1 pt"/>
    <w:basedOn w:val="a4"/>
    <w:rsid w:val="002D2510"/>
    <w:rPr>
      <w:rFonts w:ascii="Times New Roman" w:eastAsia="Times New Roman" w:hAnsi="Times New Roman" w:cs="Times New Roman"/>
      <w:b w:val="0"/>
      <w:bCs w:val="0"/>
      <w:color w:val="000000"/>
      <w:spacing w:val="30"/>
      <w:w w:val="100"/>
      <w:position w:val="0"/>
      <w:shd w:val="clear" w:color="auto" w:fill="FFFFFF"/>
      <w:lang w:val="ru-RU" w:eastAsia="ru-RU" w:bidi="ru-RU"/>
    </w:rPr>
  </w:style>
  <w:style w:type="character" w:customStyle="1" w:styleId="2Exact">
    <w:name w:val="Подпись к картинке (2) Exact"/>
    <w:basedOn w:val="a0"/>
    <w:link w:val="21"/>
    <w:rsid w:val="002D2510"/>
    <w:rPr>
      <w:rFonts w:ascii="Cambria" w:eastAsia="Cambria" w:hAnsi="Cambria" w:cs="Cambria"/>
      <w:b/>
      <w:bCs/>
      <w:spacing w:val="-10"/>
      <w:sz w:val="30"/>
      <w:szCs w:val="30"/>
      <w:shd w:val="clear" w:color="auto" w:fill="FFFFFF"/>
    </w:rPr>
  </w:style>
  <w:style w:type="character" w:customStyle="1" w:styleId="Exact">
    <w:name w:val="Подпись к картинке Exact"/>
    <w:basedOn w:val="a0"/>
    <w:link w:val="a6"/>
    <w:rsid w:val="002D2510"/>
    <w:rPr>
      <w:rFonts w:ascii="Times New Roman" w:eastAsia="Times New Roman" w:hAnsi="Times New Roman" w:cs="Times New Roman"/>
      <w:b/>
      <w:bCs/>
      <w:w w:val="75"/>
      <w:sz w:val="28"/>
      <w:szCs w:val="28"/>
      <w:shd w:val="clear" w:color="auto" w:fill="FFFFFF"/>
    </w:rPr>
  </w:style>
  <w:style w:type="character" w:customStyle="1" w:styleId="5Exact">
    <w:name w:val="Основной текст (5) Exact"/>
    <w:basedOn w:val="a0"/>
    <w:link w:val="5"/>
    <w:rsid w:val="002D2510"/>
    <w:rPr>
      <w:rFonts w:ascii="Times New Roman" w:eastAsia="Times New Roman" w:hAnsi="Times New Roman" w:cs="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basedOn w:val="5Exact"/>
    <w:rsid w:val="002D2510"/>
    <w:rPr>
      <w:rFonts w:ascii="Candara" w:eastAsia="Candara" w:hAnsi="Candara" w:cs="Candara"/>
      <w:b w:val="0"/>
      <w:bCs w:val="0"/>
      <w:i w:val="0"/>
      <w:iCs w:val="0"/>
      <w:color w:val="000000"/>
      <w:spacing w:val="0"/>
      <w:w w:val="100"/>
      <w:position w:val="0"/>
      <w:sz w:val="30"/>
      <w:szCs w:val="30"/>
      <w:shd w:val="clear" w:color="auto" w:fill="FFFFFF"/>
      <w:lang w:val="ru-RU" w:eastAsia="ru-RU" w:bidi="ru-RU"/>
    </w:rPr>
  </w:style>
  <w:style w:type="character" w:customStyle="1" w:styleId="2Exact0">
    <w:name w:val="Основной текст (2) Exact"/>
    <w:basedOn w:val="a0"/>
    <w:rsid w:val="002D2510"/>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sid w:val="002D2510"/>
    <w:rPr>
      <w:rFonts w:ascii="Times New Roman" w:eastAsia="Times New Roman" w:hAnsi="Times New Roman" w:cs="Times New Roman"/>
      <w:b/>
      <w:bCs/>
      <w:shd w:val="clear" w:color="auto" w:fill="FFFFFF"/>
    </w:rPr>
  </w:style>
  <w:style w:type="character" w:customStyle="1" w:styleId="31pt">
    <w:name w:val="Основной текст (3) + Интервал 1 pt"/>
    <w:basedOn w:val="31"/>
    <w:rsid w:val="002D2510"/>
    <w:rPr>
      <w:rFonts w:ascii="Times New Roman" w:eastAsia="Times New Roman" w:hAnsi="Times New Roman" w:cs="Times New Roman"/>
      <w:b w:val="0"/>
      <w:bCs w:val="0"/>
      <w:color w:val="000000"/>
      <w:spacing w:val="30"/>
      <w:w w:val="100"/>
      <w:position w:val="0"/>
      <w:shd w:val="clear" w:color="auto" w:fill="FFFFFF"/>
      <w:lang w:val="ru-RU" w:eastAsia="ru-RU" w:bidi="ru-RU"/>
    </w:rPr>
  </w:style>
  <w:style w:type="character" w:customStyle="1" w:styleId="a7">
    <w:name w:val="Колонтитул_"/>
    <w:basedOn w:val="a0"/>
    <w:link w:val="12"/>
    <w:rsid w:val="002D2510"/>
    <w:rPr>
      <w:rFonts w:ascii="Times New Roman" w:eastAsia="Times New Roman" w:hAnsi="Times New Roman" w:cs="Times New Roman"/>
      <w:b/>
      <w:bCs/>
      <w:sz w:val="14"/>
      <w:szCs w:val="14"/>
      <w:shd w:val="clear" w:color="auto" w:fill="FFFFFF"/>
    </w:rPr>
  </w:style>
  <w:style w:type="character" w:customStyle="1" w:styleId="a8">
    <w:name w:val="Колонтитул"/>
    <w:basedOn w:val="a7"/>
    <w:rsid w:val="002D2510"/>
    <w:rPr>
      <w:rFonts w:ascii="Times New Roman" w:eastAsia="Times New Roman" w:hAnsi="Times New Roman" w:cs="Times New Roman"/>
      <w:b w:val="0"/>
      <w:bCs w:val="0"/>
      <w:color w:val="000000"/>
      <w:spacing w:val="0"/>
      <w:w w:val="100"/>
      <w:position w:val="0"/>
      <w:sz w:val="14"/>
      <w:szCs w:val="14"/>
      <w:shd w:val="clear" w:color="auto" w:fill="FFFFFF"/>
      <w:lang w:val="ru-RU" w:eastAsia="ru-RU" w:bidi="ru-RU"/>
    </w:rPr>
  </w:style>
  <w:style w:type="character" w:customStyle="1" w:styleId="41">
    <w:name w:val="Заголовок №4_"/>
    <w:basedOn w:val="a0"/>
    <w:link w:val="42"/>
    <w:rsid w:val="002D2510"/>
    <w:rPr>
      <w:rFonts w:ascii="Times New Roman" w:eastAsia="Times New Roman" w:hAnsi="Times New Roman" w:cs="Times New Roman"/>
      <w:b/>
      <w:bCs/>
      <w:spacing w:val="120"/>
      <w:sz w:val="36"/>
      <w:szCs w:val="36"/>
      <w:shd w:val="clear" w:color="auto" w:fill="FFFFFF"/>
    </w:rPr>
  </w:style>
  <w:style w:type="character" w:customStyle="1" w:styleId="22">
    <w:name w:val="Основной текст (2)_"/>
    <w:basedOn w:val="a0"/>
    <w:link w:val="210"/>
    <w:rsid w:val="002D2510"/>
    <w:rPr>
      <w:rFonts w:ascii="Times New Roman" w:eastAsia="Times New Roman" w:hAnsi="Times New Roman" w:cs="Times New Roman"/>
      <w:sz w:val="28"/>
      <w:szCs w:val="28"/>
      <w:shd w:val="clear" w:color="auto" w:fill="FFFFFF"/>
    </w:rPr>
  </w:style>
  <w:style w:type="character" w:customStyle="1" w:styleId="23">
    <w:name w:val="Основной текст (2) + Курсив"/>
    <w:basedOn w:val="22"/>
    <w:rsid w:val="002D2510"/>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
    <w:name w:val="Основной текст (2) + Курсив2"/>
    <w:basedOn w:val="22"/>
    <w:rsid w:val="002D2510"/>
    <w:rPr>
      <w:rFonts w:ascii="Times New Roman" w:eastAsia="Times New Roman" w:hAnsi="Times New Roman" w:cs="Times New Roman"/>
      <w:i/>
      <w:iCs/>
      <w:color w:val="000000"/>
      <w:spacing w:val="0"/>
      <w:w w:val="100"/>
      <w:position w:val="0"/>
      <w:sz w:val="28"/>
      <w:szCs w:val="28"/>
      <w:u w:val="single"/>
      <w:shd w:val="clear" w:color="auto" w:fill="FFFFFF"/>
      <w:lang w:val="ru-RU" w:eastAsia="ru-RU" w:bidi="ru-RU"/>
    </w:rPr>
  </w:style>
  <w:style w:type="character" w:customStyle="1" w:styleId="50">
    <w:name w:val="Заголовок №5_"/>
    <w:basedOn w:val="a0"/>
    <w:link w:val="51"/>
    <w:rsid w:val="002D2510"/>
    <w:rPr>
      <w:rFonts w:ascii="Times New Roman" w:eastAsia="Times New Roman" w:hAnsi="Times New Roman" w:cs="Times New Roman"/>
      <w:b/>
      <w:bCs/>
      <w:sz w:val="26"/>
      <w:szCs w:val="26"/>
      <w:shd w:val="clear" w:color="auto" w:fill="FFFFFF"/>
    </w:rPr>
  </w:style>
  <w:style w:type="character" w:customStyle="1" w:styleId="43">
    <w:name w:val="Основной текст (4)_"/>
    <w:basedOn w:val="a0"/>
    <w:link w:val="44"/>
    <w:rsid w:val="002D2510"/>
    <w:rPr>
      <w:rFonts w:ascii="Times New Roman" w:eastAsia="Times New Roman" w:hAnsi="Times New Roman" w:cs="Times New Roman"/>
      <w:sz w:val="8"/>
      <w:szCs w:val="8"/>
      <w:shd w:val="clear" w:color="auto" w:fill="FFFFFF"/>
    </w:rPr>
  </w:style>
  <w:style w:type="character" w:customStyle="1" w:styleId="22pt">
    <w:name w:val="Основной текст (2) + Интервал 2 pt"/>
    <w:basedOn w:val="22"/>
    <w:rsid w:val="002D2510"/>
    <w:rPr>
      <w:rFonts w:ascii="Times New Roman" w:eastAsia="Times New Roman" w:hAnsi="Times New Roman" w:cs="Times New Roman"/>
      <w:color w:val="000000"/>
      <w:spacing w:val="50"/>
      <w:w w:val="100"/>
      <w:position w:val="0"/>
      <w:sz w:val="28"/>
      <w:szCs w:val="28"/>
      <w:shd w:val="clear" w:color="auto" w:fill="FFFFFF"/>
      <w:lang w:val="ru-RU" w:eastAsia="ru-RU" w:bidi="ru-RU"/>
    </w:rPr>
  </w:style>
  <w:style w:type="character" w:customStyle="1" w:styleId="SegoeUI11pt">
    <w:name w:val="Колонтитул + Segoe UI;11 pt;Не полужирный"/>
    <w:basedOn w:val="a7"/>
    <w:rsid w:val="002D2510"/>
    <w:rPr>
      <w:rFonts w:ascii="Segoe UI" w:eastAsia="Segoe UI" w:hAnsi="Segoe UI" w:cs="Segoe UI"/>
      <w:b w:val="0"/>
      <w:bCs w:val="0"/>
      <w:color w:val="000000"/>
      <w:spacing w:val="0"/>
      <w:w w:val="100"/>
      <w:position w:val="0"/>
      <w:sz w:val="22"/>
      <w:szCs w:val="22"/>
      <w:shd w:val="clear" w:color="auto" w:fill="FFFFFF"/>
      <w:lang w:val="ru-RU" w:eastAsia="ru-RU" w:bidi="ru-RU"/>
    </w:rPr>
  </w:style>
  <w:style w:type="character" w:customStyle="1" w:styleId="6">
    <w:name w:val="Основной текст (6)_"/>
    <w:basedOn w:val="a0"/>
    <w:link w:val="60"/>
    <w:rsid w:val="002D2510"/>
    <w:rPr>
      <w:rFonts w:ascii="Cambria" w:eastAsia="Cambria" w:hAnsi="Cambria" w:cs="Cambria"/>
      <w:w w:val="150"/>
      <w:sz w:val="10"/>
      <w:szCs w:val="10"/>
      <w:shd w:val="clear" w:color="auto" w:fill="FFFFFF"/>
    </w:rPr>
  </w:style>
  <w:style w:type="character" w:customStyle="1" w:styleId="29pt">
    <w:name w:val="Основной текст (2) + 9 pt;Полужирный"/>
    <w:basedOn w:val="22"/>
    <w:rsid w:val="002D2510"/>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7">
    <w:name w:val="Основной текст (7)_"/>
    <w:basedOn w:val="a0"/>
    <w:link w:val="70"/>
    <w:rsid w:val="002D2510"/>
    <w:rPr>
      <w:rFonts w:ascii="Times New Roman" w:eastAsia="Times New Roman" w:hAnsi="Times New Roman" w:cs="Times New Roman"/>
      <w:spacing w:val="20"/>
      <w:sz w:val="36"/>
      <w:szCs w:val="36"/>
      <w:shd w:val="clear" w:color="auto" w:fill="FFFFFF"/>
    </w:rPr>
  </w:style>
  <w:style w:type="character" w:customStyle="1" w:styleId="11pt">
    <w:name w:val="Колонтитул + 11 pt;Не полужирный"/>
    <w:basedOn w:val="a7"/>
    <w:rsid w:val="002D2510"/>
    <w:rPr>
      <w:rFonts w:ascii="Times New Roman" w:eastAsia="Times New Roman" w:hAnsi="Times New Roman" w:cs="Times New Roman"/>
      <w:b w:val="0"/>
      <w:bCs w:val="0"/>
      <w:color w:val="000000"/>
      <w:spacing w:val="0"/>
      <w:w w:val="100"/>
      <w:position w:val="0"/>
      <w:sz w:val="22"/>
      <w:szCs w:val="22"/>
      <w:shd w:val="clear" w:color="auto" w:fill="FFFFFF"/>
      <w:lang w:val="en-US" w:eastAsia="en-US" w:bidi="en-US"/>
    </w:rPr>
  </w:style>
  <w:style w:type="character" w:customStyle="1" w:styleId="22pt0">
    <w:name w:val="Основной текст (2) + Курсив;Интервал 2 pt"/>
    <w:basedOn w:val="22"/>
    <w:rsid w:val="002D2510"/>
    <w:rPr>
      <w:rFonts w:ascii="Times New Roman" w:eastAsia="Times New Roman" w:hAnsi="Times New Roman" w:cs="Times New Roman"/>
      <w:i/>
      <w:iCs/>
      <w:color w:val="000000"/>
      <w:spacing w:val="50"/>
      <w:w w:val="100"/>
      <w:position w:val="0"/>
      <w:sz w:val="28"/>
      <w:szCs w:val="28"/>
      <w:shd w:val="clear" w:color="auto" w:fill="FFFFFF"/>
      <w:lang w:val="ru-RU" w:eastAsia="ru-RU" w:bidi="ru-RU"/>
    </w:rPr>
  </w:style>
  <w:style w:type="character" w:customStyle="1" w:styleId="295pt">
    <w:name w:val="Основной текст (2) + 9;5 pt;Полужирный"/>
    <w:basedOn w:val="22"/>
    <w:rsid w:val="002D2510"/>
    <w:rPr>
      <w:rFonts w:ascii="Times New Roman" w:eastAsia="Times New Roman" w:hAnsi="Times New Roman" w:cs="Times New Roman"/>
      <w:b/>
      <w:bCs/>
      <w:color w:val="000000"/>
      <w:spacing w:val="0"/>
      <w:w w:val="100"/>
      <w:position w:val="0"/>
      <w:sz w:val="19"/>
      <w:szCs w:val="19"/>
      <w:shd w:val="clear" w:color="auto" w:fill="FFFFFF"/>
      <w:lang w:val="en-US" w:eastAsia="en-US" w:bidi="en-US"/>
    </w:rPr>
  </w:style>
  <w:style w:type="character" w:customStyle="1" w:styleId="13pt">
    <w:name w:val="Колонтитул + 13 pt;Не полужирный"/>
    <w:basedOn w:val="a7"/>
    <w:rsid w:val="002D2510"/>
    <w:rPr>
      <w:rFonts w:ascii="Times New Roman" w:eastAsia="Times New Roman" w:hAnsi="Times New Roman" w:cs="Times New Roman"/>
      <w:b w:val="0"/>
      <w:bCs w:val="0"/>
      <w:color w:val="000000"/>
      <w:spacing w:val="0"/>
      <w:w w:val="100"/>
      <w:position w:val="0"/>
      <w:sz w:val="26"/>
      <w:szCs w:val="26"/>
      <w:shd w:val="clear" w:color="auto" w:fill="FFFFFF"/>
      <w:lang w:val="ru-RU" w:eastAsia="ru-RU" w:bidi="ru-RU"/>
    </w:rPr>
  </w:style>
  <w:style w:type="character" w:customStyle="1" w:styleId="11pt1">
    <w:name w:val="Колонтитул + 11 pt;Не полужирный1"/>
    <w:basedOn w:val="a7"/>
    <w:rsid w:val="002D2510"/>
    <w:rPr>
      <w:rFonts w:ascii="Times New Roman" w:eastAsia="Times New Roman" w:hAnsi="Times New Roman" w:cs="Times New Roman"/>
      <w:b w:val="0"/>
      <w:bCs w:val="0"/>
      <w:color w:val="000000"/>
      <w:spacing w:val="0"/>
      <w:w w:val="100"/>
      <w:position w:val="0"/>
      <w:sz w:val="22"/>
      <w:szCs w:val="22"/>
      <w:shd w:val="clear" w:color="auto" w:fill="FFFFFF"/>
      <w:lang w:val="ru-RU" w:eastAsia="ru-RU" w:bidi="ru-RU"/>
    </w:rPr>
  </w:style>
  <w:style w:type="character" w:customStyle="1" w:styleId="24">
    <w:name w:val="Основной текст (2)"/>
    <w:basedOn w:val="22"/>
    <w:rsid w:val="002D2510"/>
    <w:rPr>
      <w:rFonts w:ascii="Times New Roman" w:eastAsia="Times New Roman" w:hAnsi="Times New Roman" w:cs="Times New Roman"/>
      <w:color w:val="000000"/>
      <w:spacing w:val="0"/>
      <w:w w:val="100"/>
      <w:position w:val="0"/>
      <w:sz w:val="28"/>
      <w:szCs w:val="28"/>
      <w:u w:val="single"/>
      <w:shd w:val="clear" w:color="auto" w:fill="FFFFFF"/>
      <w:lang w:val="en-US" w:eastAsia="en-US" w:bidi="en-US"/>
    </w:rPr>
  </w:style>
  <w:style w:type="character" w:customStyle="1" w:styleId="13pt1">
    <w:name w:val="Колонтитул + 13 pt;Не полужирный1"/>
    <w:basedOn w:val="a7"/>
    <w:rsid w:val="002D2510"/>
    <w:rPr>
      <w:rFonts w:ascii="Times New Roman" w:eastAsia="Times New Roman" w:hAnsi="Times New Roman" w:cs="Times New Roman"/>
      <w:b w:val="0"/>
      <w:bCs w:val="0"/>
      <w:color w:val="000000"/>
      <w:spacing w:val="0"/>
      <w:w w:val="100"/>
      <w:position w:val="0"/>
      <w:sz w:val="26"/>
      <w:szCs w:val="26"/>
      <w:shd w:val="clear" w:color="auto" w:fill="FFFFFF"/>
      <w:lang w:val="ru-RU" w:eastAsia="ru-RU" w:bidi="ru-RU"/>
    </w:rPr>
  </w:style>
  <w:style w:type="character" w:customStyle="1" w:styleId="8">
    <w:name w:val="Основной текст (8)_"/>
    <w:basedOn w:val="a0"/>
    <w:link w:val="80"/>
    <w:rsid w:val="002D2510"/>
    <w:rPr>
      <w:rFonts w:ascii="Segoe UI" w:eastAsia="Segoe UI" w:hAnsi="Segoe UI" w:cs="Segoe UI"/>
      <w:w w:val="200"/>
      <w:sz w:val="8"/>
      <w:szCs w:val="8"/>
      <w:shd w:val="clear" w:color="auto" w:fill="FFFFFF"/>
      <w:lang w:val="en-US" w:bidi="en-US"/>
    </w:rPr>
  </w:style>
  <w:style w:type="character" w:customStyle="1" w:styleId="275">
    <w:name w:val="Основной текст (2) + Полужирный;Масштаб 75%"/>
    <w:basedOn w:val="22"/>
    <w:rsid w:val="002D2510"/>
    <w:rPr>
      <w:rFonts w:ascii="Times New Roman" w:eastAsia="Times New Roman" w:hAnsi="Times New Roman" w:cs="Times New Roman"/>
      <w:b/>
      <w:bCs/>
      <w:color w:val="000000"/>
      <w:spacing w:val="0"/>
      <w:w w:val="75"/>
      <w:position w:val="0"/>
      <w:sz w:val="28"/>
      <w:szCs w:val="28"/>
      <w:shd w:val="clear" w:color="auto" w:fill="FFFFFF"/>
      <w:lang w:val="ru-RU" w:eastAsia="ru-RU" w:bidi="ru-RU"/>
    </w:rPr>
  </w:style>
  <w:style w:type="character" w:customStyle="1" w:styleId="12pt1pt">
    <w:name w:val="Колонтитул + 12 pt;Курсив;Интервал 1 pt"/>
    <w:basedOn w:val="a7"/>
    <w:rsid w:val="002D2510"/>
    <w:rPr>
      <w:rFonts w:ascii="Times New Roman" w:eastAsia="Times New Roman" w:hAnsi="Times New Roman" w:cs="Times New Roman"/>
      <w:b w:val="0"/>
      <w:bCs w:val="0"/>
      <w:i/>
      <w:iCs/>
      <w:color w:val="000000"/>
      <w:spacing w:val="20"/>
      <w:w w:val="100"/>
      <w:position w:val="0"/>
      <w:sz w:val="24"/>
      <w:szCs w:val="24"/>
      <w:shd w:val="clear" w:color="auto" w:fill="FFFFFF"/>
      <w:lang w:val="en-US" w:eastAsia="en-US" w:bidi="en-US"/>
    </w:rPr>
  </w:style>
  <w:style w:type="character" w:customStyle="1" w:styleId="2Candara13pt0pt">
    <w:name w:val="Основной текст (2) + Candara;13 pt;Интервал 0 pt"/>
    <w:basedOn w:val="22"/>
    <w:rsid w:val="002D2510"/>
    <w:rPr>
      <w:rFonts w:ascii="Candara" w:eastAsia="Candara" w:hAnsi="Candara" w:cs="Candara"/>
      <w:color w:val="000000"/>
      <w:spacing w:val="-10"/>
      <w:w w:val="100"/>
      <w:position w:val="0"/>
      <w:sz w:val="26"/>
      <w:szCs w:val="26"/>
      <w:shd w:val="clear" w:color="auto" w:fill="FFFFFF"/>
      <w:lang w:val="ru-RU" w:eastAsia="ru-RU" w:bidi="ru-RU"/>
    </w:rPr>
  </w:style>
  <w:style w:type="character" w:customStyle="1" w:styleId="855pt150">
    <w:name w:val="Основной текст (8) + 5;5 pt;Масштаб 150%"/>
    <w:basedOn w:val="8"/>
    <w:rsid w:val="002D2510"/>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
    <w:name w:val="Основной текст (9)_"/>
    <w:basedOn w:val="a0"/>
    <w:link w:val="90"/>
    <w:rsid w:val="002D2510"/>
    <w:rPr>
      <w:rFonts w:ascii="Times New Roman" w:eastAsia="Times New Roman" w:hAnsi="Times New Roman" w:cs="Times New Roman"/>
      <w:b/>
      <w:bCs/>
      <w:sz w:val="19"/>
      <w:szCs w:val="19"/>
      <w:shd w:val="clear" w:color="auto" w:fill="FFFFFF"/>
    </w:rPr>
  </w:style>
  <w:style w:type="character" w:customStyle="1" w:styleId="25pt">
    <w:name w:val="Основной текст (2) + Интервал 5 pt"/>
    <w:basedOn w:val="22"/>
    <w:rsid w:val="002D2510"/>
    <w:rPr>
      <w:rFonts w:ascii="Times New Roman" w:eastAsia="Times New Roman" w:hAnsi="Times New Roman" w:cs="Times New Roman"/>
      <w:color w:val="000000"/>
      <w:spacing w:val="100"/>
      <w:w w:val="100"/>
      <w:position w:val="0"/>
      <w:sz w:val="28"/>
      <w:szCs w:val="28"/>
      <w:shd w:val="clear" w:color="auto" w:fill="FFFFFF"/>
      <w:lang w:val="ru-RU" w:eastAsia="ru-RU" w:bidi="ru-RU"/>
    </w:rPr>
  </w:style>
  <w:style w:type="character" w:customStyle="1" w:styleId="100">
    <w:name w:val="Основной текст (10)_"/>
    <w:basedOn w:val="a0"/>
    <w:link w:val="101"/>
    <w:rsid w:val="002D2510"/>
    <w:rPr>
      <w:rFonts w:ascii="Times New Roman" w:eastAsia="Times New Roman" w:hAnsi="Times New Roman" w:cs="Times New Roman"/>
      <w:sz w:val="8"/>
      <w:szCs w:val="8"/>
      <w:shd w:val="clear" w:color="auto" w:fill="FFFFFF"/>
    </w:rPr>
  </w:style>
  <w:style w:type="character" w:customStyle="1" w:styleId="20pt">
    <w:name w:val="Основной текст (2) + Курсив;Интервал 0 pt"/>
    <w:basedOn w:val="22"/>
    <w:rsid w:val="002D2510"/>
    <w:rPr>
      <w:rFonts w:ascii="Times New Roman" w:eastAsia="Times New Roman" w:hAnsi="Times New Roman" w:cs="Times New Roman"/>
      <w:i/>
      <w:iCs/>
      <w:color w:val="000000"/>
      <w:spacing w:val="-10"/>
      <w:w w:val="100"/>
      <w:position w:val="0"/>
      <w:sz w:val="28"/>
      <w:szCs w:val="28"/>
      <w:shd w:val="clear" w:color="auto" w:fill="FFFFFF"/>
      <w:lang w:val="ru-RU" w:eastAsia="ru-RU" w:bidi="ru-RU"/>
    </w:rPr>
  </w:style>
  <w:style w:type="character" w:customStyle="1" w:styleId="2Candara13pt">
    <w:name w:val="Основной текст (2) + Candara;13 pt"/>
    <w:basedOn w:val="22"/>
    <w:rsid w:val="002D2510"/>
    <w:rPr>
      <w:rFonts w:ascii="Candara" w:eastAsia="Candara" w:hAnsi="Candara" w:cs="Candara"/>
      <w:color w:val="000000"/>
      <w:spacing w:val="0"/>
      <w:w w:val="100"/>
      <w:position w:val="0"/>
      <w:sz w:val="26"/>
      <w:szCs w:val="26"/>
      <w:shd w:val="clear" w:color="auto" w:fill="FFFFFF"/>
      <w:lang w:val="ru-RU" w:eastAsia="ru-RU" w:bidi="ru-RU"/>
    </w:rPr>
  </w:style>
  <w:style w:type="character" w:customStyle="1" w:styleId="110">
    <w:name w:val="Основной текст (11)_"/>
    <w:basedOn w:val="a0"/>
    <w:link w:val="111"/>
    <w:rsid w:val="002D2510"/>
    <w:rPr>
      <w:rFonts w:ascii="Times New Roman" w:eastAsia="Times New Roman" w:hAnsi="Times New Roman" w:cs="Times New Roman"/>
      <w:sz w:val="8"/>
      <w:szCs w:val="8"/>
      <w:shd w:val="clear" w:color="auto" w:fill="FFFFFF"/>
    </w:rPr>
  </w:style>
  <w:style w:type="character" w:customStyle="1" w:styleId="120">
    <w:name w:val="Основной текст (12)_"/>
    <w:basedOn w:val="a0"/>
    <w:link w:val="121"/>
    <w:rsid w:val="002D2510"/>
    <w:rPr>
      <w:rFonts w:ascii="Times New Roman" w:eastAsia="Times New Roman" w:hAnsi="Times New Roman" w:cs="Times New Roman"/>
      <w:sz w:val="10"/>
      <w:szCs w:val="10"/>
      <w:shd w:val="clear" w:color="auto" w:fill="FFFFFF"/>
    </w:rPr>
  </w:style>
  <w:style w:type="character" w:customStyle="1" w:styleId="13">
    <w:name w:val="Основной текст (13)_"/>
    <w:basedOn w:val="a0"/>
    <w:link w:val="130"/>
    <w:rsid w:val="002D2510"/>
    <w:rPr>
      <w:rFonts w:ascii="Times New Roman" w:eastAsia="Times New Roman" w:hAnsi="Times New Roman" w:cs="Times New Roman"/>
      <w:sz w:val="9"/>
      <w:szCs w:val="9"/>
      <w:shd w:val="clear" w:color="auto" w:fill="FFFFFF"/>
    </w:rPr>
  </w:style>
  <w:style w:type="character" w:customStyle="1" w:styleId="211">
    <w:name w:val="Основной текст (2) + Курсив1"/>
    <w:basedOn w:val="22"/>
    <w:rsid w:val="002D2510"/>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pt1">
    <w:name w:val="Основной текст (2) + Курсив;Интервал 2 pt1"/>
    <w:basedOn w:val="22"/>
    <w:rsid w:val="002D2510"/>
    <w:rPr>
      <w:rFonts w:ascii="Times New Roman" w:eastAsia="Times New Roman" w:hAnsi="Times New Roman" w:cs="Times New Roman"/>
      <w:i/>
      <w:iCs/>
      <w:color w:val="000000"/>
      <w:spacing w:val="40"/>
      <w:w w:val="100"/>
      <w:position w:val="0"/>
      <w:sz w:val="28"/>
      <w:szCs w:val="28"/>
      <w:shd w:val="clear" w:color="auto" w:fill="FFFFFF"/>
      <w:lang w:val="ru-RU" w:eastAsia="ru-RU" w:bidi="ru-RU"/>
    </w:rPr>
  </w:style>
  <w:style w:type="character" w:customStyle="1" w:styleId="12pt1pt1">
    <w:name w:val="Колонтитул + 12 pt;Курсив;Интервал 1 pt1"/>
    <w:basedOn w:val="a7"/>
    <w:rsid w:val="002D2510"/>
    <w:rPr>
      <w:rFonts w:ascii="Times New Roman" w:eastAsia="Times New Roman" w:hAnsi="Times New Roman" w:cs="Times New Roman"/>
      <w:b w:val="0"/>
      <w:bCs w:val="0"/>
      <w:i/>
      <w:iCs/>
      <w:color w:val="000000"/>
      <w:spacing w:val="20"/>
      <w:w w:val="100"/>
      <w:position w:val="0"/>
      <w:sz w:val="24"/>
      <w:szCs w:val="24"/>
      <w:shd w:val="clear" w:color="auto" w:fill="FFFFFF"/>
      <w:lang w:val="en-US" w:eastAsia="en-US" w:bidi="en-US"/>
    </w:rPr>
  </w:style>
  <w:style w:type="character" w:customStyle="1" w:styleId="210pt">
    <w:name w:val="Основной текст (2) + 10 pt;Полужирный"/>
    <w:basedOn w:val="22"/>
    <w:rsid w:val="002D2510"/>
    <w:rPr>
      <w:rFonts w:ascii="Times New Roman" w:eastAsia="Times New Roman" w:hAnsi="Times New Roman" w:cs="Times New Roman"/>
      <w:b/>
      <w:bCs/>
      <w:color w:val="000000"/>
      <w:spacing w:val="0"/>
      <w:w w:val="100"/>
      <w:position w:val="0"/>
      <w:sz w:val="20"/>
      <w:szCs w:val="20"/>
      <w:shd w:val="clear" w:color="auto" w:fill="FFFFFF"/>
      <w:lang w:val="en-US" w:eastAsia="en-US" w:bidi="en-US"/>
    </w:rPr>
  </w:style>
  <w:style w:type="character" w:customStyle="1" w:styleId="2Candara13pt1">
    <w:name w:val="Основной текст (2) + Candara;13 pt1"/>
    <w:basedOn w:val="22"/>
    <w:rsid w:val="002D2510"/>
    <w:rPr>
      <w:rFonts w:ascii="Candara" w:eastAsia="Candara" w:hAnsi="Candara" w:cs="Candara"/>
      <w:color w:val="000000"/>
      <w:spacing w:val="0"/>
      <w:w w:val="100"/>
      <w:position w:val="0"/>
      <w:sz w:val="26"/>
      <w:szCs w:val="26"/>
      <w:shd w:val="clear" w:color="auto" w:fill="FFFFFF"/>
      <w:lang w:val="ru-RU" w:eastAsia="ru-RU" w:bidi="ru-RU"/>
    </w:rPr>
  </w:style>
  <w:style w:type="character" w:customStyle="1" w:styleId="21pt">
    <w:name w:val="Основной текст (2) + Курсив;Интервал 1 pt"/>
    <w:basedOn w:val="22"/>
    <w:rsid w:val="002D2510"/>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14">
    <w:name w:val="Основной текст (14)_"/>
    <w:basedOn w:val="a0"/>
    <w:link w:val="140"/>
    <w:rsid w:val="002D2510"/>
    <w:rPr>
      <w:rFonts w:ascii="Times New Roman" w:eastAsia="Times New Roman" w:hAnsi="Times New Roman" w:cs="Times New Roman"/>
      <w:sz w:val="9"/>
      <w:szCs w:val="9"/>
      <w:shd w:val="clear" w:color="auto" w:fill="FFFFFF"/>
    </w:rPr>
  </w:style>
  <w:style w:type="character" w:customStyle="1" w:styleId="25">
    <w:name w:val="Основной текст (2) + Малые прописные"/>
    <w:basedOn w:val="22"/>
    <w:rsid w:val="002D2510"/>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15">
    <w:name w:val="Основной текст (15)_"/>
    <w:basedOn w:val="a0"/>
    <w:link w:val="150"/>
    <w:rsid w:val="002D2510"/>
    <w:rPr>
      <w:rFonts w:ascii="Sylfaen" w:eastAsia="Sylfaen" w:hAnsi="Sylfaen" w:cs="Sylfaen"/>
      <w:sz w:val="8"/>
      <w:szCs w:val="8"/>
      <w:shd w:val="clear" w:color="auto" w:fill="FFFFFF"/>
      <w:lang w:val="en-US" w:bidi="en-US"/>
    </w:rPr>
  </w:style>
  <w:style w:type="character" w:customStyle="1" w:styleId="15CourierNew">
    <w:name w:val="Основной текст (15) + Courier New;Курсив"/>
    <w:basedOn w:val="15"/>
    <w:rsid w:val="002D2510"/>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2D2510"/>
    <w:rPr>
      <w:rFonts w:ascii="Times New Roman" w:eastAsia="Times New Roman" w:hAnsi="Times New Roman" w:cs="Times New Roman"/>
      <w:b/>
      <w:bCs/>
      <w:sz w:val="26"/>
      <w:szCs w:val="26"/>
      <w:shd w:val="clear" w:color="auto" w:fill="FFFFFF"/>
    </w:rPr>
  </w:style>
  <w:style w:type="character" w:customStyle="1" w:styleId="1695pt1pt">
    <w:name w:val="Основной текст (16) + 9;5 pt;Курсив;Интервал 1 pt"/>
    <w:basedOn w:val="16"/>
    <w:rsid w:val="002D2510"/>
    <w:rPr>
      <w:rFonts w:ascii="Times New Roman" w:eastAsia="Times New Roman" w:hAnsi="Times New Roman" w:cs="Times New Roman"/>
      <w:b w:val="0"/>
      <w:bCs w:val="0"/>
      <w:i/>
      <w:iCs/>
      <w:color w:val="000000"/>
      <w:spacing w:val="30"/>
      <w:w w:val="100"/>
      <w:position w:val="0"/>
      <w:sz w:val="19"/>
      <w:szCs w:val="19"/>
      <w:shd w:val="clear" w:color="auto" w:fill="FFFFFF"/>
      <w:lang w:val="en-US" w:eastAsia="en-US" w:bidi="en-US"/>
    </w:rPr>
  </w:style>
  <w:style w:type="character" w:customStyle="1" w:styleId="210pt0">
    <w:name w:val="Основной текст (2) + 10 pt;Полужирный;Малые прописные"/>
    <w:basedOn w:val="22"/>
    <w:rsid w:val="002D2510"/>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7">
    <w:name w:val="Основной текст (17)_"/>
    <w:basedOn w:val="a0"/>
    <w:link w:val="170"/>
    <w:rsid w:val="002D2510"/>
    <w:rPr>
      <w:rFonts w:ascii="Times New Roman" w:eastAsia="Times New Roman" w:hAnsi="Times New Roman" w:cs="Times New Roman"/>
      <w:b/>
      <w:bCs/>
      <w:sz w:val="20"/>
      <w:szCs w:val="20"/>
      <w:shd w:val="clear" w:color="auto" w:fill="FFFFFF"/>
    </w:rPr>
  </w:style>
  <w:style w:type="character" w:customStyle="1" w:styleId="171">
    <w:name w:val="Основной текст (17) + Малые прописные"/>
    <w:basedOn w:val="17"/>
    <w:rsid w:val="002D2510"/>
    <w:rPr>
      <w:rFonts w:ascii="Times New Roman" w:eastAsia="Times New Roman" w:hAnsi="Times New Roman" w:cs="Times New Roman"/>
      <w:b w:val="0"/>
      <w:bCs w:val="0"/>
      <w:smallCaps/>
      <w:color w:val="000000"/>
      <w:spacing w:val="0"/>
      <w:w w:val="100"/>
      <w:position w:val="0"/>
      <w:sz w:val="20"/>
      <w:szCs w:val="20"/>
      <w:shd w:val="clear" w:color="auto" w:fill="FFFFFF"/>
      <w:lang w:val="ru-RU" w:eastAsia="ru-RU" w:bidi="ru-RU"/>
    </w:rPr>
  </w:style>
  <w:style w:type="character" w:customStyle="1" w:styleId="295pt1">
    <w:name w:val="Основной текст (2) + 9;5 pt;Полужирный1"/>
    <w:basedOn w:val="22"/>
    <w:rsid w:val="002D2510"/>
    <w:rPr>
      <w:rFonts w:ascii="Times New Roman" w:eastAsia="Times New Roman" w:hAnsi="Times New Roman" w:cs="Times New Roman"/>
      <w:b/>
      <w:bCs/>
      <w:color w:val="000000"/>
      <w:spacing w:val="0"/>
      <w:w w:val="100"/>
      <w:position w:val="0"/>
      <w:sz w:val="19"/>
      <w:szCs w:val="19"/>
      <w:shd w:val="clear" w:color="auto" w:fill="FFFFFF"/>
      <w:lang w:val="en-US" w:eastAsia="en-US" w:bidi="en-US"/>
    </w:rPr>
  </w:style>
  <w:style w:type="character" w:customStyle="1" w:styleId="18">
    <w:name w:val="Основной текст (18)_"/>
    <w:basedOn w:val="a0"/>
    <w:link w:val="180"/>
    <w:rsid w:val="002D2510"/>
    <w:rPr>
      <w:rFonts w:ascii="Century Schoolbook" w:eastAsia="Century Schoolbook" w:hAnsi="Century Schoolbook" w:cs="Century Schoolbook"/>
      <w:sz w:val="8"/>
      <w:szCs w:val="8"/>
      <w:shd w:val="clear" w:color="auto" w:fill="FFFFFF"/>
    </w:rPr>
  </w:style>
  <w:style w:type="character" w:customStyle="1" w:styleId="211pt">
    <w:name w:val="Основной текст (2) + 11 pt;Полужирный;Малые прописные"/>
    <w:basedOn w:val="22"/>
    <w:rsid w:val="002D2510"/>
    <w:rPr>
      <w:rFonts w:ascii="Times New Roman" w:eastAsia="Times New Roman" w:hAnsi="Times New Roman" w:cs="Times New Roman"/>
      <w:b/>
      <w:bCs/>
      <w:smallCaps/>
      <w:color w:val="000000"/>
      <w:spacing w:val="0"/>
      <w:w w:val="100"/>
      <w:position w:val="0"/>
      <w:sz w:val="22"/>
      <w:szCs w:val="22"/>
      <w:shd w:val="clear" w:color="auto" w:fill="FFFFFF"/>
      <w:lang w:val="en-US" w:eastAsia="en-US" w:bidi="en-US"/>
    </w:rPr>
  </w:style>
  <w:style w:type="character" w:customStyle="1" w:styleId="230">
    <w:name w:val="Основной текст (2)3"/>
    <w:basedOn w:val="22"/>
    <w:rsid w:val="002D2510"/>
    <w:rPr>
      <w:rFonts w:ascii="Times New Roman" w:eastAsia="Times New Roman" w:hAnsi="Times New Roman" w:cs="Times New Roman"/>
      <w:color w:val="000000"/>
      <w:spacing w:val="0"/>
      <w:w w:val="100"/>
      <w:position w:val="0"/>
      <w:sz w:val="28"/>
      <w:szCs w:val="28"/>
      <w:shd w:val="clear" w:color="auto" w:fill="FFFFFF"/>
      <w:lang w:val="en-US" w:eastAsia="en-US" w:bidi="en-US"/>
    </w:rPr>
  </w:style>
  <w:style w:type="character" w:customStyle="1" w:styleId="26">
    <w:name w:val="Основной текст (2) + Полужирный"/>
    <w:basedOn w:val="22"/>
    <w:rsid w:val="002D2510"/>
    <w:rPr>
      <w:rFonts w:ascii="Times New Roman" w:eastAsia="Times New Roman" w:hAnsi="Times New Roman" w:cs="Times New Roman"/>
      <w:b/>
      <w:bCs/>
      <w:color w:val="000000"/>
      <w:spacing w:val="0"/>
      <w:w w:val="100"/>
      <w:position w:val="0"/>
      <w:sz w:val="28"/>
      <w:szCs w:val="28"/>
      <w:shd w:val="clear" w:color="auto" w:fill="FFFFFF"/>
      <w:lang w:val="en-US" w:eastAsia="en-US" w:bidi="en-US"/>
    </w:rPr>
  </w:style>
  <w:style w:type="character" w:customStyle="1" w:styleId="213pt">
    <w:name w:val="Основной текст (2) + 13 pt;Полужирный"/>
    <w:basedOn w:val="22"/>
    <w:rsid w:val="002D2510"/>
    <w:rPr>
      <w:rFonts w:ascii="Times New Roman" w:eastAsia="Times New Roman" w:hAnsi="Times New Roman" w:cs="Times New Roman"/>
      <w:b/>
      <w:bCs/>
      <w:color w:val="000000"/>
      <w:spacing w:val="0"/>
      <w:w w:val="100"/>
      <w:position w:val="0"/>
      <w:sz w:val="26"/>
      <w:szCs w:val="26"/>
      <w:shd w:val="clear" w:color="auto" w:fill="FFFFFF"/>
      <w:lang w:val="en-US" w:eastAsia="en-US" w:bidi="en-US"/>
    </w:rPr>
  </w:style>
  <w:style w:type="character" w:customStyle="1" w:styleId="210pt1">
    <w:name w:val="Основной текст (2) + 10 pt"/>
    <w:basedOn w:val="22"/>
    <w:rsid w:val="002D2510"/>
    <w:rPr>
      <w:rFonts w:ascii="Times New Roman" w:eastAsia="Times New Roman" w:hAnsi="Times New Roman" w:cs="Times New Roman"/>
      <w:color w:val="000000"/>
      <w:spacing w:val="0"/>
      <w:w w:val="100"/>
      <w:position w:val="0"/>
      <w:sz w:val="20"/>
      <w:szCs w:val="20"/>
      <w:shd w:val="clear" w:color="auto" w:fill="FFFFFF"/>
      <w:lang w:val="en-US" w:eastAsia="en-US" w:bidi="en-US"/>
    </w:rPr>
  </w:style>
  <w:style w:type="character" w:customStyle="1" w:styleId="231">
    <w:name w:val="Основной текст (2) + Полужирный3"/>
    <w:basedOn w:val="22"/>
    <w:rsid w:val="002D2510"/>
    <w:rPr>
      <w:rFonts w:ascii="Times New Roman" w:eastAsia="Times New Roman" w:hAnsi="Times New Roman" w:cs="Times New Roman"/>
      <w:b/>
      <w:bCs/>
      <w:color w:val="000000"/>
      <w:spacing w:val="0"/>
      <w:w w:val="100"/>
      <w:position w:val="0"/>
      <w:sz w:val="28"/>
      <w:szCs w:val="28"/>
      <w:shd w:val="clear" w:color="auto" w:fill="FFFFFF"/>
      <w:lang w:val="en-US" w:eastAsia="en-US" w:bidi="en-US"/>
    </w:rPr>
  </w:style>
  <w:style w:type="character" w:customStyle="1" w:styleId="2Candara13pt-1pt">
    <w:name w:val="Основной текст (2) + Candara;13 pt;Интервал -1 pt"/>
    <w:basedOn w:val="22"/>
    <w:rsid w:val="002D2510"/>
    <w:rPr>
      <w:rFonts w:ascii="Candara" w:eastAsia="Candara" w:hAnsi="Candara" w:cs="Candara"/>
      <w:color w:val="000000"/>
      <w:spacing w:val="-20"/>
      <w:w w:val="100"/>
      <w:position w:val="0"/>
      <w:sz w:val="26"/>
      <w:szCs w:val="26"/>
      <w:shd w:val="clear" w:color="auto" w:fill="FFFFFF"/>
      <w:lang w:val="ru-RU" w:eastAsia="ru-RU" w:bidi="ru-RU"/>
    </w:rPr>
  </w:style>
  <w:style w:type="character" w:customStyle="1" w:styleId="19">
    <w:name w:val="Основной текст (19)_"/>
    <w:basedOn w:val="a0"/>
    <w:link w:val="190"/>
    <w:rsid w:val="002D2510"/>
    <w:rPr>
      <w:rFonts w:ascii="Times New Roman" w:eastAsia="Times New Roman" w:hAnsi="Times New Roman" w:cs="Times New Roman"/>
      <w:b/>
      <w:bCs/>
      <w:i/>
      <w:iCs/>
      <w:sz w:val="19"/>
      <w:szCs w:val="19"/>
      <w:shd w:val="clear" w:color="auto" w:fill="FFFFFF"/>
    </w:rPr>
  </w:style>
  <w:style w:type="character" w:customStyle="1" w:styleId="200">
    <w:name w:val="Основной текст (20)_"/>
    <w:basedOn w:val="a0"/>
    <w:link w:val="201"/>
    <w:rsid w:val="002D2510"/>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basedOn w:val="a0"/>
    <w:rsid w:val="002D2510"/>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sid w:val="002D2510"/>
    <w:rPr>
      <w:rFonts w:ascii="Times New Roman" w:eastAsia="Times New Roman" w:hAnsi="Times New Roman" w:cs="Times New Roman"/>
      <w:b/>
      <w:bCs/>
      <w:i w:val="0"/>
      <w:iCs w:val="0"/>
      <w:sz w:val="26"/>
      <w:szCs w:val="26"/>
      <w:shd w:val="clear" w:color="auto" w:fill="FFFFFF"/>
      <w:lang w:val="en-US" w:eastAsia="en-US" w:bidi="en-US"/>
    </w:rPr>
  </w:style>
  <w:style w:type="character" w:customStyle="1" w:styleId="39Exact">
    <w:name w:val="Основной текст (39) Exact"/>
    <w:basedOn w:val="a0"/>
    <w:link w:val="39"/>
    <w:rsid w:val="002D2510"/>
    <w:rPr>
      <w:rFonts w:ascii="Impact" w:eastAsia="Impact" w:hAnsi="Impact" w:cs="Impact"/>
      <w:sz w:val="28"/>
      <w:szCs w:val="28"/>
      <w:shd w:val="clear" w:color="auto" w:fill="FFFFFF"/>
    </w:rPr>
  </w:style>
  <w:style w:type="character" w:customStyle="1" w:styleId="11pt0pt">
    <w:name w:val="Колонтитул + 11 pt;Не полужирный;Интервал 0 pt"/>
    <w:basedOn w:val="a7"/>
    <w:rsid w:val="002D2510"/>
    <w:rPr>
      <w:rFonts w:ascii="Times New Roman" w:eastAsia="Times New Roman" w:hAnsi="Times New Roman" w:cs="Times New Roman"/>
      <w:b w:val="0"/>
      <w:bCs w:val="0"/>
      <w:color w:val="000000"/>
      <w:spacing w:val="10"/>
      <w:w w:val="100"/>
      <w:position w:val="0"/>
      <w:sz w:val="22"/>
      <w:szCs w:val="22"/>
      <w:shd w:val="clear" w:color="auto" w:fill="FFFFFF"/>
      <w:lang w:val="ru-RU" w:eastAsia="ru-RU" w:bidi="ru-RU"/>
    </w:rPr>
  </w:style>
  <w:style w:type="character" w:customStyle="1" w:styleId="22pt10">
    <w:name w:val="Основной текст (2) + Интервал 2 pt1"/>
    <w:basedOn w:val="22"/>
    <w:rsid w:val="002D2510"/>
    <w:rPr>
      <w:rFonts w:ascii="Times New Roman" w:eastAsia="Times New Roman" w:hAnsi="Times New Roman" w:cs="Times New Roman"/>
      <w:color w:val="000000"/>
      <w:spacing w:val="40"/>
      <w:w w:val="100"/>
      <w:position w:val="0"/>
      <w:sz w:val="28"/>
      <w:szCs w:val="28"/>
      <w:shd w:val="clear" w:color="auto" w:fill="FFFFFF"/>
      <w:lang w:val="ru-RU" w:eastAsia="ru-RU" w:bidi="ru-RU"/>
    </w:rPr>
  </w:style>
  <w:style w:type="character" w:customStyle="1" w:styleId="212">
    <w:name w:val="Основной текст (21)_"/>
    <w:basedOn w:val="a0"/>
    <w:link w:val="213"/>
    <w:rsid w:val="002D2510"/>
    <w:rPr>
      <w:rFonts w:ascii="Franklin Gothic Heavy" w:eastAsia="Franklin Gothic Heavy" w:hAnsi="Franklin Gothic Heavy" w:cs="Franklin Gothic Heavy"/>
      <w:sz w:val="8"/>
      <w:szCs w:val="8"/>
      <w:shd w:val="clear" w:color="auto" w:fill="FFFFFF"/>
    </w:rPr>
  </w:style>
  <w:style w:type="character" w:customStyle="1" w:styleId="221">
    <w:name w:val="Основной текст (22)_"/>
    <w:basedOn w:val="a0"/>
    <w:link w:val="222"/>
    <w:rsid w:val="002D2510"/>
    <w:rPr>
      <w:rFonts w:ascii="Segoe UI" w:eastAsia="Segoe UI" w:hAnsi="Segoe UI" w:cs="Segoe UI"/>
      <w:sz w:val="8"/>
      <w:szCs w:val="8"/>
      <w:shd w:val="clear" w:color="auto" w:fill="FFFFFF"/>
    </w:rPr>
  </w:style>
  <w:style w:type="character" w:customStyle="1" w:styleId="213pt3">
    <w:name w:val="Основной текст (2) + 13 pt;Полужирный3"/>
    <w:basedOn w:val="22"/>
    <w:rsid w:val="002D2510"/>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13pt2">
    <w:name w:val="Основной текст (2) + 13 pt;Полужирный2"/>
    <w:basedOn w:val="22"/>
    <w:rsid w:val="002D2510"/>
    <w:rPr>
      <w:rFonts w:ascii="Times New Roman" w:eastAsia="Times New Roman" w:hAnsi="Times New Roman" w:cs="Times New Roman"/>
      <w:b/>
      <w:bCs/>
      <w:color w:val="000000"/>
      <w:spacing w:val="0"/>
      <w:w w:val="100"/>
      <w:position w:val="0"/>
      <w:sz w:val="26"/>
      <w:szCs w:val="26"/>
      <w:u w:val="single"/>
      <w:shd w:val="clear" w:color="auto" w:fill="FFFFFF"/>
      <w:lang w:val="ru-RU" w:eastAsia="ru-RU" w:bidi="ru-RU"/>
    </w:rPr>
  </w:style>
  <w:style w:type="character" w:customStyle="1" w:styleId="232">
    <w:name w:val="Основной текст (23)_"/>
    <w:basedOn w:val="a0"/>
    <w:link w:val="233"/>
    <w:rsid w:val="002D2510"/>
    <w:rPr>
      <w:rFonts w:ascii="Segoe UI" w:eastAsia="Segoe UI" w:hAnsi="Segoe UI" w:cs="Segoe UI"/>
      <w:sz w:val="10"/>
      <w:szCs w:val="10"/>
      <w:shd w:val="clear" w:color="auto" w:fill="FFFFFF"/>
    </w:rPr>
  </w:style>
  <w:style w:type="character" w:customStyle="1" w:styleId="240">
    <w:name w:val="Основной текст (24)_"/>
    <w:basedOn w:val="a0"/>
    <w:link w:val="241"/>
    <w:rsid w:val="002D2510"/>
    <w:rPr>
      <w:rFonts w:ascii="Times New Roman" w:eastAsia="Times New Roman" w:hAnsi="Times New Roman" w:cs="Times New Roman"/>
      <w:sz w:val="8"/>
      <w:szCs w:val="8"/>
      <w:shd w:val="clear" w:color="auto" w:fill="FFFFFF"/>
    </w:rPr>
  </w:style>
  <w:style w:type="character" w:customStyle="1" w:styleId="250">
    <w:name w:val="Основной текст (25)_"/>
    <w:basedOn w:val="a0"/>
    <w:link w:val="251"/>
    <w:rsid w:val="002D2510"/>
    <w:rPr>
      <w:rFonts w:ascii="Times New Roman" w:eastAsia="Times New Roman" w:hAnsi="Times New Roman" w:cs="Times New Roman"/>
      <w:sz w:val="10"/>
      <w:szCs w:val="10"/>
      <w:shd w:val="clear" w:color="auto" w:fill="FFFFFF"/>
    </w:rPr>
  </w:style>
  <w:style w:type="character" w:customStyle="1" w:styleId="260">
    <w:name w:val="Основной текст (26)_"/>
    <w:basedOn w:val="a0"/>
    <w:link w:val="261"/>
    <w:rsid w:val="002D2510"/>
    <w:rPr>
      <w:rFonts w:ascii="Segoe UI" w:eastAsia="Segoe UI" w:hAnsi="Segoe UI" w:cs="Segoe UI"/>
      <w:sz w:val="10"/>
      <w:szCs w:val="10"/>
      <w:shd w:val="clear" w:color="auto" w:fill="FFFFFF"/>
    </w:rPr>
  </w:style>
  <w:style w:type="character" w:customStyle="1" w:styleId="27">
    <w:name w:val="Основной текст (27)_"/>
    <w:basedOn w:val="a0"/>
    <w:link w:val="270"/>
    <w:rsid w:val="002D2510"/>
    <w:rPr>
      <w:rFonts w:ascii="Times New Roman" w:eastAsia="Times New Roman" w:hAnsi="Times New Roman" w:cs="Times New Roman"/>
      <w:spacing w:val="-10"/>
      <w:sz w:val="9"/>
      <w:szCs w:val="9"/>
      <w:shd w:val="clear" w:color="auto" w:fill="FFFFFF"/>
      <w:lang w:val="en-US" w:bidi="en-US"/>
    </w:rPr>
  </w:style>
  <w:style w:type="character" w:customStyle="1" w:styleId="28">
    <w:name w:val="Основной текст (28)_"/>
    <w:basedOn w:val="a0"/>
    <w:link w:val="280"/>
    <w:rsid w:val="002D2510"/>
    <w:rPr>
      <w:rFonts w:ascii="Times New Roman" w:eastAsia="Times New Roman" w:hAnsi="Times New Roman" w:cs="Times New Roman"/>
      <w:sz w:val="8"/>
      <w:szCs w:val="8"/>
      <w:shd w:val="clear" w:color="auto" w:fill="FFFFFF"/>
    </w:rPr>
  </w:style>
  <w:style w:type="character" w:customStyle="1" w:styleId="29">
    <w:name w:val="Основной текст (2) + Полужирный;Малые прописные"/>
    <w:basedOn w:val="22"/>
    <w:rsid w:val="002D2510"/>
    <w:rPr>
      <w:rFonts w:ascii="Times New Roman" w:eastAsia="Times New Roman" w:hAnsi="Times New Roman" w:cs="Times New Roman"/>
      <w:b/>
      <w:bCs/>
      <w:smallCaps/>
      <w:color w:val="000000"/>
      <w:spacing w:val="0"/>
      <w:w w:val="100"/>
      <w:position w:val="0"/>
      <w:sz w:val="28"/>
      <w:szCs w:val="28"/>
      <w:shd w:val="clear" w:color="auto" w:fill="FFFFFF"/>
      <w:lang w:val="en-US" w:eastAsia="en-US" w:bidi="en-US"/>
    </w:rPr>
  </w:style>
  <w:style w:type="character" w:customStyle="1" w:styleId="2Candara10pt-1pt">
    <w:name w:val="Основной текст (2) + Candara;10 pt;Интервал -1 pt"/>
    <w:basedOn w:val="22"/>
    <w:rsid w:val="002D2510"/>
    <w:rPr>
      <w:rFonts w:ascii="Candara" w:eastAsia="Candara" w:hAnsi="Candara" w:cs="Candara"/>
      <w:color w:val="000000"/>
      <w:spacing w:val="-20"/>
      <w:w w:val="100"/>
      <w:position w:val="0"/>
      <w:sz w:val="20"/>
      <w:szCs w:val="20"/>
      <w:shd w:val="clear" w:color="auto" w:fill="FFFFFF"/>
      <w:lang w:val="ru-RU" w:eastAsia="ru-RU" w:bidi="ru-RU"/>
    </w:rPr>
  </w:style>
  <w:style w:type="character" w:customStyle="1" w:styleId="295pt0">
    <w:name w:val="Основной текст (2) + 9;5 pt;Полужирный;Малые прописные"/>
    <w:basedOn w:val="22"/>
    <w:rsid w:val="002D2510"/>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2FranklinGothicMediumCond18pt">
    <w:name w:val="Основной текст (2) + Franklin Gothic Medium Cond;18 pt"/>
    <w:basedOn w:val="22"/>
    <w:rsid w:val="002D2510"/>
    <w:rPr>
      <w:rFonts w:ascii="Franklin Gothic Medium Cond" w:eastAsia="Franklin Gothic Medium Cond" w:hAnsi="Franklin Gothic Medium Cond" w:cs="Franklin Gothic Medium Cond"/>
      <w:b/>
      <w:bCs/>
      <w:color w:val="000000"/>
      <w:spacing w:val="0"/>
      <w:w w:val="100"/>
      <w:position w:val="0"/>
      <w:sz w:val="36"/>
      <w:szCs w:val="36"/>
      <w:shd w:val="clear" w:color="auto" w:fill="FFFFFF"/>
      <w:lang w:val="ru-RU" w:eastAsia="ru-RU" w:bidi="ru-RU"/>
    </w:rPr>
  </w:style>
  <w:style w:type="character" w:customStyle="1" w:styleId="21pt0">
    <w:name w:val="Основной текст (2) + Интервал 1 pt"/>
    <w:basedOn w:val="22"/>
    <w:rsid w:val="002D2510"/>
    <w:rPr>
      <w:rFonts w:ascii="Times New Roman" w:eastAsia="Times New Roman" w:hAnsi="Times New Roman" w:cs="Times New Roman"/>
      <w:color w:val="000000"/>
      <w:spacing w:val="30"/>
      <w:w w:val="100"/>
      <w:position w:val="0"/>
      <w:sz w:val="28"/>
      <w:szCs w:val="28"/>
      <w:shd w:val="clear" w:color="auto" w:fill="FFFFFF"/>
      <w:lang w:val="ru-RU" w:eastAsia="ru-RU" w:bidi="ru-RU"/>
    </w:rPr>
  </w:style>
  <w:style w:type="character" w:customStyle="1" w:styleId="2SegoeUI17pt">
    <w:name w:val="Основной текст (2) + Segoe UI;17 pt;Полужирный;Курсив"/>
    <w:basedOn w:val="22"/>
    <w:rsid w:val="002D2510"/>
    <w:rPr>
      <w:rFonts w:ascii="Segoe UI" w:eastAsia="Segoe UI" w:hAnsi="Segoe UI" w:cs="Segoe UI"/>
      <w:b/>
      <w:bCs/>
      <w:i/>
      <w:iCs/>
      <w:color w:val="000000"/>
      <w:spacing w:val="0"/>
      <w:w w:val="100"/>
      <w:position w:val="0"/>
      <w:sz w:val="34"/>
      <w:szCs w:val="34"/>
      <w:shd w:val="clear" w:color="auto" w:fill="FFFFFF"/>
      <w:lang w:val="en-US" w:eastAsia="en-US" w:bidi="en-US"/>
    </w:rPr>
  </w:style>
  <w:style w:type="character" w:customStyle="1" w:styleId="2FranklinGothicMediumCond19pt">
    <w:name w:val="Основной текст (2) + Franklin Gothic Medium Cond;19 pt;Курсив"/>
    <w:basedOn w:val="22"/>
    <w:rsid w:val="002D2510"/>
    <w:rPr>
      <w:rFonts w:ascii="Franklin Gothic Medium Cond" w:eastAsia="Franklin Gothic Medium Cond" w:hAnsi="Franklin Gothic Medium Cond" w:cs="Franklin Gothic Medium Cond"/>
      <w:b/>
      <w:bCs/>
      <w:i/>
      <w:iCs/>
      <w:color w:val="000000"/>
      <w:spacing w:val="0"/>
      <w:w w:val="100"/>
      <w:position w:val="0"/>
      <w:sz w:val="38"/>
      <w:szCs w:val="38"/>
      <w:shd w:val="clear" w:color="auto" w:fill="FFFFFF"/>
      <w:lang w:val="ru-RU" w:eastAsia="ru-RU" w:bidi="ru-RU"/>
    </w:rPr>
  </w:style>
  <w:style w:type="character" w:customStyle="1" w:styleId="220pt">
    <w:name w:val="Основной текст (2) + 20 pt"/>
    <w:basedOn w:val="22"/>
    <w:rsid w:val="002D2510"/>
    <w:rPr>
      <w:rFonts w:ascii="Times New Roman" w:eastAsia="Times New Roman" w:hAnsi="Times New Roman" w:cs="Times New Roman"/>
      <w:color w:val="000000"/>
      <w:spacing w:val="0"/>
      <w:w w:val="100"/>
      <w:position w:val="0"/>
      <w:sz w:val="40"/>
      <w:szCs w:val="40"/>
      <w:shd w:val="clear" w:color="auto" w:fill="FFFFFF"/>
      <w:lang w:val="ru-RU" w:eastAsia="ru-RU" w:bidi="ru-RU"/>
    </w:rPr>
  </w:style>
  <w:style w:type="character" w:customStyle="1" w:styleId="226pt">
    <w:name w:val="Основной текст (2) + 26 pt;Полужирный"/>
    <w:basedOn w:val="22"/>
    <w:rsid w:val="002D2510"/>
    <w:rPr>
      <w:rFonts w:ascii="Times New Roman" w:eastAsia="Times New Roman" w:hAnsi="Times New Roman" w:cs="Times New Roman"/>
      <w:b/>
      <w:bCs/>
      <w:color w:val="000000"/>
      <w:spacing w:val="0"/>
      <w:w w:val="100"/>
      <w:position w:val="0"/>
      <w:sz w:val="52"/>
      <w:szCs w:val="52"/>
      <w:shd w:val="clear" w:color="auto" w:fill="FFFFFF"/>
      <w:lang w:val="ru-RU" w:eastAsia="ru-RU" w:bidi="ru-RU"/>
    </w:rPr>
  </w:style>
  <w:style w:type="character" w:customStyle="1" w:styleId="218pt">
    <w:name w:val="Основной текст (2) + 18 pt;Полужирный"/>
    <w:basedOn w:val="22"/>
    <w:rsid w:val="002D2510"/>
    <w:rPr>
      <w:rFonts w:ascii="Times New Roman" w:eastAsia="Times New Roman" w:hAnsi="Times New Roman" w:cs="Times New Roman"/>
      <w:b/>
      <w:bCs/>
      <w:color w:val="000000"/>
      <w:spacing w:val="0"/>
      <w:w w:val="100"/>
      <w:position w:val="0"/>
      <w:sz w:val="36"/>
      <w:szCs w:val="36"/>
      <w:shd w:val="clear" w:color="auto" w:fill="FFFFFF"/>
      <w:lang w:val="ru-RU" w:eastAsia="ru-RU" w:bidi="ru-RU"/>
    </w:rPr>
  </w:style>
  <w:style w:type="character" w:customStyle="1" w:styleId="212pt">
    <w:name w:val="Основной текст (2) + 12 pt;Полужирный;Малые прописные"/>
    <w:basedOn w:val="22"/>
    <w:rsid w:val="002D2510"/>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290">
    <w:name w:val="Основной текст (29)_"/>
    <w:basedOn w:val="a0"/>
    <w:link w:val="291"/>
    <w:rsid w:val="002D2510"/>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basedOn w:val="290"/>
    <w:rsid w:val="002D2510"/>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2D2510"/>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2D2510"/>
    <w:rPr>
      <w:rFonts w:ascii="Times New Roman" w:eastAsia="Times New Roman" w:hAnsi="Times New Roman" w:cs="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basedOn w:val="300"/>
    <w:rsid w:val="002D2510"/>
    <w:rPr>
      <w:rFonts w:ascii="Franklin Gothic Medium Cond" w:eastAsia="Franklin Gothic Medium Cond" w:hAnsi="Franklin Gothic Medium Cond" w:cs="Franklin Gothic Medium Cond"/>
      <w:b w:val="0"/>
      <w:bCs w:val="0"/>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2D2510"/>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2"/>
    <w:rsid w:val="002D2510"/>
    <w:rPr>
      <w:rFonts w:ascii="Times New Roman" w:eastAsia="Times New Roman" w:hAnsi="Times New Roman" w:cs="Times New Roman"/>
      <w:b/>
      <w:bCs/>
      <w:color w:val="000000"/>
      <w:spacing w:val="0"/>
      <w:w w:val="60"/>
      <w:position w:val="0"/>
      <w:sz w:val="28"/>
      <w:szCs w:val="28"/>
      <w:shd w:val="clear" w:color="auto" w:fill="FFFFFF"/>
      <w:lang w:val="ru-RU" w:eastAsia="ru-RU" w:bidi="ru-RU"/>
    </w:rPr>
  </w:style>
  <w:style w:type="character" w:customStyle="1" w:styleId="2FranklinGothicMediumCond18pt0">
    <w:name w:val="Основной текст (2) + Franklin Gothic Medium Cond;18 pt;Курсив"/>
    <w:basedOn w:val="22"/>
    <w:rsid w:val="002D2510"/>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a">
    <w:name w:val="Оглавление (2)_"/>
    <w:basedOn w:val="a0"/>
    <w:link w:val="2b"/>
    <w:rsid w:val="002D2510"/>
    <w:rPr>
      <w:rFonts w:ascii="Times New Roman" w:eastAsia="Times New Roman" w:hAnsi="Times New Roman" w:cs="Times New Roman"/>
      <w:sz w:val="28"/>
      <w:szCs w:val="28"/>
      <w:shd w:val="clear" w:color="auto" w:fill="FFFFFF"/>
    </w:rPr>
  </w:style>
  <w:style w:type="character" w:customStyle="1" w:styleId="21pt1">
    <w:name w:val="Оглавление (2) + Курсив;Интервал 1 pt"/>
    <w:basedOn w:val="2a"/>
    <w:rsid w:val="002D2510"/>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2D2510"/>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210pt2">
    <w:name w:val="Основной текст (2) + 10 pt;Курсив"/>
    <w:basedOn w:val="22"/>
    <w:rsid w:val="002D2510"/>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211pt0">
    <w:name w:val="Основной текст (2) + 11 pt;Полужирный"/>
    <w:basedOn w:val="22"/>
    <w:rsid w:val="002D2510"/>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FranklinGothicMediumCond19pt3">
    <w:name w:val="Основной текст (2) + Franklin Gothic Medium Cond;19 pt;Курсив3"/>
    <w:basedOn w:val="22"/>
    <w:rsid w:val="002D2510"/>
    <w:rPr>
      <w:rFonts w:ascii="Franklin Gothic Medium Cond" w:eastAsia="Franklin Gothic Medium Cond" w:hAnsi="Franklin Gothic Medium Cond" w:cs="Franklin Gothic Medium Cond"/>
      <w:i/>
      <w:iCs/>
      <w:color w:val="000000"/>
      <w:spacing w:val="0"/>
      <w:w w:val="100"/>
      <w:position w:val="0"/>
      <w:sz w:val="38"/>
      <w:szCs w:val="38"/>
      <w:shd w:val="clear" w:color="auto" w:fill="FFFFFF"/>
      <w:lang w:val="ru-RU" w:eastAsia="ru-RU" w:bidi="ru-RU"/>
    </w:rPr>
  </w:style>
  <w:style w:type="character" w:customStyle="1" w:styleId="220pt1">
    <w:name w:val="Основной текст (2) + 20 pt1"/>
    <w:basedOn w:val="22"/>
    <w:rsid w:val="002D2510"/>
    <w:rPr>
      <w:rFonts w:ascii="Times New Roman" w:eastAsia="Times New Roman" w:hAnsi="Times New Roman" w:cs="Times New Roman"/>
      <w:color w:val="000000"/>
      <w:spacing w:val="0"/>
      <w:w w:val="100"/>
      <w:position w:val="0"/>
      <w:sz w:val="40"/>
      <w:szCs w:val="40"/>
      <w:shd w:val="clear" w:color="auto" w:fill="FFFFFF"/>
      <w:lang w:val="ru-RU" w:eastAsia="ru-RU" w:bidi="ru-RU"/>
    </w:rPr>
  </w:style>
  <w:style w:type="character" w:customStyle="1" w:styleId="a9">
    <w:name w:val="Оглавление_"/>
    <w:basedOn w:val="a0"/>
    <w:link w:val="aa"/>
    <w:rsid w:val="002D2510"/>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TimesNewRoman16pt0pt">
    <w:name w:val="Оглавление + Times New Roman;16 pt;Полужирный;Курсив;Интервал 0 pt"/>
    <w:basedOn w:val="a9"/>
    <w:rsid w:val="002D2510"/>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2"/>
    <w:rsid w:val="002D2510"/>
    <w:rPr>
      <w:rFonts w:ascii="Times New Roman" w:eastAsia="Times New Roman" w:hAnsi="Times New Roman" w:cs="Times New Roman"/>
      <w:b/>
      <w:bCs/>
      <w:smallCaps/>
      <w:color w:val="000000"/>
      <w:spacing w:val="-10"/>
      <w:w w:val="100"/>
      <w:position w:val="0"/>
      <w:sz w:val="24"/>
      <w:szCs w:val="24"/>
      <w:shd w:val="clear" w:color="auto" w:fill="FFFFFF"/>
      <w:lang w:val="ru-RU" w:eastAsia="ru-RU" w:bidi="ru-RU"/>
    </w:rPr>
  </w:style>
  <w:style w:type="character" w:customStyle="1" w:styleId="2FranklinGothicMediumCond19pt2">
    <w:name w:val="Основной текст (2) + Franklin Gothic Medium Cond;19 pt;Курсив2"/>
    <w:basedOn w:val="22"/>
    <w:rsid w:val="002D2510"/>
    <w:rPr>
      <w:rFonts w:ascii="Franklin Gothic Medium Cond" w:eastAsia="Franklin Gothic Medium Cond" w:hAnsi="Franklin Gothic Medium Cond" w:cs="Franklin Gothic Medium Cond"/>
      <w:i/>
      <w:iCs/>
      <w:color w:val="000000"/>
      <w:spacing w:val="0"/>
      <w:w w:val="100"/>
      <w:position w:val="0"/>
      <w:sz w:val="38"/>
      <w:szCs w:val="38"/>
      <w:shd w:val="clear" w:color="auto" w:fill="FFFFFF"/>
      <w:lang w:val="ru-RU" w:eastAsia="ru-RU" w:bidi="ru-RU"/>
    </w:rPr>
  </w:style>
  <w:style w:type="character" w:customStyle="1" w:styleId="2FranklinGothicMediumCond18pt0pt">
    <w:name w:val="Основной текст (2) + Franklin Gothic Medium Cond;18 pt;Интервал 0 pt"/>
    <w:basedOn w:val="22"/>
    <w:rsid w:val="002D2510"/>
    <w:rPr>
      <w:rFonts w:ascii="Franklin Gothic Medium Cond" w:eastAsia="Franklin Gothic Medium Cond" w:hAnsi="Franklin Gothic Medium Cond" w:cs="Franklin Gothic Medium Cond"/>
      <w:b/>
      <w:bCs/>
      <w:color w:val="000000"/>
      <w:spacing w:val="-10"/>
      <w:w w:val="100"/>
      <w:position w:val="0"/>
      <w:sz w:val="36"/>
      <w:szCs w:val="36"/>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2D2510"/>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3pt1">
    <w:name w:val="Основной текст (2) + 13 pt;Полужирный1"/>
    <w:basedOn w:val="22"/>
    <w:rsid w:val="002D2510"/>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30FranklinGothicMediumCond18pt1">
    <w:name w:val="Основной текст (30) + Franklin Gothic Medium Cond;18 pt;Не полужирный;Курсив1"/>
    <w:basedOn w:val="300"/>
    <w:rsid w:val="002D2510"/>
    <w:rPr>
      <w:rFonts w:ascii="Franklin Gothic Medium Cond" w:eastAsia="Franklin Gothic Medium Cond" w:hAnsi="Franklin Gothic Medium Cond" w:cs="Franklin Gothic Medium Cond"/>
      <w:b w:val="0"/>
      <w:bCs w:val="0"/>
      <w:i/>
      <w:iCs/>
      <w:color w:val="000000"/>
      <w:spacing w:val="0"/>
      <w:w w:val="100"/>
      <w:position w:val="0"/>
      <w:sz w:val="36"/>
      <w:szCs w:val="36"/>
      <w:shd w:val="clear" w:color="auto" w:fill="FFFFFF"/>
      <w:lang w:val="ru-RU" w:eastAsia="ru-RU" w:bidi="ru-RU"/>
    </w:rPr>
  </w:style>
  <w:style w:type="character" w:customStyle="1" w:styleId="2FranklinGothicMediumCond19pt1">
    <w:name w:val="Основной текст (2) + Franklin Gothic Medium Cond;19 pt;Курсив1"/>
    <w:basedOn w:val="22"/>
    <w:rsid w:val="002D2510"/>
    <w:rPr>
      <w:rFonts w:ascii="Franklin Gothic Medium Cond" w:eastAsia="Franklin Gothic Medium Cond" w:hAnsi="Franklin Gothic Medium Cond" w:cs="Franklin Gothic Medium Cond"/>
      <w:i/>
      <w:iCs/>
      <w:color w:val="000000"/>
      <w:spacing w:val="0"/>
      <w:w w:val="100"/>
      <w:position w:val="0"/>
      <w:sz w:val="38"/>
      <w:szCs w:val="38"/>
      <w:shd w:val="clear" w:color="auto" w:fill="FFFFFF"/>
      <w:lang w:val="ru-RU" w:eastAsia="ru-RU" w:bidi="ru-RU"/>
    </w:rPr>
  </w:style>
  <w:style w:type="character" w:customStyle="1" w:styleId="212pt200">
    <w:name w:val="Основной текст (2) + 12 pt;Масштаб 200%"/>
    <w:basedOn w:val="22"/>
    <w:rsid w:val="002D2510"/>
    <w:rPr>
      <w:rFonts w:ascii="Times New Roman" w:eastAsia="Times New Roman" w:hAnsi="Times New Roman" w:cs="Times New Roman"/>
      <w:b/>
      <w:bCs/>
      <w:color w:val="000000"/>
      <w:spacing w:val="0"/>
      <w:w w:val="200"/>
      <w:position w:val="0"/>
      <w:sz w:val="24"/>
      <w:szCs w:val="24"/>
      <w:shd w:val="clear" w:color="auto" w:fill="FFFFFF"/>
      <w:lang w:val="ru-RU" w:eastAsia="ru-RU" w:bidi="ru-RU"/>
    </w:rPr>
  </w:style>
  <w:style w:type="character" w:customStyle="1" w:styleId="212pt2000">
    <w:name w:val="Основной текст (2) + 12 pt;Малые прописные;Масштаб 200%"/>
    <w:basedOn w:val="22"/>
    <w:rsid w:val="002D2510"/>
    <w:rPr>
      <w:rFonts w:ascii="Times New Roman" w:eastAsia="Times New Roman" w:hAnsi="Times New Roman" w:cs="Times New Roman"/>
      <w:b/>
      <w:bCs/>
      <w:smallCaps/>
      <w:color w:val="000000"/>
      <w:spacing w:val="0"/>
      <w:w w:val="200"/>
      <w:position w:val="0"/>
      <w:sz w:val="24"/>
      <w:szCs w:val="24"/>
      <w:shd w:val="clear" w:color="auto" w:fill="FFFFFF"/>
      <w:lang w:val="en-US" w:eastAsia="en-US" w:bidi="en-US"/>
    </w:rPr>
  </w:style>
  <w:style w:type="character" w:customStyle="1" w:styleId="1a">
    <w:name w:val="Заголовок №1_"/>
    <w:basedOn w:val="a0"/>
    <w:link w:val="1b"/>
    <w:rsid w:val="002D2510"/>
    <w:rPr>
      <w:rFonts w:ascii="Verdana" w:eastAsia="Verdana" w:hAnsi="Verdana" w:cs="Verdana"/>
      <w:sz w:val="30"/>
      <w:szCs w:val="30"/>
      <w:shd w:val="clear" w:color="auto" w:fill="FFFFFF"/>
      <w:lang w:val="en-US" w:bidi="en-US"/>
    </w:rPr>
  </w:style>
  <w:style w:type="character" w:customStyle="1" w:styleId="302">
    <w:name w:val="Основной текст (30) + Малые прописные"/>
    <w:basedOn w:val="300"/>
    <w:rsid w:val="002D2510"/>
    <w:rPr>
      <w:rFonts w:ascii="Times New Roman" w:eastAsia="Times New Roman" w:hAnsi="Times New Roman" w:cs="Times New Roman"/>
      <w:b w:val="0"/>
      <w:bCs w:val="0"/>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2D2510"/>
    <w:rPr>
      <w:rFonts w:ascii="Times New Roman" w:eastAsia="Times New Roman" w:hAnsi="Times New Roman" w:cs="Times New Roman"/>
      <w:b w:val="0"/>
      <w:bCs w:val="0"/>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2D2510"/>
    <w:rPr>
      <w:rFonts w:ascii="Times New Roman" w:eastAsia="Times New Roman" w:hAnsi="Times New Roman" w:cs="Times New Roman"/>
      <w:spacing w:val="-20"/>
      <w:sz w:val="34"/>
      <w:szCs w:val="34"/>
      <w:shd w:val="clear" w:color="auto" w:fill="FFFFFF"/>
    </w:rPr>
  </w:style>
  <w:style w:type="character" w:customStyle="1" w:styleId="32Consolas18pt-3pt">
    <w:name w:val="Основной текст (32) + Consolas;18 pt;Курсив;Интервал -3 pt"/>
    <w:basedOn w:val="320"/>
    <w:rsid w:val="002D2510"/>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
    <w:name w:val="Основной текст (33)_"/>
    <w:basedOn w:val="a0"/>
    <w:link w:val="330"/>
    <w:rsid w:val="002D2510"/>
    <w:rPr>
      <w:rFonts w:ascii="Garamond" w:eastAsia="Garamond" w:hAnsi="Garamond" w:cs="Garamond"/>
      <w:b/>
      <w:bCs/>
      <w:spacing w:val="20"/>
      <w:sz w:val="28"/>
      <w:szCs w:val="28"/>
      <w:shd w:val="clear" w:color="auto" w:fill="FFFFFF"/>
    </w:rPr>
  </w:style>
  <w:style w:type="character" w:customStyle="1" w:styleId="34">
    <w:name w:val="Оглавление (3)_"/>
    <w:basedOn w:val="a0"/>
    <w:link w:val="35"/>
    <w:rsid w:val="002D2510"/>
    <w:rPr>
      <w:rFonts w:ascii="Times New Roman" w:eastAsia="Times New Roman" w:hAnsi="Times New Roman" w:cs="Times New Roman"/>
      <w:b/>
      <w:bCs/>
      <w:sz w:val="26"/>
      <w:szCs w:val="26"/>
      <w:shd w:val="clear" w:color="auto" w:fill="FFFFFF"/>
    </w:rPr>
  </w:style>
  <w:style w:type="character" w:customStyle="1" w:styleId="3FranklinGothicMediumCond18pt">
    <w:name w:val="Оглавление (3) + Franklin Gothic Medium Cond;18 pt;Не полужирный;Курсив"/>
    <w:basedOn w:val="34"/>
    <w:rsid w:val="002D2510"/>
    <w:rPr>
      <w:rFonts w:ascii="Franklin Gothic Medium Cond" w:eastAsia="Franklin Gothic Medium Cond" w:hAnsi="Franklin Gothic Medium Cond" w:cs="Franklin Gothic Medium Cond"/>
      <w:b w:val="0"/>
      <w:bCs w:val="0"/>
      <w:i/>
      <w:iCs/>
      <w:color w:val="000000"/>
      <w:spacing w:val="0"/>
      <w:w w:val="100"/>
      <w:position w:val="0"/>
      <w:sz w:val="36"/>
      <w:szCs w:val="36"/>
      <w:shd w:val="clear" w:color="auto" w:fill="FFFFFF"/>
      <w:lang w:val="en-US" w:eastAsia="en-US" w:bidi="en-US"/>
    </w:rPr>
  </w:style>
  <w:style w:type="character" w:customStyle="1" w:styleId="310">
    <w:name w:val="Основной текст (31)_"/>
    <w:basedOn w:val="a0"/>
    <w:link w:val="311"/>
    <w:rsid w:val="002D2510"/>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basedOn w:val="310"/>
    <w:rsid w:val="002D2510"/>
    <w:rPr>
      <w:rFonts w:ascii="Times New Roman" w:eastAsia="Times New Roman" w:hAnsi="Times New Roman" w:cs="Times New Roman"/>
      <w:b/>
      <w:bCs/>
      <w:i w:val="0"/>
      <w:iCs w:val="0"/>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2"/>
    <w:rsid w:val="002D2510"/>
    <w:rPr>
      <w:rFonts w:ascii="Times New Roman" w:eastAsia="Times New Roman" w:hAnsi="Times New Roman" w:cs="Times New Roman"/>
      <w:b/>
      <w:bCs/>
      <w:color w:val="000000"/>
      <w:spacing w:val="-3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2D2510"/>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basedOn w:val="22"/>
    <w:rsid w:val="002D2510"/>
    <w:rPr>
      <w:rFonts w:ascii="Times New Roman" w:eastAsia="Times New Roman" w:hAnsi="Times New Roman" w:cs="Times New Roman"/>
      <w:i/>
      <w:iCs/>
      <w:color w:val="000000"/>
      <w:spacing w:val="180"/>
      <w:w w:val="100"/>
      <w:position w:val="0"/>
      <w:sz w:val="28"/>
      <w:szCs w:val="28"/>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2D2510"/>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2"/>
    <w:rsid w:val="002D2510"/>
    <w:rPr>
      <w:rFonts w:ascii="Consolas" w:eastAsia="Consolas" w:hAnsi="Consolas" w:cs="Consolas"/>
      <w:i/>
      <w:iCs/>
      <w:color w:val="000000"/>
      <w:spacing w:val="0"/>
      <w:w w:val="100"/>
      <w:position w:val="0"/>
      <w:sz w:val="48"/>
      <w:szCs w:val="48"/>
      <w:shd w:val="clear" w:color="auto" w:fill="FFFFFF"/>
      <w:lang w:val="ru-RU" w:eastAsia="ru-RU" w:bidi="ru-RU"/>
    </w:rPr>
  </w:style>
  <w:style w:type="character" w:customStyle="1" w:styleId="340">
    <w:name w:val="Основной текст (34)_"/>
    <w:basedOn w:val="a0"/>
    <w:link w:val="341"/>
    <w:rsid w:val="002D2510"/>
    <w:rPr>
      <w:rFonts w:ascii="Times New Roman" w:eastAsia="Times New Roman" w:hAnsi="Times New Roman" w:cs="Times New Roman"/>
      <w:sz w:val="28"/>
      <w:szCs w:val="28"/>
      <w:shd w:val="clear" w:color="auto" w:fill="FFFFFF"/>
    </w:rPr>
  </w:style>
  <w:style w:type="character" w:customStyle="1" w:styleId="3413pt1pt">
    <w:name w:val="Основной текст (34) + 13 pt;Полужирный;Интервал 1 pt"/>
    <w:basedOn w:val="340"/>
    <w:rsid w:val="002D2510"/>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2D2510"/>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2D2510"/>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2D2510"/>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2D2510"/>
    <w:rPr>
      <w:rFonts w:ascii="Times New Roman" w:eastAsia="Times New Roman" w:hAnsi="Times New Roman" w:cs="Times New Roman"/>
      <w:w w:val="50"/>
      <w:sz w:val="34"/>
      <w:szCs w:val="34"/>
      <w:shd w:val="clear" w:color="auto" w:fill="FFFFFF"/>
    </w:rPr>
  </w:style>
  <w:style w:type="character" w:customStyle="1" w:styleId="3514pt100">
    <w:name w:val="Основной текст (35) + 14 pt;Масштаб 100%"/>
    <w:basedOn w:val="350"/>
    <w:rsid w:val="002D2510"/>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2D2510"/>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2"/>
    <w:rsid w:val="002D2510"/>
    <w:rPr>
      <w:rFonts w:ascii="Times New Roman" w:eastAsia="Times New Roman" w:hAnsi="Times New Roman" w:cs="Times New Roman"/>
      <w:smallCaps/>
      <w:color w:val="000000"/>
      <w:spacing w:val="30"/>
      <w:w w:val="100"/>
      <w:position w:val="0"/>
      <w:sz w:val="28"/>
      <w:szCs w:val="28"/>
      <w:shd w:val="clear" w:color="auto" w:fill="FFFFFF"/>
      <w:lang w:val="ru-RU" w:eastAsia="ru-RU" w:bidi="ru-RU"/>
    </w:rPr>
  </w:style>
  <w:style w:type="character" w:customStyle="1" w:styleId="2-1pt">
    <w:name w:val="Основной текст (2) + Курсив;Интервал -1 pt"/>
    <w:basedOn w:val="22"/>
    <w:rsid w:val="002D2510"/>
    <w:rPr>
      <w:rFonts w:ascii="Times New Roman" w:eastAsia="Times New Roman" w:hAnsi="Times New Roman" w:cs="Times New Roman"/>
      <w:i/>
      <w:iCs/>
      <w:color w:val="000000"/>
      <w:spacing w:val="-20"/>
      <w:w w:val="100"/>
      <w:position w:val="0"/>
      <w:sz w:val="28"/>
      <w:szCs w:val="28"/>
      <w:shd w:val="clear" w:color="auto" w:fill="FFFFFF"/>
      <w:lang w:val="en-US" w:eastAsia="en-US" w:bidi="en-US"/>
    </w:rPr>
  </w:style>
  <w:style w:type="character" w:customStyle="1" w:styleId="2FranklinGothicMediumCond19pt0">
    <w:name w:val="Основной текст (2) + Franklin Gothic Medium Cond;19 pt"/>
    <w:basedOn w:val="22"/>
    <w:rsid w:val="002D2510"/>
    <w:rPr>
      <w:rFonts w:ascii="Franklin Gothic Medium Cond" w:eastAsia="Franklin Gothic Medium Cond" w:hAnsi="Franklin Gothic Medium Cond" w:cs="Franklin Gothic Medium Cond"/>
      <w:b/>
      <w:bCs/>
      <w:color w:val="000000"/>
      <w:spacing w:val="0"/>
      <w:w w:val="100"/>
      <w:position w:val="0"/>
      <w:sz w:val="38"/>
      <w:szCs w:val="38"/>
      <w:shd w:val="clear" w:color="auto" w:fill="FFFFFF"/>
      <w:lang w:val="ru-RU" w:eastAsia="ru-RU" w:bidi="ru-RU"/>
    </w:rPr>
  </w:style>
  <w:style w:type="character" w:customStyle="1" w:styleId="36">
    <w:name w:val="Основной текст (36)_"/>
    <w:basedOn w:val="a0"/>
    <w:link w:val="360"/>
    <w:rsid w:val="002D2510"/>
    <w:rPr>
      <w:rFonts w:ascii="Times New Roman" w:eastAsia="Times New Roman" w:hAnsi="Times New Roman" w:cs="Times New Roman"/>
      <w:b/>
      <w:bCs/>
      <w:i/>
      <w:iCs/>
      <w:spacing w:val="60"/>
      <w:sz w:val="38"/>
      <w:szCs w:val="38"/>
      <w:shd w:val="clear" w:color="auto" w:fill="FFFFFF"/>
    </w:rPr>
  </w:style>
  <w:style w:type="character" w:customStyle="1" w:styleId="37">
    <w:name w:val="Основной текст (37)_"/>
    <w:basedOn w:val="a0"/>
    <w:link w:val="370"/>
    <w:rsid w:val="002D2510"/>
    <w:rPr>
      <w:rFonts w:ascii="Times New Roman" w:eastAsia="Times New Roman" w:hAnsi="Times New Roman" w:cs="Times New Roman"/>
      <w:i/>
      <w:iCs/>
      <w:spacing w:val="20"/>
      <w:sz w:val="28"/>
      <w:szCs w:val="28"/>
      <w:shd w:val="clear" w:color="auto" w:fill="FFFFFF"/>
    </w:rPr>
  </w:style>
  <w:style w:type="character" w:customStyle="1" w:styleId="370pt">
    <w:name w:val="Основной текст (37) + Не курсив;Интервал 0 pt"/>
    <w:basedOn w:val="37"/>
    <w:rsid w:val="002D2510"/>
    <w:rPr>
      <w:rFonts w:ascii="Times New Roman" w:eastAsia="Times New Roman" w:hAnsi="Times New Roman" w:cs="Times New Roman"/>
      <w:i w:val="0"/>
      <w:iCs w:val="0"/>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2D2510"/>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b">
    <w:name w:val="Оглавление + Малые прописные"/>
    <w:basedOn w:val="a9"/>
    <w:rsid w:val="002D2510"/>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9"/>
    <w:rsid w:val="002D2510"/>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2D2510"/>
    <w:rPr>
      <w:rFonts w:ascii="Times New Roman" w:eastAsia="Times New Roman" w:hAnsi="Times New Roman" w:cs="Times New Roman"/>
      <w:b/>
      <w:bCs/>
      <w:spacing w:val="20"/>
      <w:sz w:val="24"/>
      <w:szCs w:val="24"/>
      <w:shd w:val="clear" w:color="auto" w:fill="FFFFFF"/>
    </w:rPr>
  </w:style>
  <w:style w:type="character" w:customStyle="1" w:styleId="2Consolas18pt0pt">
    <w:name w:val="Заголовок №2 + Consolas;18 pt;Курсив;Интервал 0 pt"/>
    <w:basedOn w:val="2d"/>
    <w:rsid w:val="002D2510"/>
    <w:rPr>
      <w:rFonts w:ascii="Consolas" w:eastAsia="Consolas" w:hAnsi="Consolas" w:cs="Consolas"/>
      <w:b w:val="0"/>
      <w:bCs w:val="0"/>
      <w:i/>
      <w:iCs/>
      <w:color w:val="000000"/>
      <w:spacing w:val="-10"/>
      <w:w w:val="100"/>
      <w:position w:val="0"/>
      <w:sz w:val="36"/>
      <w:szCs w:val="36"/>
      <w:shd w:val="clear" w:color="auto" w:fill="FFFFFF"/>
      <w:lang w:val="ru-RU" w:eastAsia="ru-RU" w:bidi="ru-RU"/>
    </w:rPr>
  </w:style>
  <w:style w:type="character" w:customStyle="1" w:styleId="223">
    <w:name w:val="Основной текст (2) + Полужирный2"/>
    <w:basedOn w:val="22"/>
    <w:rsid w:val="002D2510"/>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1pt60">
    <w:name w:val="Основной текст (2) + Полужирный;Интервал 1 pt;Масштаб 60%"/>
    <w:basedOn w:val="22"/>
    <w:rsid w:val="002D2510"/>
    <w:rPr>
      <w:rFonts w:ascii="Times New Roman" w:eastAsia="Times New Roman" w:hAnsi="Times New Roman" w:cs="Times New Roman"/>
      <w:b/>
      <w:bCs/>
      <w:color w:val="000000"/>
      <w:spacing w:val="20"/>
      <w:w w:val="60"/>
      <w:position w:val="0"/>
      <w:sz w:val="28"/>
      <w:szCs w:val="28"/>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2"/>
    <w:rsid w:val="002D2510"/>
    <w:rPr>
      <w:rFonts w:ascii="Century Schoolbook" w:eastAsia="Century Schoolbook" w:hAnsi="Century Schoolbook" w:cs="Century Schoolbook"/>
      <w:b/>
      <w:bCs/>
      <w:color w:val="000000"/>
      <w:spacing w:val="-20"/>
      <w:w w:val="100"/>
      <w:position w:val="0"/>
      <w:sz w:val="34"/>
      <w:szCs w:val="34"/>
      <w:shd w:val="clear" w:color="auto" w:fill="FFFFFF"/>
      <w:lang w:val="en-US" w:eastAsia="en-US" w:bidi="en-US"/>
    </w:rPr>
  </w:style>
  <w:style w:type="character" w:customStyle="1" w:styleId="212pt0">
    <w:name w:val="Основной текст (2) + 12 pt;Полужирный"/>
    <w:basedOn w:val="22"/>
    <w:rsid w:val="002D2510"/>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2"/>
    <w:rsid w:val="002D2510"/>
    <w:rPr>
      <w:rFonts w:ascii="Century Gothic" w:eastAsia="Century Gothic" w:hAnsi="Century Gothic" w:cs="Century Gothic"/>
      <w:b/>
      <w:bCs/>
      <w:color w:val="000000"/>
      <w:spacing w:val="-20"/>
      <w:w w:val="66"/>
      <w:position w:val="0"/>
      <w:sz w:val="22"/>
      <w:szCs w:val="22"/>
      <w:shd w:val="clear" w:color="auto" w:fill="FFFFFF"/>
      <w:lang w:val="ru-RU" w:eastAsia="ru-RU" w:bidi="ru-RU"/>
    </w:rPr>
  </w:style>
  <w:style w:type="character" w:customStyle="1" w:styleId="2CenturyGothic17pt">
    <w:name w:val="Основной текст (2) + Century Gothic;17 pt;Полужирный;Курсив"/>
    <w:basedOn w:val="22"/>
    <w:rsid w:val="002D2510"/>
    <w:rPr>
      <w:rFonts w:ascii="Century Gothic" w:eastAsia="Century Gothic" w:hAnsi="Century Gothic" w:cs="Century Gothic"/>
      <w:b/>
      <w:bCs/>
      <w:i/>
      <w:iCs/>
      <w:color w:val="000000"/>
      <w:spacing w:val="0"/>
      <w:w w:val="100"/>
      <w:position w:val="0"/>
      <w:sz w:val="34"/>
      <w:szCs w:val="34"/>
      <w:shd w:val="clear" w:color="auto" w:fill="FFFFFF"/>
      <w:lang w:val="ru-RU" w:eastAsia="ru-RU" w:bidi="ru-RU"/>
    </w:rPr>
  </w:style>
  <w:style w:type="character" w:customStyle="1" w:styleId="217pt">
    <w:name w:val="Основной текст (2) + 17 pt"/>
    <w:basedOn w:val="22"/>
    <w:rsid w:val="002D2510"/>
    <w:rPr>
      <w:rFonts w:ascii="Times New Roman" w:eastAsia="Times New Roman" w:hAnsi="Times New Roman" w:cs="Times New Roman"/>
      <w:color w:val="000000"/>
      <w:spacing w:val="0"/>
      <w:w w:val="100"/>
      <w:position w:val="0"/>
      <w:sz w:val="34"/>
      <w:szCs w:val="34"/>
      <w:shd w:val="clear" w:color="auto" w:fill="FFFFFF"/>
      <w:lang w:val="ru-RU" w:eastAsia="ru-RU" w:bidi="ru-RU"/>
    </w:rPr>
  </w:style>
  <w:style w:type="character" w:customStyle="1" w:styleId="220pt1pt">
    <w:name w:val="Основной текст (2) + 20 pt;Курсив;Интервал 1 pt"/>
    <w:basedOn w:val="22"/>
    <w:rsid w:val="002D2510"/>
    <w:rPr>
      <w:rFonts w:ascii="Times New Roman" w:eastAsia="Times New Roman" w:hAnsi="Times New Roman" w:cs="Times New Roman"/>
      <w:i/>
      <w:iCs/>
      <w:color w:val="000000"/>
      <w:spacing w:val="30"/>
      <w:w w:val="100"/>
      <w:position w:val="0"/>
      <w:sz w:val="40"/>
      <w:szCs w:val="40"/>
      <w:shd w:val="clear" w:color="auto" w:fill="FFFFFF"/>
      <w:lang w:val="en-US" w:eastAsia="en-US" w:bidi="en-US"/>
    </w:rPr>
  </w:style>
  <w:style w:type="character" w:customStyle="1" w:styleId="2f">
    <w:name w:val="Оглавление (2) + Курсив"/>
    <w:basedOn w:val="2a"/>
    <w:rsid w:val="002D2510"/>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0">
    <w:name w:val="Оглавление (2) + 20 pt;Курсив;Интервал 1 pt"/>
    <w:basedOn w:val="2a"/>
    <w:rsid w:val="002D2510"/>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2D2510"/>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5">
    <w:name w:val="Оглавление (4)_"/>
    <w:basedOn w:val="a0"/>
    <w:link w:val="46"/>
    <w:rsid w:val="002D2510"/>
    <w:rPr>
      <w:rFonts w:ascii="Times New Roman" w:eastAsia="Times New Roman" w:hAnsi="Times New Roman" w:cs="Times New Roman"/>
      <w:b/>
      <w:bCs/>
      <w:spacing w:val="30"/>
      <w:sz w:val="23"/>
      <w:szCs w:val="23"/>
      <w:shd w:val="clear" w:color="auto" w:fill="FFFFFF"/>
    </w:rPr>
  </w:style>
  <w:style w:type="character" w:customStyle="1" w:styleId="420pt">
    <w:name w:val="Оглавление (4) + 20 pt;Не полужирный;Курсив"/>
    <w:basedOn w:val="45"/>
    <w:rsid w:val="002D2510"/>
    <w:rPr>
      <w:rFonts w:ascii="Times New Roman" w:eastAsia="Times New Roman" w:hAnsi="Times New Roman" w:cs="Times New Roman"/>
      <w:b w:val="0"/>
      <w:bCs w:val="0"/>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2"/>
    <w:rsid w:val="002D2510"/>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20pt0">
    <w:name w:val="Основной текст (2) + Курсив;Малые прописные;Интервал 0 pt"/>
    <w:basedOn w:val="22"/>
    <w:rsid w:val="002D2510"/>
    <w:rPr>
      <w:rFonts w:ascii="Times New Roman" w:eastAsia="Times New Roman" w:hAnsi="Times New Roman" w:cs="Times New Roman"/>
      <w:i/>
      <w:iCs/>
      <w:smallCaps/>
      <w:color w:val="000000"/>
      <w:spacing w:val="-10"/>
      <w:w w:val="100"/>
      <w:position w:val="0"/>
      <w:sz w:val="28"/>
      <w:szCs w:val="28"/>
      <w:shd w:val="clear" w:color="auto" w:fill="FFFFFF"/>
      <w:lang w:val="ru-RU" w:eastAsia="ru-RU" w:bidi="ru-RU"/>
    </w:rPr>
  </w:style>
  <w:style w:type="character" w:customStyle="1" w:styleId="38">
    <w:name w:val="Основной текст (38)_"/>
    <w:basedOn w:val="a0"/>
    <w:link w:val="380"/>
    <w:rsid w:val="002D2510"/>
    <w:rPr>
      <w:rFonts w:ascii="Times New Roman" w:eastAsia="Times New Roman" w:hAnsi="Times New Roman" w:cs="Times New Roman"/>
      <w:b/>
      <w:bCs/>
      <w:sz w:val="24"/>
      <w:szCs w:val="24"/>
      <w:shd w:val="clear" w:color="auto" w:fill="FFFFFF"/>
    </w:rPr>
  </w:style>
  <w:style w:type="character" w:customStyle="1" w:styleId="38Consolas18pt0pt">
    <w:name w:val="Основной текст (38) + Consolas;18 pt;Курсив;Малые прописные;Интервал 0 pt"/>
    <w:basedOn w:val="38"/>
    <w:rsid w:val="002D2510"/>
    <w:rPr>
      <w:rFonts w:ascii="Consolas" w:eastAsia="Consolas" w:hAnsi="Consolas" w:cs="Consolas"/>
      <w:b w:val="0"/>
      <w:bCs w:val="0"/>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2D2510"/>
    <w:rPr>
      <w:rFonts w:ascii="Times New Roman" w:eastAsia="Times New Roman" w:hAnsi="Times New Roman" w:cs="Times New Roman"/>
      <w:b w:val="0"/>
      <w:bCs w:val="0"/>
      <w:smallCaps/>
      <w:color w:val="000000"/>
      <w:spacing w:val="0"/>
      <w:w w:val="100"/>
      <w:position w:val="0"/>
      <w:sz w:val="24"/>
      <w:szCs w:val="24"/>
      <w:shd w:val="clear" w:color="auto" w:fill="FFFFFF"/>
      <w:lang w:val="en-US" w:eastAsia="en-US" w:bidi="en-US"/>
    </w:rPr>
  </w:style>
  <w:style w:type="character" w:customStyle="1" w:styleId="214">
    <w:name w:val="Основной текст (2) + Полужирный1"/>
    <w:basedOn w:val="22"/>
    <w:rsid w:val="002D2510"/>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17pt0pt50">
    <w:name w:val="Основной текст (2) + 17 pt;Интервал 0 pt;Масштаб 50%"/>
    <w:basedOn w:val="22"/>
    <w:rsid w:val="002D2510"/>
    <w:rPr>
      <w:rFonts w:ascii="Times New Roman" w:eastAsia="Times New Roman" w:hAnsi="Times New Roman" w:cs="Times New Roman"/>
      <w:color w:val="000000"/>
      <w:spacing w:val="-10"/>
      <w:w w:val="50"/>
      <w:position w:val="0"/>
      <w:sz w:val="34"/>
      <w:szCs w:val="34"/>
      <w:shd w:val="clear" w:color="auto" w:fill="FFFFFF"/>
      <w:lang w:val="ru-RU" w:eastAsia="ru-RU" w:bidi="ru-RU"/>
    </w:rPr>
  </w:style>
  <w:style w:type="character" w:customStyle="1" w:styleId="420">
    <w:name w:val="Заголовок №4 (2)_"/>
    <w:basedOn w:val="a0"/>
    <w:link w:val="421"/>
    <w:rsid w:val="002D2510"/>
    <w:rPr>
      <w:rFonts w:ascii="Times New Roman" w:eastAsia="Times New Roman" w:hAnsi="Times New Roman" w:cs="Times New Roman"/>
      <w:b/>
      <w:bCs/>
      <w:spacing w:val="20"/>
      <w:w w:val="60"/>
      <w:sz w:val="28"/>
      <w:szCs w:val="28"/>
      <w:shd w:val="clear" w:color="auto" w:fill="FFFFFF"/>
    </w:rPr>
  </w:style>
  <w:style w:type="character" w:customStyle="1" w:styleId="420pt100">
    <w:name w:val="Заголовок №4 (2) + Не полужирный;Интервал 0 pt;Масштаб 100%"/>
    <w:basedOn w:val="420"/>
    <w:rsid w:val="002D2510"/>
    <w:rPr>
      <w:rFonts w:ascii="Times New Roman" w:eastAsia="Times New Roman" w:hAnsi="Times New Roman" w:cs="Times New Roman"/>
      <w:b w:val="0"/>
      <w:bCs w:val="0"/>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2D2510"/>
    <w:rPr>
      <w:rFonts w:ascii="Franklin Gothic Medium Cond" w:eastAsia="Franklin Gothic Medium Cond" w:hAnsi="Franklin Gothic Medium Cond" w:cs="Franklin Gothic Medium Cond"/>
      <w:b w:val="0"/>
      <w:bCs w:val="0"/>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2D2510"/>
    <w:rPr>
      <w:rFonts w:ascii="Times New Roman" w:eastAsia="Times New Roman" w:hAnsi="Times New Roman" w:cs="Times New Roman"/>
      <w:spacing w:val="30"/>
      <w:w w:val="50"/>
      <w:sz w:val="34"/>
      <w:szCs w:val="34"/>
      <w:shd w:val="clear" w:color="auto" w:fill="FFFFFF"/>
    </w:rPr>
  </w:style>
  <w:style w:type="character" w:customStyle="1" w:styleId="4314pt0pt100">
    <w:name w:val="Заголовок №4 (3) + 14 pt;Интервал 0 pt;Масштаб 100%"/>
    <w:basedOn w:val="430"/>
    <w:rsid w:val="002D2510"/>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21pt10">
    <w:name w:val="Основной текст (2) + Курсив;Интервал 1 pt1"/>
    <w:basedOn w:val="22"/>
    <w:rsid w:val="002D2510"/>
    <w:rPr>
      <w:rFonts w:ascii="Times New Roman" w:eastAsia="Times New Roman" w:hAnsi="Times New Roman" w:cs="Times New Roman"/>
      <w:i/>
      <w:iCs/>
      <w:color w:val="000000"/>
      <w:spacing w:val="30"/>
      <w:w w:val="100"/>
      <w:position w:val="0"/>
      <w:sz w:val="28"/>
      <w:szCs w:val="28"/>
      <w:shd w:val="clear" w:color="auto" w:fill="FFFFFF"/>
      <w:lang w:val="ru-RU" w:eastAsia="ru-RU" w:bidi="ru-RU"/>
    </w:rPr>
  </w:style>
  <w:style w:type="character" w:customStyle="1" w:styleId="3a">
    <w:name w:val="Заголовок №3_"/>
    <w:basedOn w:val="a0"/>
    <w:link w:val="3b"/>
    <w:rsid w:val="002D2510"/>
    <w:rPr>
      <w:rFonts w:ascii="Impact" w:eastAsia="Impact" w:hAnsi="Impact" w:cs="Impact"/>
      <w:sz w:val="34"/>
      <w:szCs w:val="34"/>
      <w:shd w:val="clear" w:color="auto" w:fill="FFFFFF"/>
    </w:rPr>
  </w:style>
  <w:style w:type="character" w:customStyle="1" w:styleId="3TimesNewRoman10pt">
    <w:name w:val="Заголовок №3 + Times New Roman;10 pt"/>
    <w:basedOn w:val="3a"/>
    <w:rsid w:val="002D2510"/>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2D2510"/>
    <w:rPr>
      <w:rFonts w:ascii="Times New Roman" w:eastAsia="Times New Roman" w:hAnsi="Times New Roman" w:cs="Times New Roman"/>
      <w:b/>
      <w:bCs/>
      <w:sz w:val="50"/>
      <w:szCs w:val="50"/>
      <w:shd w:val="clear" w:color="auto" w:fill="FFFFFF"/>
    </w:rPr>
  </w:style>
  <w:style w:type="character" w:customStyle="1" w:styleId="12Consolas24pt0pt">
    <w:name w:val="Заголовок №1 (2) + Consolas;24 pt;Не полужирный;Курсив;Интервал 0 pt"/>
    <w:basedOn w:val="122"/>
    <w:rsid w:val="002D2510"/>
    <w:rPr>
      <w:rFonts w:ascii="Consolas" w:eastAsia="Consolas" w:hAnsi="Consolas" w:cs="Consolas"/>
      <w:b w:val="0"/>
      <w:bCs w:val="0"/>
      <w:i/>
      <w:iCs/>
      <w:color w:val="000000"/>
      <w:spacing w:val="-10"/>
      <w:w w:val="100"/>
      <w:position w:val="0"/>
      <w:sz w:val="48"/>
      <w:szCs w:val="48"/>
      <w:shd w:val="clear" w:color="auto" w:fill="FFFFFF"/>
      <w:lang w:val="ru-RU" w:eastAsia="ru-RU" w:bidi="ru-RU"/>
    </w:rPr>
  </w:style>
  <w:style w:type="character" w:customStyle="1" w:styleId="2-1pt1">
    <w:name w:val="Основной текст (2) + Курсив;Интервал -1 pt1"/>
    <w:basedOn w:val="22"/>
    <w:rsid w:val="002D2510"/>
    <w:rPr>
      <w:rFonts w:ascii="Times New Roman" w:eastAsia="Times New Roman" w:hAnsi="Times New Roman" w:cs="Times New Roman"/>
      <w:i/>
      <w:iCs/>
      <w:color w:val="000000"/>
      <w:spacing w:val="-30"/>
      <w:w w:val="100"/>
      <w:position w:val="0"/>
      <w:sz w:val="28"/>
      <w:szCs w:val="28"/>
      <w:shd w:val="clear" w:color="auto" w:fill="FFFFFF"/>
      <w:lang w:val="ru-RU" w:eastAsia="ru-RU" w:bidi="ru-RU"/>
    </w:rPr>
  </w:style>
  <w:style w:type="character" w:customStyle="1" w:styleId="295pt2">
    <w:name w:val="Основной текст (29) + Интервал 5 pt"/>
    <w:basedOn w:val="290"/>
    <w:rsid w:val="002D2510"/>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29TimesNewRoman16pt0pt1">
    <w:name w:val="Основной текст (29) + Times New Roman;16 pt;Полужирный;Курсив;Интервал 0 pt1"/>
    <w:basedOn w:val="290"/>
    <w:rsid w:val="002D2510"/>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6pt1pt1">
    <w:name w:val="Основной текст (29) + Times New Roman;16 pt;Полужирный;Курсив;Интервал 1 pt1"/>
    <w:basedOn w:val="290"/>
    <w:rsid w:val="002D2510"/>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91">
    <w:name w:val="Основной текст (9) + Малые прописные"/>
    <w:basedOn w:val="9"/>
    <w:rsid w:val="002D2510"/>
    <w:rPr>
      <w:rFonts w:ascii="Times New Roman" w:eastAsia="Times New Roman" w:hAnsi="Times New Roman" w:cs="Times New Roman"/>
      <w:b w:val="0"/>
      <w:bCs w:val="0"/>
      <w:smallCaps/>
      <w:color w:val="000000"/>
      <w:spacing w:val="0"/>
      <w:w w:val="100"/>
      <w:position w:val="0"/>
      <w:sz w:val="19"/>
      <w:szCs w:val="19"/>
      <w:shd w:val="clear" w:color="auto" w:fill="FFFFFF"/>
      <w:lang w:val="ru-RU" w:eastAsia="ru-RU" w:bidi="ru-RU"/>
    </w:rPr>
  </w:style>
  <w:style w:type="character" w:customStyle="1" w:styleId="228pt50">
    <w:name w:val="Основной текст (2) + 28 pt;Полужирный;Курсив;Масштаб 50%"/>
    <w:basedOn w:val="22"/>
    <w:rsid w:val="002D2510"/>
    <w:rPr>
      <w:rFonts w:ascii="Times New Roman" w:eastAsia="Times New Roman" w:hAnsi="Times New Roman" w:cs="Times New Roman"/>
      <w:b/>
      <w:bCs/>
      <w:i/>
      <w:iCs/>
      <w:color w:val="000000"/>
      <w:spacing w:val="0"/>
      <w:w w:val="50"/>
      <w:position w:val="0"/>
      <w:sz w:val="56"/>
      <w:szCs w:val="56"/>
      <w:shd w:val="clear" w:color="auto" w:fill="FFFFFF"/>
      <w:lang w:val="ru-RU" w:eastAsia="ru-RU" w:bidi="ru-RU"/>
    </w:rPr>
  </w:style>
  <w:style w:type="character" w:customStyle="1" w:styleId="2Verdana17pt">
    <w:name w:val="Основной текст (2) + Verdana;17 pt;Полужирный"/>
    <w:basedOn w:val="22"/>
    <w:rsid w:val="002D2510"/>
    <w:rPr>
      <w:rFonts w:ascii="Verdana" w:eastAsia="Verdana" w:hAnsi="Verdana" w:cs="Verdana"/>
      <w:b/>
      <w:bCs/>
      <w:color w:val="000000"/>
      <w:spacing w:val="0"/>
      <w:w w:val="100"/>
      <w:position w:val="0"/>
      <w:sz w:val="34"/>
      <w:szCs w:val="34"/>
      <w:shd w:val="clear" w:color="auto" w:fill="FFFFFF"/>
      <w:lang w:val="ru-RU" w:eastAsia="ru-RU" w:bidi="ru-RU"/>
    </w:rPr>
  </w:style>
  <w:style w:type="character" w:customStyle="1" w:styleId="322">
    <w:name w:val="Заголовок №3 (2)_"/>
    <w:basedOn w:val="a0"/>
    <w:link w:val="323"/>
    <w:rsid w:val="002D2510"/>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basedOn w:val="322"/>
    <w:rsid w:val="002D2510"/>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2D2510"/>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basedOn w:val="a0"/>
    <w:link w:val="401"/>
    <w:rsid w:val="002D2510"/>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basedOn w:val="400"/>
    <w:rsid w:val="002D2510"/>
    <w:rPr>
      <w:rFonts w:ascii="Franklin Gothic Book" w:eastAsia="Franklin Gothic Book" w:hAnsi="Franklin Gothic Book" w:cs="Franklin Gothic Book"/>
      <w:b/>
      <w:bCs/>
      <w:i w:val="0"/>
      <w:iCs w:val="0"/>
      <w:color w:val="000000"/>
      <w:spacing w:val="70"/>
      <w:w w:val="100"/>
      <w:position w:val="0"/>
      <w:sz w:val="28"/>
      <w:szCs w:val="28"/>
      <w:shd w:val="clear" w:color="auto" w:fill="FFFFFF"/>
      <w:lang w:val="ru-RU" w:eastAsia="ru-RU" w:bidi="ru-RU"/>
    </w:rPr>
  </w:style>
  <w:style w:type="character" w:customStyle="1" w:styleId="224">
    <w:name w:val="Основной текст (2)2"/>
    <w:basedOn w:val="22"/>
    <w:rsid w:val="002D2510"/>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410">
    <w:name w:val="Основной текст (41)_"/>
    <w:basedOn w:val="a0"/>
    <w:link w:val="411"/>
    <w:rsid w:val="002D2510"/>
    <w:rPr>
      <w:rFonts w:ascii="Times New Roman" w:eastAsia="Times New Roman" w:hAnsi="Times New Roman" w:cs="Times New Roman"/>
      <w:b/>
      <w:bCs/>
      <w:i/>
      <w:iCs/>
      <w:sz w:val="30"/>
      <w:szCs w:val="30"/>
      <w:shd w:val="clear" w:color="auto" w:fill="FFFFFF"/>
    </w:rPr>
  </w:style>
  <w:style w:type="character" w:customStyle="1" w:styleId="41Candara">
    <w:name w:val="Основной текст (41) + Candara;Не полужирный;Не курсив"/>
    <w:basedOn w:val="410"/>
    <w:rsid w:val="002D2510"/>
    <w:rPr>
      <w:rFonts w:ascii="Candara" w:eastAsia="Candara" w:hAnsi="Candara" w:cs="Candara"/>
      <w:b w:val="0"/>
      <w:bCs w:val="0"/>
      <w:i w:val="0"/>
      <w:iCs w:val="0"/>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2D2510"/>
    <w:rPr>
      <w:rFonts w:ascii="Times New Roman" w:eastAsia="Times New Roman" w:hAnsi="Times New Roman" w:cs="Times New Roman"/>
      <w:i w:val="0"/>
      <w:iCs w:val="0"/>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2D2510"/>
    <w:rPr>
      <w:rFonts w:ascii="Franklin Gothic Book" w:eastAsia="Franklin Gothic Book" w:hAnsi="Franklin Gothic Book" w:cs="Franklin Gothic Book"/>
      <w:i w:val="0"/>
      <w:iCs w:val="0"/>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2D2510"/>
    <w:rPr>
      <w:rFonts w:ascii="Times New Roman" w:eastAsia="Times New Roman" w:hAnsi="Times New Roman" w:cs="Times New Roman"/>
      <w:i w:val="0"/>
      <w:iCs w:val="0"/>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2D2510"/>
    <w:rPr>
      <w:rFonts w:ascii="Franklin Gothic Book" w:eastAsia="Franklin Gothic Book" w:hAnsi="Franklin Gothic Book" w:cs="Franklin Gothic Book"/>
      <w:b/>
      <w:bCs/>
      <w:i w:val="0"/>
      <w:iCs w:val="0"/>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2D2510"/>
    <w:rPr>
      <w:rFonts w:ascii="Arial Narrow" w:eastAsia="Arial Narrow" w:hAnsi="Arial Narrow" w:cs="Arial Narrow"/>
      <w:i/>
      <w:iCs/>
      <w:sz w:val="10"/>
      <w:szCs w:val="10"/>
      <w:shd w:val="clear" w:color="auto" w:fill="FFFFFF"/>
    </w:rPr>
  </w:style>
  <w:style w:type="character" w:customStyle="1" w:styleId="432">
    <w:name w:val="Основной текст (43)_"/>
    <w:basedOn w:val="a0"/>
    <w:link w:val="433"/>
    <w:rsid w:val="002D2510"/>
    <w:rPr>
      <w:rFonts w:ascii="Times New Roman" w:eastAsia="Times New Roman" w:hAnsi="Times New Roman" w:cs="Times New Roman"/>
      <w:sz w:val="11"/>
      <w:szCs w:val="11"/>
      <w:shd w:val="clear" w:color="auto" w:fill="FFFFFF"/>
    </w:rPr>
  </w:style>
  <w:style w:type="character" w:customStyle="1" w:styleId="438pt">
    <w:name w:val="Основной текст (43) + 8 pt;Полужирный;Курсив"/>
    <w:basedOn w:val="432"/>
    <w:rsid w:val="002D2510"/>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2D2510"/>
    <w:rPr>
      <w:rFonts w:ascii="Times New Roman" w:eastAsia="Times New Roman" w:hAnsi="Times New Roman" w:cs="Times New Roman"/>
      <w:b/>
      <w:bCs/>
      <w:i w:val="0"/>
      <w:iCs w:val="0"/>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2D2510"/>
    <w:rPr>
      <w:rFonts w:ascii="Candara" w:eastAsia="Candara" w:hAnsi="Candara" w:cs="Candara"/>
      <w:i w:val="0"/>
      <w:iCs w:val="0"/>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2D2510"/>
    <w:rPr>
      <w:rFonts w:ascii="Times New Roman" w:eastAsia="Times New Roman" w:hAnsi="Times New Roman" w:cs="Times New Roman"/>
      <w:i w:val="0"/>
      <w:iCs w:val="0"/>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2D2510"/>
    <w:rPr>
      <w:rFonts w:ascii="Times New Roman" w:eastAsia="Times New Roman" w:hAnsi="Times New Roman" w:cs="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basedOn w:val="442"/>
    <w:rsid w:val="002D2510"/>
    <w:rPr>
      <w:rFonts w:ascii="Microsoft Sans Serif" w:eastAsia="Microsoft Sans Serif" w:hAnsi="Microsoft Sans Serif" w:cs="Microsoft Sans Serif"/>
      <w:b w:val="0"/>
      <w:bCs w:val="0"/>
      <w:i w:val="0"/>
      <w:iCs w:val="0"/>
      <w:color w:val="000000"/>
      <w:spacing w:val="0"/>
      <w:w w:val="100"/>
      <w:position w:val="0"/>
      <w:sz w:val="16"/>
      <w:szCs w:val="16"/>
      <w:shd w:val="clear" w:color="auto" w:fill="FFFFFF"/>
      <w:lang w:val="ru-RU" w:eastAsia="ru-RU" w:bidi="ru-RU"/>
    </w:rPr>
  </w:style>
  <w:style w:type="character" w:customStyle="1" w:styleId="ac">
    <w:name w:val="Подпись к таблице_"/>
    <w:basedOn w:val="a0"/>
    <w:link w:val="1c"/>
    <w:rsid w:val="002D2510"/>
    <w:rPr>
      <w:rFonts w:ascii="Times New Roman" w:eastAsia="Times New Roman" w:hAnsi="Times New Roman" w:cs="Times New Roman"/>
      <w:sz w:val="28"/>
      <w:szCs w:val="28"/>
      <w:shd w:val="clear" w:color="auto" w:fill="FFFFFF"/>
    </w:rPr>
  </w:style>
  <w:style w:type="character" w:customStyle="1" w:styleId="Exact0">
    <w:name w:val="Подпись к таблице Exact"/>
    <w:basedOn w:val="a0"/>
    <w:rsid w:val="002D2510"/>
    <w:rPr>
      <w:rFonts w:ascii="Times New Roman" w:eastAsia="Times New Roman" w:hAnsi="Times New Roman" w:cs="Times New Roman"/>
      <w:b w:val="0"/>
      <w:bCs w:val="0"/>
      <w:i w:val="0"/>
      <w:iCs w:val="0"/>
      <w:smallCaps w:val="0"/>
      <w:strike w:val="0"/>
      <w:sz w:val="28"/>
      <w:szCs w:val="28"/>
      <w:u w:val="none"/>
    </w:rPr>
  </w:style>
  <w:style w:type="character" w:customStyle="1" w:styleId="ad">
    <w:name w:val="Подпись к таблице"/>
    <w:basedOn w:val="ac"/>
    <w:rsid w:val="002D2510"/>
    <w:rPr>
      <w:rFonts w:ascii="Times New Roman" w:eastAsia="Times New Roman" w:hAnsi="Times New Roman" w:cs="Times New Roman"/>
      <w:color w:val="000000"/>
      <w:spacing w:val="0"/>
      <w:w w:val="100"/>
      <w:position w:val="0"/>
      <w:sz w:val="28"/>
      <w:szCs w:val="28"/>
      <w:u w:val="single"/>
      <w:shd w:val="clear" w:color="auto" w:fill="FFFFFF"/>
      <w:lang w:val="ru-RU" w:eastAsia="ru-RU" w:bidi="ru-RU"/>
    </w:rPr>
  </w:style>
  <w:style w:type="paragraph" w:customStyle="1" w:styleId="a5">
    <w:name w:val="Сноска"/>
    <w:basedOn w:val="a"/>
    <w:link w:val="a4"/>
    <w:rsid w:val="002D2510"/>
    <w:pPr>
      <w:widowControl w:val="0"/>
      <w:shd w:val="clear" w:color="auto" w:fill="FFFFFF"/>
      <w:spacing w:after="0" w:line="298" w:lineRule="exact"/>
      <w:jc w:val="both"/>
    </w:pPr>
    <w:rPr>
      <w:rFonts w:ascii="Times New Roman" w:eastAsia="Times New Roman" w:hAnsi="Times New Roman" w:cs="Times New Roman"/>
      <w:b/>
      <w:bCs/>
    </w:rPr>
  </w:style>
  <w:style w:type="paragraph" w:customStyle="1" w:styleId="21">
    <w:name w:val="Подпись к картинке (2)"/>
    <w:basedOn w:val="a"/>
    <w:link w:val="2Exact"/>
    <w:rsid w:val="002D2510"/>
    <w:pPr>
      <w:widowControl w:val="0"/>
      <w:shd w:val="clear" w:color="auto" w:fill="FFFFFF"/>
      <w:spacing w:after="0"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rsid w:val="002D2510"/>
    <w:pPr>
      <w:widowControl w:val="0"/>
      <w:shd w:val="clear" w:color="auto" w:fill="FFFFFF"/>
      <w:spacing w:after="0"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rsid w:val="002D2510"/>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paragraph" w:customStyle="1" w:styleId="210">
    <w:name w:val="Основной текст (2)1"/>
    <w:basedOn w:val="a"/>
    <w:link w:val="22"/>
    <w:rsid w:val="002D2510"/>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2">
    <w:name w:val="Основной текст (3)"/>
    <w:basedOn w:val="a"/>
    <w:link w:val="31"/>
    <w:rsid w:val="002D2510"/>
    <w:pPr>
      <w:widowControl w:val="0"/>
      <w:shd w:val="clear" w:color="auto" w:fill="FFFFFF"/>
      <w:spacing w:after="120" w:line="283" w:lineRule="exact"/>
      <w:jc w:val="center"/>
    </w:pPr>
    <w:rPr>
      <w:rFonts w:ascii="Times New Roman" w:eastAsia="Times New Roman" w:hAnsi="Times New Roman" w:cs="Times New Roman"/>
      <w:b/>
      <w:bCs/>
    </w:rPr>
  </w:style>
  <w:style w:type="paragraph" w:customStyle="1" w:styleId="12">
    <w:name w:val="Колонтитул1"/>
    <w:basedOn w:val="a"/>
    <w:link w:val="a7"/>
    <w:rsid w:val="002D2510"/>
    <w:pPr>
      <w:widowControl w:val="0"/>
      <w:shd w:val="clear" w:color="auto" w:fill="FFFFFF"/>
      <w:spacing w:after="0" w:line="0" w:lineRule="atLeast"/>
    </w:pPr>
    <w:rPr>
      <w:rFonts w:ascii="Times New Roman" w:eastAsia="Times New Roman" w:hAnsi="Times New Roman" w:cs="Times New Roman"/>
      <w:b/>
      <w:bCs/>
      <w:sz w:val="14"/>
      <w:szCs w:val="14"/>
    </w:rPr>
  </w:style>
  <w:style w:type="paragraph" w:customStyle="1" w:styleId="42">
    <w:name w:val="Заголовок №4"/>
    <w:basedOn w:val="a"/>
    <w:link w:val="41"/>
    <w:rsid w:val="002D2510"/>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rsid w:val="002D2510"/>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4">
    <w:name w:val="Основной текст (4)"/>
    <w:basedOn w:val="a"/>
    <w:link w:val="43"/>
    <w:rsid w:val="002D2510"/>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rsid w:val="002D2510"/>
    <w:pPr>
      <w:widowControl w:val="0"/>
      <w:shd w:val="clear" w:color="auto" w:fill="FFFFFF"/>
      <w:spacing w:after="0" w:line="0" w:lineRule="atLeast"/>
    </w:pPr>
    <w:rPr>
      <w:rFonts w:ascii="Cambria" w:eastAsia="Cambria" w:hAnsi="Cambria" w:cs="Cambria"/>
      <w:w w:val="150"/>
      <w:sz w:val="10"/>
      <w:szCs w:val="10"/>
    </w:rPr>
  </w:style>
  <w:style w:type="paragraph" w:customStyle="1" w:styleId="70">
    <w:name w:val="Основной текст (7)"/>
    <w:basedOn w:val="a"/>
    <w:link w:val="7"/>
    <w:rsid w:val="002D2510"/>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rsid w:val="002D2510"/>
    <w:pPr>
      <w:widowControl w:val="0"/>
      <w:shd w:val="clear" w:color="auto" w:fill="FFFFFF"/>
      <w:spacing w:before="180" w:after="0" w:line="0" w:lineRule="atLeast"/>
    </w:pPr>
    <w:rPr>
      <w:rFonts w:ascii="Segoe UI" w:eastAsia="Segoe UI" w:hAnsi="Segoe UI" w:cs="Segoe UI"/>
      <w:w w:val="200"/>
      <w:sz w:val="8"/>
      <w:szCs w:val="8"/>
      <w:lang w:val="en-US" w:bidi="en-US"/>
    </w:rPr>
  </w:style>
  <w:style w:type="paragraph" w:customStyle="1" w:styleId="90">
    <w:name w:val="Основной текст (9)"/>
    <w:basedOn w:val="a"/>
    <w:link w:val="9"/>
    <w:rsid w:val="002D2510"/>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paragraph" w:customStyle="1" w:styleId="101">
    <w:name w:val="Основной текст (10)"/>
    <w:basedOn w:val="a"/>
    <w:link w:val="100"/>
    <w:rsid w:val="002D2510"/>
    <w:pPr>
      <w:widowControl w:val="0"/>
      <w:shd w:val="clear" w:color="auto" w:fill="FFFFFF"/>
      <w:spacing w:before="180" w:after="0" w:line="0" w:lineRule="atLeast"/>
    </w:pPr>
    <w:rPr>
      <w:rFonts w:ascii="Times New Roman" w:eastAsia="Times New Roman" w:hAnsi="Times New Roman" w:cs="Times New Roman"/>
      <w:sz w:val="8"/>
      <w:szCs w:val="8"/>
    </w:rPr>
  </w:style>
  <w:style w:type="paragraph" w:customStyle="1" w:styleId="111">
    <w:name w:val="Основной текст (11)"/>
    <w:basedOn w:val="a"/>
    <w:link w:val="110"/>
    <w:rsid w:val="002D2510"/>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21">
    <w:name w:val="Основной текст (12)"/>
    <w:basedOn w:val="a"/>
    <w:link w:val="120"/>
    <w:rsid w:val="002D2510"/>
    <w:pPr>
      <w:widowControl w:val="0"/>
      <w:shd w:val="clear" w:color="auto" w:fill="FFFFFF"/>
      <w:spacing w:before="180" w:after="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rsid w:val="002D2510"/>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rsid w:val="002D2510"/>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2D2510"/>
    <w:pPr>
      <w:widowControl w:val="0"/>
      <w:shd w:val="clear" w:color="auto" w:fill="FFFFFF"/>
      <w:spacing w:after="0" w:line="0" w:lineRule="atLeast"/>
      <w:jc w:val="both"/>
    </w:pPr>
    <w:rPr>
      <w:rFonts w:ascii="Sylfaen" w:eastAsia="Sylfaen" w:hAnsi="Sylfaen" w:cs="Sylfaen"/>
      <w:sz w:val="8"/>
      <w:szCs w:val="8"/>
      <w:lang w:val="en-US" w:bidi="en-US"/>
    </w:rPr>
  </w:style>
  <w:style w:type="paragraph" w:customStyle="1" w:styleId="160">
    <w:name w:val="Основной текст (16)"/>
    <w:basedOn w:val="a"/>
    <w:link w:val="16"/>
    <w:rsid w:val="002D2510"/>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2D2510"/>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2D2510"/>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2D2510"/>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2D2510"/>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311">
    <w:name w:val="Основной текст (31)"/>
    <w:basedOn w:val="a"/>
    <w:link w:val="310"/>
    <w:rsid w:val="002D2510"/>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2D2510"/>
    <w:pPr>
      <w:widowControl w:val="0"/>
      <w:shd w:val="clear" w:color="auto" w:fill="FFFFFF"/>
      <w:spacing w:after="0" w:line="0" w:lineRule="atLeast"/>
    </w:pPr>
    <w:rPr>
      <w:rFonts w:ascii="Impact" w:eastAsia="Impact" w:hAnsi="Impact" w:cs="Impact"/>
      <w:sz w:val="28"/>
      <w:szCs w:val="28"/>
    </w:rPr>
  </w:style>
  <w:style w:type="paragraph" w:customStyle="1" w:styleId="213">
    <w:name w:val="Основной текст (21)"/>
    <w:basedOn w:val="a"/>
    <w:link w:val="212"/>
    <w:rsid w:val="002D2510"/>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222">
    <w:name w:val="Основной текст (22)"/>
    <w:basedOn w:val="a"/>
    <w:link w:val="221"/>
    <w:rsid w:val="002D2510"/>
    <w:pPr>
      <w:widowControl w:val="0"/>
      <w:shd w:val="clear" w:color="auto" w:fill="FFFFFF"/>
      <w:spacing w:after="0" w:line="0" w:lineRule="atLeast"/>
    </w:pPr>
    <w:rPr>
      <w:rFonts w:ascii="Segoe UI" w:eastAsia="Segoe UI" w:hAnsi="Segoe UI" w:cs="Segoe UI"/>
      <w:sz w:val="8"/>
      <w:szCs w:val="8"/>
    </w:rPr>
  </w:style>
  <w:style w:type="paragraph" w:customStyle="1" w:styleId="233">
    <w:name w:val="Основной текст (23)"/>
    <w:basedOn w:val="a"/>
    <w:link w:val="232"/>
    <w:rsid w:val="002D2510"/>
    <w:pPr>
      <w:widowControl w:val="0"/>
      <w:shd w:val="clear" w:color="auto" w:fill="FFFFFF"/>
      <w:spacing w:after="0" w:line="0" w:lineRule="atLeast"/>
    </w:pPr>
    <w:rPr>
      <w:rFonts w:ascii="Segoe UI" w:eastAsia="Segoe UI" w:hAnsi="Segoe UI" w:cs="Segoe UI"/>
      <w:sz w:val="10"/>
      <w:szCs w:val="10"/>
    </w:rPr>
  </w:style>
  <w:style w:type="paragraph" w:customStyle="1" w:styleId="241">
    <w:name w:val="Основной текст (24)"/>
    <w:basedOn w:val="a"/>
    <w:link w:val="240"/>
    <w:rsid w:val="002D2510"/>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rsid w:val="002D2510"/>
    <w:pPr>
      <w:widowControl w:val="0"/>
      <w:shd w:val="clear" w:color="auto" w:fill="FFFFFF"/>
      <w:spacing w:after="0"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rsid w:val="002D2510"/>
    <w:pPr>
      <w:widowControl w:val="0"/>
      <w:shd w:val="clear" w:color="auto" w:fill="FFFFFF"/>
      <w:spacing w:after="0" w:line="0" w:lineRule="atLeast"/>
    </w:pPr>
    <w:rPr>
      <w:rFonts w:ascii="Segoe UI" w:eastAsia="Segoe UI" w:hAnsi="Segoe UI" w:cs="Segoe UI"/>
      <w:sz w:val="10"/>
      <w:szCs w:val="10"/>
    </w:rPr>
  </w:style>
  <w:style w:type="paragraph" w:customStyle="1" w:styleId="270">
    <w:name w:val="Основной текст (27)"/>
    <w:basedOn w:val="a"/>
    <w:link w:val="27"/>
    <w:rsid w:val="002D2510"/>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paragraph" w:customStyle="1" w:styleId="280">
    <w:name w:val="Основной текст (28)"/>
    <w:basedOn w:val="a"/>
    <w:link w:val="28"/>
    <w:rsid w:val="002D2510"/>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2D2510"/>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2D2510"/>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paragraph" w:customStyle="1" w:styleId="2b">
    <w:name w:val="Оглавление (2)"/>
    <w:basedOn w:val="a"/>
    <w:link w:val="2a"/>
    <w:rsid w:val="002D2510"/>
    <w:pPr>
      <w:widowControl w:val="0"/>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a">
    <w:name w:val="Оглавление"/>
    <w:basedOn w:val="a"/>
    <w:link w:val="a9"/>
    <w:rsid w:val="002D2510"/>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paragraph" w:customStyle="1" w:styleId="1b">
    <w:name w:val="Заголовок №1"/>
    <w:basedOn w:val="a"/>
    <w:link w:val="1a"/>
    <w:rsid w:val="002D2510"/>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paragraph" w:customStyle="1" w:styleId="321">
    <w:name w:val="Основной текст (32)"/>
    <w:basedOn w:val="a"/>
    <w:link w:val="320"/>
    <w:rsid w:val="002D2510"/>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rsid w:val="002D2510"/>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rsid w:val="002D2510"/>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2D2510"/>
    <w:pPr>
      <w:widowControl w:val="0"/>
      <w:shd w:val="clear" w:color="auto" w:fill="FFFFFF"/>
      <w:spacing w:after="0"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rsid w:val="002D2510"/>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2D2510"/>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2D2510"/>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paragraph" w:customStyle="1" w:styleId="2e">
    <w:name w:val="Заголовок №2"/>
    <w:basedOn w:val="a"/>
    <w:link w:val="2d"/>
    <w:rsid w:val="002D2510"/>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paragraph" w:customStyle="1" w:styleId="46">
    <w:name w:val="Оглавление (4)"/>
    <w:basedOn w:val="a"/>
    <w:link w:val="45"/>
    <w:rsid w:val="002D2510"/>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2D2510"/>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paragraph" w:customStyle="1" w:styleId="421">
    <w:name w:val="Заголовок №4 (2)"/>
    <w:basedOn w:val="a"/>
    <w:link w:val="420"/>
    <w:rsid w:val="002D2510"/>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2D2510"/>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2D2510"/>
    <w:pPr>
      <w:widowControl w:val="0"/>
      <w:shd w:val="clear" w:color="auto" w:fill="FFFFFF"/>
      <w:spacing w:after="360" w:line="0" w:lineRule="atLeast"/>
      <w:jc w:val="both"/>
      <w:outlineLvl w:val="2"/>
    </w:pPr>
    <w:rPr>
      <w:rFonts w:ascii="Impact" w:eastAsia="Impact" w:hAnsi="Impact" w:cs="Impact"/>
      <w:sz w:val="34"/>
      <w:szCs w:val="34"/>
    </w:rPr>
  </w:style>
  <w:style w:type="paragraph" w:customStyle="1" w:styleId="123">
    <w:name w:val="Заголовок №1 (2)"/>
    <w:basedOn w:val="a"/>
    <w:link w:val="122"/>
    <w:rsid w:val="002D2510"/>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3">
    <w:name w:val="Заголовок №3 (2)"/>
    <w:basedOn w:val="a"/>
    <w:link w:val="322"/>
    <w:rsid w:val="002D2510"/>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2D2510"/>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2D2510"/>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2D2510"/>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2D2510"/>
    <w:pPr>
      <w:widowControl w:val="0"/>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2D2510"/>
    <w:pPr>
      <w:widowControl w:val="0"/>
      <w:shd w:val="clear" w:color="auto" w:fill="FFFFFF"/>
      <w:spacing w:after="0"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2D2510"/>
    <w:pPr>
      <w:widowControl w:val="0"/>
      <w:shd w:val="clear" w:color="auto" w:fill="FFFFFF"/>
      <w:spacing w:after="0" w:line="0" w:lineRule="atLeast"/>
    </w:pPr>
    <w:rPr>
      <w:rFonts w:ascii="Times New Roman" w:eastAsia="Times New Roman" w:hAnsi="Times New Roman" w:cs="Times New Roman"/>
      <w:b/>
      <w:bCs/>
      <w:i/>
      <w:iCs/>
      <w:sz w:val="18"/>
      <w:szCs w:val="18"/>
    </w:rPr>
  </w:style>
  <w:style w:type="paragraph" w:customStyle="1" w:styleId="1c">
    <w:name w:val="Подпись к таблице1"/>
    <w:basedOn w:val="a"/>
    <w:link w:val="ac"/>
    <w:rsid w:val="002D2510"/>
    <w:pPr>
      <w:widowControl w:val="0"/>
      <w:shd w:val="clear" w:color="auto" w:fill="FFFFFF"/>
      <w:spacing w:after="0" w:line="0" w:lineRule="atLeast"/>
      <w:jc w:val="right"/>
    </w:pPr>
    <w:rPr>
      <w:rFonts w:ascii="Times New Roman" w:eastAsia="Times New Roman" w:hAnsi="Times New Roman" w:cs="Times New Roman"/>
      <w:sz w:val="28"/>
      <w:szCs w:val="28"/>
    </w:rPr>
  </w:style>
  <w:style w:type="numbering" w:customStyle="1" w:styleId="2f0">
    <w:name w:val="Нет списка2"/>
    <w:next w:val="a2"/>
    <w:uiPriority w:val="99"/>
    <w:semiHidden/>
    <w:unhideWhenUsed/>
    <w:rsid w:val="002D2510"/>
  </w:style>
  <w:style w:type="numbering" w:customStyle="1" w:styleId="3c">
    <w:name w:val="Нет списка3"/>
    <w:next w:val="a2"/>
    <w:uiPriority w:val="99"/>
    <w:semiHidden/>
    <w:unhideWhenUsed/>
    <w:rsid w:val="002D2510"/>
  </w:style>
  <w:style w:type="numbering" w:customStyle="1" w:styleId="47">
    <w:name w:val="Нет списка4"/>
    <w:next w:val="a2"/>
    <w:uiPriority w:val="99"/>
    <w:semiHidden/>
    <w:unhideWhenUsed/>
    <w:rsid w:val="002D2510"/>
  </w:style>
  <w:style w:type="numbering" w:customStyle="1" w:styleId="52">
    <w:name w:val="Нет списка5"/>
    <w:next w:val="a2"/>
    <w:uiPriority w:val="99"/>
    <w:semiHidden/>
    <w:unhideWhenUsed/>
    <w:rsid w:val="002D2510"/>
  </w:style>
  <w:style w:type="numbering" w:customStyle="1" w:styleId="61">
    <w:name w:val="Нет списка6"/>
    <w:next w:val="a2"/>
    <w:uiPriority w:val="99"/>
    <w:semiHidden/>
    <w:unhideWhenUsed/>
    <w:rsid w:val="002D2510"/>
  </w:style>
  <w:style w:type="numbering" w:customStyle="1" w:styleId="71">
    <w:name w:val="Нет списка7"/>
    <w:next w:val="a2"/>
    <w:uiPriority w:val="99"/>
    <w:semiHidden/>
    <w:unhideWhenUsed/>
    <w:rsid w:val="002D2510"/>
  </w:style>
  <w:style w:type="numbering" w:customStyle="1" w:styleId="81">
    <w:name w:val="Нет списка8"/>
    <w:next w:val="a2"/>
    <w:uiPriority w:val="99"/>
    <w:semiHidden/>
    <w:unhideWhenUsed/>
    <w:rsid w:val="002D2510"/>
  </w:style>
  <w:style w:type="table" w:styleId="ae">
    <w:name w:val="Table Grid"/>
    <w:basedOn w:val="a1"/>
    <w:uiPriority w:val="59"/>
    <w:rsid w:val="002D251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basedOn w:val="a"/>
    <w:uiPriority w:val="99"/>
    <w:semiHidden/>
    <w:unhideWhenUsed/>
    <w:rsid w:val="002D2510"/>
    <w:pPr>
      <w:widowControl w:val="0"/>
      <w:spacing w:after="0" w:line="240" w:lineRule="auto"/>
    </w:pPr>
    <w:rPr>
      <w:rFonts w:ascii="Times New Roman" w:eastAsia="Arial Unicode MS" w:hAnsi="Times New Roman" w:cs="Times New Roman"/>
      <w:color w:val="000000"/>
      <w:sz w:val="24"/>
      <w:szCs w:val="24"/>
      <w:lang w:eastAsia="ru-RU" w:bidi="ru-RU"/>
    </w:rPr>
  </w:style>
  <w:style w:type="table" w:customStyle="1" w:styleId="1d">
    <w:name w:val="Сетка таблицы1"/>
    <w:basedOn w:val="a1"/>
    <w:next w:val="ae"/>
    <w:uiPriority w:val="39"/>
    <w:rsid w:val="002D25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2D2510"/>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2D2510"/>
    <w:rPr>
      <w:rFonts w:ascii="Segoe UI" w:hAnsi="Segoe UI" w:cs="Segoe UI"/>
      <w:sz w:val="18"/>
      <w:szCs w:val="18"/>
    </w:rPr>
  </w:style>
  <w:style w:type="character" w:customStyle="1" w:styleId="markedcontent">
    <w:name w:val="markedcontent"/>
    <w:basedOn w:val="a0"/>
    <w:rsid w:val="002D2510"/>
  </w:style>
  <w:style w:type="character" w:styleId="af2">
    <w:name w:val="FollowedHyperlink"/>
    <w:basedOn w:val="a0"/>
    <w:uiPriority w:val="99"/>
    <w:semiHidden/>
    <w:unhideWhenUsed/>
    <w:rsid w:val="002D2510"/>
    <w:rPr>
      <w:color w:val="954F72" w:themeColor="followedHyperlink"/>
      <w:u w:val="single"/>
    </w:rPr>
  </w:style>
  <w:style w:type="paragraph" w:customStyle="1" w:styleId="msonormal0">
    <w:name w:val="msonormal"/>
    <w:basedOn w:val="a"/>
    <w:rsid w:val="002D25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Normal Indent"/>
    <w:basedOn w:val="a"/>
    <w:uiPriority w:val="99"/>
    <w:semiHidden/>
    <w:unhideWhenUsed/>
    <w:rsid w:val="002D2510"/>
    <w:pPr>
      <w:spacing w:after="200" w:line="276" w:lineRule="auto"/>
      <w:ind w:left="720"/>
    </w:pPr>
    <w:rPr>
      <w:lang w:val="en-US"/>
    </w:rPr>
  </w:style>
  <w:style w:type="paragraph" w:styleId="af4">
    <w:name w:val="header"/>
    <w:basedOn w:val="a"/>
    <w:link w:val="af5"/>
    <w:uiPriority w:val="99"/>
    <w:semiHidden/>
    <w:unhideWhenUsed/>
    <w:rsid w:val="002D2510"/>
    <w:pPr>
      <w:tabs>
        <w:tab w:val="center" w:pos="4680"/>
        <w:tab w:val="right" w:pos="9360"/>
      </w:tabs>
      <w:spacing w:after="200" w:line="276" w:lineRule="auto"/>
    </w:pPr>
    <w:rPr>
      <w:lang w:val="en-US"/>
    </w:rPr>
  </w:style>
  <w:style w:type="character" w:customStyle="1" w:styleId="af5">
    <w:name w:val="Верхний колонтитул Знак"/>
    <w:basedOn w:val="a0"/>
    <w:link w:val="af4"/>
    <w:uiPriority w:val="99"/>
    <w:semiHidden/>
    <w:rsid w:val="002D2510"/>
    <w:rPr>
      <w:lang w:val="en-US"/>
    </w:rPr>
  </w:style>
  <w:style w:type="paragraph" w:styleId="af6">
    <w:name w:val="caption"/>
    <w:basedOn w:val="a"/>
    <w:next w:val="a"/>
    <w:uiPriority w:val="35"/>
    <w:semiHidden/>
    <w:unhideWhenUsed/>
    <w:qFormat/>
    <w:rsid w:val="002D2510"/>
    <w:pPr>
      <w:spacing w:after="200" w:line="240" w:lineRule="auto"/>
    </w:pPr>
    <w:rPr>
      <w:b/>
      <w:bCs/>
      <w:color w:val="5B9BD5" w:themeColor="accent1"/>
      <w:sz w:val="18"/>
      <w:szCs w:val="18"/>
      <w:lang w:val="en-US"/>
    </w:rPr>
  </w:style>
  <w:style w:type="paragraph" w:styleId="af7">
    <w:name w:val="Title"/>
    <w:basedOn w:val="a"/>
    <w:next w:val="a"/>
    <w:link w:val="af8"/>
    <w:uiPriority w:val="10"/>
    <w:qFormat/>
    <w:rsid w:val="002D2510"/>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af8">
    <w:name w:val="Название Знак"/>
    <w:basedOn w:val="a0"/>
    <w:link w:val="af7"/>
    <w:uiPriority w:val="10"/>
    <w:rsid w:val="002D2510"/>
    <w:rPr>
      <w:rFonts w:asciiTheme="majorHAnsi" w:eastAsiaTheme="majorEastAsia" w:hAnsiTheme="majorHAnsi" w:cstheme="majorBidi"/>
      <w:color w:val="323E4F" w:themeColor="text2" w:themeShade="BF"/>
      <w:spacing w:val="5"/>
      <w:kern w:val="28"/>
      <w:sz w:val="52"/>
      <w:szCs w:val="52"/>
      <w:lang w:val="en-US"/>
    </w:rPr>
  </w:style>
  <w:style w:type="paragraph" w:styleId="af9">
    <w:name w:val="Subtitle"/>
    <w:basedOn w:val="a"/>
    <w:next w:val="a"/>
    <w:link w:val="afa"/>
    <w:uiPriority w:val="11"/>
    <w:qFormat/>
    <w:rsid w:val="002D2510"/>
    <w:pPr>
      <w:spacing w:after="200" w:line="276" w:lineRule="auto"/>
      <w:ind w:left="86"/>
    </w:pPr>
    <w:rPr>
      <w:rFonts w:asciiTheme="majorHAnsi" w:eastAsiaTheme="majorEastAsia" w:hAnsiTheme="majorHAnsi" w:cstheme="majorBidi"/>
      <w:i/>
      <w:iCs/>
      <w:color w:val="5B9BD5" w:themeColor="accent1"/>
      <w:spacing w:val="15"/>
      <w:sz w:val="24"/>
      <w:szCs w:val="24"/>
      <w:lang w:val="en-US"/>
    </w:rPr>
  </w:style>
  <w:style w:type="character" w:customStyle="1" w:styleId="afa">
    <w:name w:val="Подзаголовок Знак"/>
    <w:basedOn w:val="a0"/>
    <w:link w:val="af9"/>
    <w:uiPriority w:val="11"/>
    <w:rsid w:val="002D2510"/>
    <w:rPr>
      <w:rFonts w:asciiTheme="majorHAnsi" w:eastAsiaTheme="majorEastAsia" w:hAnsiTheme="majorHAnsi" w:cstheme="majorBidi"/>
      <w:i/>
      <w:iCs/>
      <w:color w:val="5B9BD5" w:themeColor="accent1"/>
      <w:spacing w:val="15"/>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footer" Target="footer12.xml"/><Relationship Id="rId3" Type="http://schemas.microsoft.com/office/2007/relationships/stylesWithEffects" Target="stylesWithEffect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0.xml"/><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header" Target="header6.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170</Pages>
  <Words>301682</Words>
  <Characters>1719593</Characters>
  <Application>Microsoft Office Word</Application>
  <DocSecurity>0</DocSecurity>
  <Lines>14329</Lines>
  <Paragraphs>4034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2017241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HP</cp:lastModifiedBy>
  <cp:revision>2</cp:revision>
  <dcterms:created xsi:type="dcterms:W3CDTF">2023-10-24T17:40:00Z</dcterms:created>
  <dcterms:modified xsi:type="dcterms:W3CDTF">2023-10-24T17:40:00Z</dcterms:modified>
</cp:coreProperties>
</file>